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469EBF3" w14:textId="77777777">
      <w:pPr>
        <w:pStyle w:val="Normalutanindragellerluft"/>
      </w:pPr>
      <w:bookmarkStart w:name="_Toc106800475" w:id="0"/>
      <w:bookmarkStart w:name="_Toc106801300" w:id="1"/>
    </w:p>
    <w:p xmlns:w14="http://schemas.microsoft.com/office/word/2010/wordml" w:rsidRPr="009B062B" w:rsidR="00AF30DD" w:rsidP="00B24E38" w:rsidRDefault="00B24E38" w14:paraId="3E8D84FF" w14:textId="77777777">
      <w:pPr>
        <w:pStyle w:val="RubrikFrslagTIllRiksdagsbeslut"/>
      </w:pPr>
      <w:sdt>
        <w:sdtPr>
          <w:alias w:val="CC_Boilerplate_4"/>
          <w:tag w:val="CC_Boilerplate_4"/>
          <w:id w:val="-1644581176"/>
          <w:lock w:val="sdtContentLocked"/>
          <w:placeholder>
            <w:docPart w:val="D293BFA1984645F48475A9DE8C07CB8F"/>
          </w:placeholder>
          <w:text/>
        </w:sdtPr>
        <w:sdtEndPr/>
        <w:sdtContent>
          <w:r w:rsidRPr="009B062B" w:rsidR="00AF30DD">
            <w:t>Förslag till riksdagsbeslut</w:t>
          </w:r>
        </w:sdtContent>
      </w:sdt>
      <w:bookmarkEnd w:id="0"/>
      <w:bookmarkEnd w:id="1"/>
    </w:p>
    <w:sdt>
      <w:sdtPr>
        <w:tag w:val="98a05e25-f161-436e-9f2f-3245fea7c700"/>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regeringen bör överväga att säkerställa att universitet, högskolor och yrkeshögskolor systematiskt redovisar hur deras utbildningsutbud svarar mot arbetsmarknadens behov,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185B54C4170467A84FC2CA2A80CBBA9"/>
        </w:placeholder>
        <w:text/>
      </w:sdtPr>
      <w:sdtEndPr/>
      <w:sdtContent>
        <w:p xmlns:w14="http://schemas.microsoft.com/office/word/2010/wordml" w:rsidRPr="009B062B" w:rsidR="006D79C9" w:rsidP="00333E95" w:rsidRDefault="006D79C9" w14:paraId="23467D62" w14:textId="77777777">
          <w:pPr>
            <w:pStyle w:val="Rubrik1"/>
          </w:pPr>
          <w:r>
            <w:t>Motivering</w:t>
          </w:r>
        </w:p>
      </w:sdtContent>
    </w:sdt>
    <w:bookmarkEnd w:displacedByCustomXml="prev" w:id="3"/>
    <w:bookmarkEnd w:displacedByCustomXml="prev" w:id="4"/>
    <w:p xmlns:w14="http://schemas.microsoft.com/office/word/2010/wordml" w:rsidR="00AD7207" w:rsidP="00AD7207" w:rsidRDefault="00AD7207" w14:paraId="494716DC" w14:textId="25049590">
      <w:pPr>
        <w:pStyle w:val="Normalutanindragellerluft"/>
      </w:pPr>
      <w:r>
        <w:t>Kompetensförsörjningen är en av de största utmaningarna för Sveriges konkurrenskraft. Samtidigt som många branscher lider av brist på arbetskraft examineras studenter i ämnen där efterfrågan är låg. Detta leder till både missade arbetsmöjligheter för studenter och svårigheter för arbetsgivare att rekrytera.</w:t>
      </w:r>
    </w:p>
    <w:p xmlns:w14="http://schemas.microsoft.com/office/word/2010/wordml" w:rsidR="00AD7207" w:rsidP="00B24E38" w:rsidRDefault="00AD7207" w14:paraId="4744C5DF" w14:textId="77777777">
      <w:r>
        <w:t>Universitet, högskolor och yrkeshögskolor har redan ett ansvar för att analysera arbetsmarknadens behov. Däremot saknas i dag en tillräckligt adekvat, systematisk och jämförbar redovisning av hur utbildningsutbudet motsvarar efterfrågan. En sådan redovisning skulle inte kräva nya resurser, men skulle skapa ett bättre underlag för dialog mellan lärosäten, arbetsmarknadens parter och staten.</w:t>
      </w:r>
    </w:p>
    <w:p xmlns:w14="http://schemas.microsoft.com/office/word/2010/wordml" w:rsidRPr="00422B9E" w:rsidR="00422B9E" w:rsidP="00AD7207" w:rsidRDefault="00AD7207" w14:paraId="6244E9AC" w14:textId="178278C0">
      <w:pPr>
        <w:pStyle w:val="Normalutanindragellerluft"/>
      </w:pPr>
      <w:r>
        <w:t>En tydligare koppling mellan utbildningsutbud och arbetsmarknadens behov stärker såväl studenternas framtidsutsikter som Sveriges långsiktiga konkurrenskraft.</w:t>
      </w:r>
    </w:p>
    <w:p xmlns:w14="http://schemas.microsoft.com/office/word/2010/wordml" w:rsidR="00BB6339" w:rsidP="008E0FE2" w:rsidRDefault="00BB6339" w14:paraId="08C559DC" w14:textId="77777777">
      <w:pPr>
        <w:pStyle w:val="Normalutanindragellerluft"/>
      </w:pPr>
    </w:p>
    <w:sdt>
      <w:sdtPr>
        <w:rPr>
          <w:i/>
          <w:noProof/>
        </w:rPr>
        <w:alias w:val="CC_Underskrifter"/>
        <w:tag w:val="CC_Underskrifter"/>
        <w:id w:val="583496634"/>
        <w:lock w:val="sdtContentLocked"/>
        <w:placeholder>
          <w:docPart w:val="15F06CF2B1C04262B84BA1346CDBCF95"/>
        </w:placeholder>
      </w:sdtPr>
      <w:sdtEndPr/>
      <w:sdtContent>
        <w:p xmlns:w14="http://schemas.microsoft.com/office/word/2010/wordml" w:rsidR="00B24E38" w:rsidP="00B24E38" w:rsidRDefault="00B24E38" w14:paraId="51DD0450" w14:textId="77777777">
          <w:pPr/>
          <w:r/>
        </w:p>
        <w:p xmlns:w14="http://schemas.microsoft.com/office/word/2010/wordml" w:rsidR="00B24E38" w:rsidP="00B24E38" w:rsidRDefault="00B24E38" w14:paraId="395E28A9" w14:textId="1E3ABBF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Johan Büser (S)</w:t>
            </w:r>
          </w:p>
        </w:tc>
        <w:tc>
          <w:tcPr>
            <w:tcW w:w="50" w:type="pct"/>
            <w:vAlign w:val="bottom"/>
          </w:tcPr>
          <w:p>
            <w:pPr>
              <w:pStyle w:val="Underskrifter"/>
              <w:spacing w:after="0"/>
            </w:pPr>
            <w:r>
              <w:t>Amalia Rud Stenlöf (S)</w:t>
            </w:r>
          </w:p>
        </w:tc>
      </w:tr>
    </w:tbl>
    <w:p xmlns:w14="http://schemas.microsoft.com/office/word/2010/wordml" w:rsidRPr="008E0FE2" w:rsidR="004801AC" w:rsidP="00DF3554" w:rsidRDefault="004801AC" w14:paraId="3C309816" w14:textId="6C4AA5CC"/>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E25A3B" w14:textId="77777777" w:rsidR="00AD7207" w:rsidRDefault="00AD7207" w:rsidP="000C1CAD">
      <w:pPr>
        <w:spacing w:line="240" w:lineRule="auto"/>
      </w:pPr>
      <w:r>
        <w:separator/>
      </w:r>
    </w:p>
  </w:endnote>
  <w:endnote w:type="continuationSeparator" w:id="0">
    <w:p w14:paraId="2997C690" w14:textId="77777777" w:rsidR="00AD7207" w:rsidRDefault="00AD720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0BD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04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1B81C" w14:textId="29BA5452" w:rsidR="00262EA3" w:rsidRPr="00B24E38" w:rsidRDefault="00262EA3" w:rsidP="00B24E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4CCF90" w14:textId="77777777" w:rsidR="00AD7207" w:rsidRDefault="00AD7207" w:rsidP="000C1CAD">
      <w:pPr>
        <w:spacing w:line="240" w:lineRule="auto"/>
      </w:pPr>
      <w:r>
        <w:separator/>
      </w:r>
    </w:p>
  </w:footnote>
  <w:footnote w:type="continuationSeparator" w:id="0">
    <w:p w14:paraId="33BEE7AC" w14:textId="77777777" w:rsidR="00AD7207" w:rsidRDefault="00AD720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1FC18F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D0225F" wp14:anchorId="02C95BB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24E38" w14:paraId="0D3A369D" w14:textId="3EBC08BD">
                          <w:pPr>
                            <w:jc w:val="right"/>
                          </w:pPr>
                          <w:sdt>
                            <w:sdtPr>
                              <w:alias w:val="CC_Noformat_Partikod"/>
                              <w:tag w:val="CC_Noformat_Partikod"/>
                              <w:id w:val="-53464382"/>
                              <w:placeholder>
                                <w:docPart w:val="E6C1A2739A9E418BB85BAE91C6D586F0"/>
                              </w:placeholder>
                              <w:text/>
                            </w:sdtPr>
                            <w:sdtEndPr/>
                            <w:sdtContent>
                              <w:r w:rsidR="00AD7207">
                                <w:t>S</w:t>
                              </w:r>
                            </w:sdtContent>
                          </w:sdt>
                          <w:sdt>
                            <w:sdtPr>
                              <w:alias w:val="CC_Noformat_Partinummer"/>
                              <w:tag w:val="CC_Noformat_Partinummer"/>
                              <w:id w:val="-1709555926"/>
                              <w:placeholder>
                                <w:docPart w:val="A757944F94CC4CAB9F4A3029582DF3A1"/>
                              </w:placeholder>
                              <w:text/>
                            </w:sdtPr>
                            <w:sdtEndPr/>
                            <w:sdtContent>
                              <w:r w:rsidR="00AD7207">
                                <w:t>395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C95BB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24E38" w14:paraId="0D3A369D" w14:textId="3EBC08BD">
                    <w:pPr>
                      <w:jc w:val="right"/>
                    </w:pPr>
                    <w:sdt>
                      <w:sdtPr>
                        <w:alias w:val="CC_Noformat_Partikod"/>
                        <w:tag w:val="CC_Noformat_Partikod"/>
                        <w:id w:val="-53464382"/>
                        <w:placeholder>
                          <w:docPart w:val="E6C1A2739A9E418BB85BAE91C6D586F0"/>
                        </w:placeholder>
                        <w:text/>
                      </w:sdtPr>
                      <w:sdtEndPr/>
                      <w:sdtContent>
                        <w:r w:rsidR="00AD7207">
                          <w:t>S</w:t>
                        </w:r>
                      </w:sdtContent>
                    </w:sdt>
                    <w:sdt>
                      <w:sdtPr>
                        <w:alias w:val="CC_Noformat_Partinummer"/>
                        <w:tag w:val="CC_Noformat_Partinummer"/>
                        <w:id w:val="-1709555926"/>
                        <w:placeholder>
                          <w:docPart w:val="A757944F94CC4CAB9F4A3029582DF3A1"/>
                        </w:placeholder>
                        <w:text/>
                      </w:sdtPr>
                      <w:sdtEndPr/>
                      <w:sdtContent>
                        <w:r w:rsidR="00AD7207">
                          <w:t>395</w:t>
                        </w:r>
                      </w:sdtContent>
                    </w:sdt>
                  </w:p>
                </w:txbxContent>
              </v:textbox>
              <w10:wrap anchorx="page"/>
            </v:shape>
          </w:pict>
        </mc:Fallback>
      </mc:AlternateContent>
    </w:r>
  </w:p>
  <w:p w:rsidRPr="00293C4F" w:rsidR="00262EA3" w:rsidP="00776B74" w:rsidRDefault="00262EA3" w14:paraId="3F55C51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DF821B0" w14:textId="77777777">
    <w:pPr>
      <w:jc w:val="right"/>
    </w:pPr>
  </w:p>
  <w:p w:rsidR="00262EA3" w:rsidP="00776B74" w:rsidRDefault="00262EA3" w14:paraId="03311BA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24E38" w14:paraId="58F8F1E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889E59A" wp14:anchorId="28C354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24E38" w14:paraId="6165250D" w14:textId="1DC8EAF9">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D7207">
          <w:t>S</w:t>
        </w:r>
      </w:sdtContent>
    </w:sdt>
    <w:sdt>
      <w:sdtPr>
        <w:alias w:val="CC_Noformat_Partinummer"/>
        <w:tag w:val="CC_Noformat_Partinummer"/>
        <w:id w:val="-2014525982"/>
        <w:text/>
      </w:sdtPr>
      <w:sdtEndPr/>
      <w:sdtContent>
        <w:r w:rsidR="00AD7207">
          <w:t>395</w:t>
        </w:r>
      </w:sdtContent>
    </w:sdt>
  </w:p>
  <w:p w:rsidRPr="008227B3" w:rsidR="00262EA3" w:rsidP="008227B3" w:rsidRDefault="00B24E38" w14:paraId="004B406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24E38" w14:paraId="61F2CA11" w14:textId="78836A0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:1595</w:t>
        </w:r>
      </w:sdtContent>
    </w:sdt>
  </w:p>
  <w:p w:rsidR="00262EA3" w:rsidP="00E03A3D" w:rsidRDefault="00B24E38" w14:paraId="3A3EEAC9" w14:textId="75E33AB7">
    <w:pPr>
      <w:pStyle w:val="Motionr"/>
    </w:pPr>
    <w:sdt>
      <w:sdtPr>
        <w:alias w:val="CC_Noformat_Avtext"/>
        <w:tag w:val="CC_Noformat_Avtext"/>
        <w:id w:val="-2020768203"/>
        <w:lock w:val="sdtContentLocked"/>
        <w:placeholder>
          <w:docPart w:val="E6C1A2739A9E418BB85BAE91C6D586F0"/>
        </w:placeholder>
        <w15:appearance w15:val="hidden"/>
        <w:text/>
      </w:sdtPr>
      <w:sdtEndPr/>
      <w:sdtContent>
        <w:r>
          <w:t>av Johan Büser och Amalia Rud Stenlöf (båda S)</w:t>
        </w:r>
      </w:sdtContent>
    </w:sdt>
  </w:p>
  <w:sdt>
    <w:sdtPr>
      <w:alias w:val="CC_Noformat_Rubtext"/>
      <w:tag w:val="CC_Noformat_Rubtext"/>
      <w:id w:val="-218060500"/>
      <w:lock w:val="sdtContentLocked"/>
      <w:placeholder>
        <w:docPart w:val="A757944F94CC4CAB9F4A3029582DF3A1"/>
      </w:placeholder>
      <w:text/>
    </w:sdtPr>
    <w:sdtEndPr/>
    <w:sdtContent>
      <w:p w:rsidR="00262EA3" w:rsidP="00283E0F" w:rsidRDefault="00AD7207" w14:paraId="1AC1E582" w14:textId="29912C81">
        <w:pPr>
          <w:pStyle w:val="FSHRub2"/>
        </w:pPr>
        <w:r>
          <w:t>Utbildningsutbud som tillgodoser arbetsmarknadens behov</w:t>
        </w:r>
      </w:p>
    </w:sdtContent>
  </w:sdt>
  <w:sdt>
    <w:sdtPr>
      <w:alias w:val="CC_Boilerplate_3"/>
      <w:tag w:val="CC_Boilerplate_3"/>
      <w:id w:val="1606463544"/>
      <w:lock w:val="sdtContentLocked"/>
      <w15:appearance w15:val="hidden"/>
      <w:text w:multiLine="1"/>
    </w:sdtPr>
    <w:sdtEndPr/>
    <w:sdtContent>
      <w:p w:rsidR="00262EA3" w:rsidP="00283E0F" w:rsidRDefault="00262EA3" w14:paraId="1B8E60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D720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3B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207"/>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E3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95D724"/>
  <w15:chartTrackingRefBased/>
  <w15:docId w15:val="{5CEC52A8-BC85-4C7C-9EDA-B549325F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93BFA1984645F48475A9DE8C07CB8F"/>
        <w:category>
          <w:name w:val="Allmänt"/>
          <w:gallery w:val="placeholder"/>
        </w:category>
        <w:types>
          <w:type w:val="bbPlcHdr"/>
        </w:types>
        <w:behaviors>
          <w:behavior w:val="content"/>
        </w:behaviors>
        <w:guid w:val="{78E67FE2-FD5E-4FB4-B829-E4D104C2EB3E}"/>
      </w:docPartPr>
      <w:docPartBody>
        <w:p w:rsidR="00F62882" w:rsidRDefault="00F62882">
          <w:pPr>
            <w:pStyle w:val="D293BFA1984645F48475A9DE8C07CB8F"/>
          </w:pPr>
          <w:r w:rsidRPr="005A0A93">
            <w:rPr>
              <w:rStyle w:val="Platshllartext"/>
            </w:rPr>
            <w:t>Förslag till riksdagsbeslut</w:t>
          </w:r>
        </w:p>
      </w:docPartBody>
    </w:docPart>
    <w:docPart>
      <w:docPartPr>
        <w:name w:val="1B97B0431C3347CC8D9D355BF761F3CB"/>
        <w:category>
          <w:name w:val="Allmänt"/>
          <w:gallery w:val="placeholder"/>
        </w:category>
        <w:types>
          <w:type w:val="bbPlcHdr"/>
        </w:types>
        <w:behaviors>
          <w:behavior w:val="content"/>
        </w:behaviors>
        <w:guid w:val="{6E4B4D77-FA33-4111-9C7C-D2ED374001CD}"/>
      </w:docPartPr>
      <w:docPartBody>
        <w:p w:rsidR="00F62882" w:rsidRDefault="00F62882">
          <w:pPr>
            <w:pStyle w:val="1B97B0431C3347CC8D9D355BF761F3C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185B54C4170467A84FC2CA2A80CBBA9"/>
        <w:category>
          <w:name w:val="Allmänt"/>
          <w:gallery w:val="placeholder"/>
        </w:category>
        <w:types>
          <w:type w:val="bbPlcHdr"/>
        </w:types>
        <w:behaviors>
          <w:behavior w:val="content"/>
        </w:behaviors>
        <w:guid w:val="{BF1900B2-73C8-4BD6-85B0-1F75FBC36687}"/>
      </w:docPartPr>
      <w:docPartBody>
        <w:p w:rsidR="00F62882" w:rsidRDefault="00F62882">
          <w:pPr>
            <w:pStyle w:val="3185B54C4170467A84FC2CA2A80CBBA9"/>
          </w:pPr>
          <w:r w:rsidRPr="005A0A93">
            <w:rPr>
              <w:rStyle w:val="Platshllartext"/>
            </w:rPr>
            <w:t>Motivering</w:t>
          </w:r>
        </w:p>
      </w:docPartBody>
    </w:docPart>
    <w:docPart>
      <w:docPartPr>
        <w:name w:val="15F06CF2B1C04262B84BA1346CDBCF95"/>
        <w:category>
          <w:name w:val="Allmänt"/>
          <w:gallery w:val="placeholder"/>
        </w:category>
        <w:types>
          <w:type w:val="bbPlcHdr"/>
        </w:types>
        <w:behaviors>
          <w:behavior w:val="content"/>
        </w:behaviors>
        <w:guid w:val="{C3C8A684-4314-4D49-AC91-116806FFC08F}"/>
      </w:docPartPr>
      <w:docPartBody>
        <w:p w:rsidR="00F62882" w:rsidRDefault="00F62882">
          <w:pPr>
            <w:pStyle w:val="15F06CF2B1C04262B84BA1346CDBCF95"/>
          </w:pPr>
          <w:r w:rsidRPr="009B077E">
            <w:rPr>
              <w:rStyle w:val="Platshllartext"/>
            </w:rPr>
            <w:t>Namn på motionärer infogas/tas bort via panelen.</w:t>
          </w:r>
        </w:p>
      </w:docPartBody>
    </w:docPart>
    <w:docPart>
      <w:docPartPr>
        <w:name w:val="E6C1A2739A9E418BB85BAE91C6D586F0"/>
        <w:category>
          <w:name w:val="Allmänt"/>
          <w:gallery w:val="placeholder"/>
        </w:category>
        <w:types>
          <w:type w:val="bbPlcHdr"/>
        </w:types>
        <w:behaviors>
          <w:behavior w:val="content"/>
        </w:behaviors>
        <w:guid w:val="{69AC4199-B154-44EF-8262-F68841F1BE99}"/>
      </w:docPartPr>
      <w:docPartBody>
        <w:p w:rsidR="00F62882" w:rsidRDefault="00F62882">
          <w:pPr>
            <w:pStyle w:val="E6C1A2739A9E418BB85BAE91C6D586F0"/>
          </w:pPr>
          <w:r>
            <w:rPr>
              <w:rStyle w:val="Platshllartext"/>
            </w:rPr>
            <w:t xml:space="preserve"> </w:t>
          </w:r>
        </w:p>
      </w:docPartBody>
    </w:docPart>
    <w:docPart>
      <w:docPartPr>
        <w:name w:val="A757944F94CC4CAB9F4A3029582DF3A1"/>
        <w:category>
          <w:name w:val="Allmänt"/>
          <w:gallery w:val="placeholder"/>
        </w:category>
        <w:types>
          <w:type w:val="bbPlcHdr"/>
        </w:types>
        <w:behaviors>
          <w:behavior w:val="content"/>
        </w:behaviors>
        <w:guid w:val="{79E2CC36-FCF4-4319-B7B7-0FDCF897BBD3}"/>
      </w:docPartPr>
      <w:docPartBody>
        <w:p w:rsidR="00F62882" w:rsidRDefault="00F62882">
          <w:pPr>
            <w:pStyle w:val="A757944F94CC4CAB9F4A3029582DF3A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882"/>
    <w:rsid w:val="00F6288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93BFA1984645F48475A9DE8C07CB8F">
    <w:name w:val="D293BFA1984645F48475A9DE8C07CB8F"/>
  </w:style>
  <w:style w:type="paragraph" w:customStyle="1" w:styleId="1B97B0431C3347CC8D9D355BF761F3CB">
    <w:name w:val="1B97B0431C3347CC8D9D355BF761F3CB"/>
  </w:style>
  <w:style w:type="paragraph" w:customStyle="1" w:styleId="3185B54C4170467A84FC2CA2A80CBBA9">
    <w:name w:val="3185B54C4170467A84FC2CA2A80CBBA9"/>
  </w:style>
  <w:style w:type="paragraph" w:customStyle="1" w:styleId="15F06CF2B1C04262B84BA1346CDBCF95">
    <w:name w:val="15F06CF2B1C04262B84BA1346CDBCF95"/>
  </w:style>
  <w:style w:type="paragraph" w:customStyle="1" w:styleId="E6C1A2739A9E418BB85BAE91C6D586F0">
    <w:name w:val="E6C1A2739A9E418BB85BAE91C6D586F0"/>
  </w:style>
  <w:style w:type="paragraph" w:customStyle="1" w:styleId="A757944F94CC4CAB9F4A3029582DF3A1">
    <w:name w:val="A757944F94CC4CAB9F4A3029582DF3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F4ACCD-148F-4417-BB7B-26FD5A9E7A94}"/>
</file>

<file path=customXml/itemProps2.xml><?xml version="1.0" encoding="utf-8"?>
<ds:datastoreItem xmlns:ds="http://schemas.openxmlformats.org/officeDocument/2006/customXml" ds:itemID="{41956DA6-6068-4A0B-8003-B4053392F793}"/>
</file>

<file path=customXml/itemProps3.xml><?xml version="1.0" encoding="utf-8"?>
<ds:datastoreItem xmlns:ds="http://schemas.openxmlformats.org/officeDocument/2006/customXml" ds:itemID="{6160B79D-6D40-4BEA-9D4B-0DE8644E3F7F}"/>
</file>

<file path=customXml/itemProps5.xml><?xml version="1.0" encoding="utf-8"?>
<ds:datastoreItem xmlns:ds="http://schemas.openxmlformats.org/officeDocument/2006/customXml" ds:itemID="{7CC4A5C7-CBF8-436D-9BAF-CAE8C67E92EB}"/>
</file>

<file path=docProps/app.xml><?xml version="1.0" encoding="utf-8"?>
<Properties xmlns="http://schemas.openxmlformats.org/officeDocument/2006/extended-properties" xmlns:vt="http://schemas.openxmlformats.org/officeDocument/2006/docPropsVTypes">
  <Template>Normal</Template>
  <TotalTime>0</TotalTime>
  <Pages>2</Pages>
  <Words>155</Words>
  <Characters>1056</Characters>
  <Application>Microsoft Office Word</Application>
  <DocSecurity>0</DocSecurity>
  <Lines>23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