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4A09A" w14:textId="5EE984FC" w:rsidR="00E45AE2" w:rsidRDefault="00E45AE2" w:rsidP="00DA0661">
      <w:pPr>
        <w:pStyle w:val="Rubrik"/>
      </w:pPr>
      <w:bookmarkStart w:id="0" w:name="Start"/>
      <w:bookmarkEnd w:id="0"/>
      <w:r>
        <w:t>Svar på fråga 2020/21:1544 av Angelica Lundberg (SD)</w:t>
      </w:r>
      <w:r>
        <w:br/>
        <w:t>Statligt lån till arrangörer av paketresor</w:t>
      </w:r>
    </w:p>
    <w:p w14:paraId="2B45487C" w14:textId="0F39A21F" w:rsidR="00042E5F" w:rsidRDefault="00042E5F" w:rsidP="002749F7">
      <w:pPr>
        <w:pStyle w:val="Brdtext"/>
      </w:pPr>
      <w:r>
        <w:t xml:space="preserve">Angelica Lundberg har frågat mig om </w:t>
      </w:r>
      <w:r w:rsidRPr="00042E5F">
        <w:t xml:space="preserve">regeringen </w:t>
      </w:r>
      <w:r>
        <w:t xml:space="preserve">avser </w:t>
      </w:r>
      <w:r w:rsidRPr="00042E5F">
        <w:t>att lägga fram ett förslag som löser situationen för konsumenter och företag nu och i fram</w:t>
      </w:r>
      <w:r w:rsidR="001D7598">
        <w:softHyphen/>
      </w:r>
      <w:r w:rsidRPr="00042E5F">
        <w:t xml:space="preserve">tiden, eller </w:t>
      </w:r>
      <w:r w:rsidR="00324FD0">
        <w:t>om</w:t>
      </w:r>
      <w:r w:rsidRPr="00042E5F">
        <w:t xml:space="preserve"> avsikten </w:t>
      </w:r>
      <w:r w:rsidR="00324FD0">
        <w:t xml:space="preserve">är </w:t>
      </w:r>
      <w:r w:rsidRPr="00042E5F">
        <w:t>att gå vidare med förslaget om statligt lån</w:t>
      </w:r>
      <w:r>
        <w:t xml:space="preserve"> </w:t>
      </w:r>
      <w:r w:rsidRPr="00042E5F">
        <w:t>så som det är utformat i aktuell remiss</w:t>
      </w:r>
      <w:r>
        <w:t>.</w:t>
      </w:r>
    </w:p>
    <w:p w14:paraId="476BA945" w14:textId="75DA7FFB" w:rsidR="00042E5F" w:rsidRDefault="007248A3" w:rsidP="002749F7">
      <w:pPr>
        <w:pStyle w:val="Brdtext"/>
      </w:pPr>
      <w:r>
        <w:t>D</w:t>
      </w:r>
      <w:r w:rsidR="004B6DDE">
        <w:t>en</w:t>
      </w:r>
      <w:r w:rsidR="00791144">
        <w:t> </w:t>
      </w:r>
      <w:r w:rsidR="004B6DDE">
        <w:t>4</w:t>
      </w:r>
      <w:r w:rsidR="00791144">
        <w:t> </w:t>
      </w:r>
      <w:r w:rsidR="004B6DDE">
        <w:t>februari</w:t>
      </w:r>
      <w:r w:rsidR="00E0227A">
        <w:t xml:space="preserve"> i år</w:t>
      </w:r>
      <w:r>
        <w:t xml:space="preserve"> beslutade regeringen </w:t>
      </w:r>
      <w:r w:rsidR="00CE1590">
        <w:t xml:space="preserve">en </w:t>
      </w:r>
      <w:r>
        <w:t xml:space="preserve">förordning </w:t>
      </w:r>
      <w:r w:rsidR="00CE1590" w:rsidRPr="00CE1590">
        <w:t>om statligt lån till arrangörer och återförsäljare av paketresor till följd av spridningen av sjuk</w:t>
      </w:r>
      <w:r w:rsidR="008E62BE">
        <w:softHyphen/>
      </w:r>
      <w:r w:rsidR="00CE1590" w:rsidRPr="00CE1590">
        <w:t>domen covid-19</w:t>
      </w:r>
      <w:r w:rsidR="00205A42">
        <w:t>. Förordningen</w:t>
      </w:r>
      <w:r w:rsidR="0035735D">
        <w:t xml:space="preserve"> möjliggör för arrangörer av paketresor att </w:t>
      </w:r>
      <w:r w:rsidR="00205A42">
        <w:t>få</w:t>
      </w:r>
      <w:r w:rsidR="0035735D">
        <w:t xml:space="preserve"> ett statligt lån </w:t>
      </w:r>
      <w:r w:rsidR="00CE1590">
        <w:t xml:space="preserve">med fördelaktig ränta </w:t>
      </w:r>
      <w:r w:rsidR="0035735D">
        <w:t xml:space="preserve">för att kunna betala skulder till resenärer. </w:t>
      </w:r>
      <w:r w:rsidR="00791144">
        <w:t>U</w:t>
      </w:r>
      <w:r w:rsidR="0035735D">
        <w:t xml:space="preserve">tifrån synpunkter </w:t>
      </w:r>
      <w:r w:rsidR="008948A6">
        <w:t xml:space="preserve">som inkom </w:t>
      </w:r>
      <w:r w:rsidR="0035735D">
        <w:t>under remitteringen har för</w:t>
      </w:r>
      <w:r w:rsidR="008948A6">
        <w:softHyphen/>
      </w:r>
      <w:r w:rsidR="0035735D">
        <w:t xml:space="preserve">ändringar gjorts </w:t>
      </w:r>
      <w:r w:rsidR="00CE1590">
        <w:t>för att</w:t>
      </w:r>
      <w:r w:rsidR="0035735D">
        <w:t xml:space="preserve"> </w:t>
      </w:r>
      <w:r w:rsidR="00D1346C">
        <w:t xml:space="preserve">förtydliga regelverket och </w:t>
      </w:r>
      <w:r w:rsidR="0035735D">
        <w:t xml:space="preserve">förenkla administrationen av lånen såväl </w:t>
      </w:r>
      <w:r w:rsidR="008948A6">
        <w:t>för</w:t>
      </w:r>
      <w:r w:rsidR="0035735D">
        <w:t xml:space="preserve"> företagen som </w:t>
      </w:r>
      <w:r w:rsidR="008948A6">
        <w:t xml:space="preserve">för </w:t>
      </w:r>
      <w:r w:rsidR="0035735D">
        <w:t>Kammarkollegiet</w:t>
      </w:r>
      <w:r w:rsidR="008948A6">
        <w:t xml:space="preserve"> som ska pröva ansökningar och besluta om </w:t>
      </w:r>
      <w:r w:rsidR="008948A6" w:rsidRPr="003C2C0D">
        <w:t>researrangörslån</w:t>
      </w:r>
      <w:r w:rsidRPr="003C2C0D">
        <w:t xml:space="preserve">. </w:t>
      </w:r>
      <w:r w:rsidR="00324FD0" w:rsidRPr="003C2C0D">
        <w:t xml:space="preserve">För att säkerställa att samtliga </w:t>
      </w:r>
      <w:r w:rsidR="003C2C0D" w:rsidRPr="003C2C0D">
        <w:t xml:space="preserve">relevanta </w:t>
      </w:r>
      <w:r w:rsidR="00324FD0" w:rsidRPr="003C2C0D">
        <w:t xml:space="preserve">skulder till resenärer enligt paketreselagen (2018:1217) berättigar till lån </w:t>
      </w:r>
      <w:r w:rsidR="0035735D" w:rsidRPr="003C2C0D">
        <w:t xml:space="preserve">har </w:t>
      </w:r>
      <w:r w:rsidR="002F0820" w:rsidRPr="003C2C0D">
        <w:t>regelverket kompletterats dels så att</w:t>
      </w:r>
      <w:r w:rsidR="0035735D" w:rsidRPr="003C2C0D">
        <w:t xml:space="preserve"> återförsäljare</w:t>
      </w:r>
      <w:r w:rsidR="0035735D">
        <w:t xml:space="preserve"> av paketresor under vissa omständig</w:t>
      </w:r>
      <w:r w:rsidR="001D7598">
        <w:softHyphen/>
      </w:r>
      <w:r w:rsidR="0035735D">
        <w:t xml:space="preserve">heter </w:t>
      </w:r>
      <w:r w:rsidR="002F0820">
        <w:t xml:space="preserve">ska </w:t>
      </w:r>
      <w:r w:rsidR="0035735D">
        <w:t xml:space="preserve">kunna </w:t>
      </w:r>
      <w:r w:rsidR="00CE1590">
        <w:t>få ett statligt lån</w:t>
      </w:r>
      <w:r w:rsidR="00324FD0">
        <w:t>, d</w:t>
      </w:r>
      <w:r w:rsidR="002F0820">
        <w:t xml:space="preserve">els </w:t>
      </w:r>
      <w:r w:rsidR="0035735D">
        <w:t xml:space="preserve">så att </w:t>
      </w:r>
      <w:r w:rsidR="004B6DDE">
        <w:t>inte enbart skulder som hänför sig till inställda och avbokade resor ger rätt till det statliga lånet, utan också skulder gällande prisavdrag</w:t>
      </w:r>
      <w:r w:rsidR="00CE1590">
        <w:t xml:space="preserve"> för till exempel förkortade resor</w:t>
      </w:r>
      <w:r w:rsidR="004B6DDE">
        <w:t>.</w:t>
      </w:r>
    </w:p>
    <w:p w14:paraId="0AD93DBB" w14:textId="20CE26A3" w:rsidR="00D9165F" w:rsidRDefault="00D7450D" w:rsidP="002749F7">
      <w:pPr>
        <w:pStyle w:val="Brdtext"/>
      </w:pPr>
      <w:r w:rsidRPr="00D7450D">
        <w:t>Regeringens utgångspunkt är att företagen ska kunna låna för att betala sina skulder till resenärer. Det finns emellertid begränsningar i EU:s statsstöds</w:t>
      </w:r>
      <w:r w:rsidR="001D7598">
        <w:softHyphen/>
      </w:r>
      <w:r w:rsidRPr="00D7450D">
        <w:t>regelverk som kan komma att påverka lånemöjligheten för vissa företag.</w:t>
      </w:r>
    </w:p>
    <w:p w14:paraId="7449EE58" w14:textId="77777777" w:rsidR="00E0227A" w:rsidRPr="007248A3" w:rsidRDefault="00E0227A" w:rsidP="002749F7">
      <w:pPr>
        <w:pStyle w:val="Brdtext"/>
      </w:pPr>
    </w:p>
    <w:p w14:paraId="1BFA91A5" w14:textId="2680F826" w:rsidR="00042E5F" w:rsidRPr="00912415" w:rsidRDefault="00042E5F" w:rsidP="006A12F1">
      <w:pPr>
        <w:pStyle w:val="Brdtext"/>
        <w:rPr>
          <w:lang w:val="de-DE"/>
        </w:rPr>
      </w:pPr>
      <w:r w:rsidRPr="00912415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111F524E09E2458D8576A22509BF2664"/>
          </w:placeholder>
          <w:dataBinding w:prefixMappings="xmlns:ns0='http://lp/documentinfo/RK' " w:xpath="/ns0:DocumentInfo[1]/ns0:BaseInfo[1]/ns0:HeaderDate[1]" w:storeItemID="{7F6C6120-3F9B-4817-A708-1B76CAD2961F}"/>
          <w:date w:fullDate="2021-0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12415" w:rsidRPr="00AC5B65">
            <w:rPr>
              <w:lang w:val="de-DE"/>
            </w:rPr>
            <w:t>9</w:t>
          </w:r>
          <w:r w:rsidR="00912415" w:rsidRPr="00AC5B65">
            <w:t xml:space="preserve"> februari 2021</w:t>
          </w:r>
        </w:sdtContent>
      </w:sdt>
    </w:p>
    <w:p w14:paraId="76B21D30" w14:textId="77777777" w:rsidR="00042E5F" w:rsidRPr="00912415" w:rsidRDefault="00042E5F" w:rsidP="004E7A8F">
      <w:pPr>
        <w:pStyle w:val="Brdtextutanavstnd"/>
        <w:rPr>
          <w:lang w:val="de-DE"/>
        </w:rPr>
      </w:pPr>
    </w:p>
    <w:p w14:paraId="2A16A7C2" w14:textId="77777777" w:rsidR="00042E5F" w:rsidRPr="00912415" w:rsidRDefault="00042E5F" w:rsidP="004E7A8F">
      <w:pPr>
        <w:pStyle w:val="Brdtextutanavstnd"/>
        <w:rPr>
          <w:lang w:val="de-DE"/>
        </w:rPr>
      </w:pPr>
    </w:p>
    <w:p w14:paraId="422E97EA" w14:textId="77777777" w:rsidR="00042E5F" w:rsidRPr="00912415" w:rsidRDefault="00042E5F" w:rsidP="004E7A8F">
      <w:pPr>
        <w:pStyle w:val="Brdtextutanavstnd"/>
        <w:rPr>
          <w:lang w:val="de-DE"/>
        </w:rPr>
      </w:pPr>
    </w:p>
    <w:p w14:paraId="5FC20B4F" w14:textId="68862B5B" w:rsidR="00E45AE2" w:rsidRPr="007248A3" w:rsidRDefault="00042E5F" w:rsidP="00DB48AB">
      <w:pPr>
        <w:pStyle w:val="Brdtext"/>
        <w:rPr>
          <w:lang w:val="de-DE"/>
        </w:rPr>
      </w:pPr>
      <w:r w:rsidRPr="007248A3">
        <w:rPr>
          <w:lang w:val="de-DE"/>
        </w:rPr>
        <w:t>Ibrahim Baylan</w:t>
      </w:r>
    </w:p>
    <w:sectPr w:rsidR="00E45AE2" w:rsidRPr="007248A3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FC10A" w14:textId="77777777" w:rsidR="00285663" w:rsidRDefault="00285663" w:rsidP="00A87A54">
      <w:pPr>
        <w:spacing w:after="0" w:line="240" w:lineRule="auto"/>
      </w:pPr>
      <w:r>
        <w:separator/>
      </w:r>
    </w:p>
  </w:endnote>
  <w:endnote w:type="continuationSeparator" w:id="0">
    <w:p w14:paraId="3E1D588B" w14:textId="77777777" w:rsidR="00285663" w:rsidRDefault="0028566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B676DD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0B7EF6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65D651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9ED0EC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7FC6AB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6F4825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13E880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C413B61" w14:textId="77777777" w:rsidTr="00C26068">
      <w:trPr>
        <w:trHeight w:val="227"/>
      </w:trPr>
      <w:tc>
        <w:tcPr>
          <w:tcW w:w="4074" w:type="dxa"/>
        </w:tcPr>
        <w:p w14:paraId="2D39976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5731D8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D8FE8E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0F994" w14:textId="77777777" w:rsidR="00285663" w:rsidRDefault="00285663" w:rsidP="00A87A54">
      <w:pPr>
        <w:spacing w:after="0" w:line="240" w:lineRule="auto"/>
      </w:pPr>
      <w:r>
        <w:separator/>
      </w:r>
    </w:p>
  </w:footnote>
  <w:footnote w:type="continuationSeparator" w:id="0">
    <w:p w14:paraId="4C3F4495" w14:textId="77777777" w:rsidR="00285663" w:rsidRDefault="0028566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45AE2" w14:paraId="51942D96" w14:textId="77777777" w:rsidTr="00C93EBA">
      <w:trPr>
        <w:trHeight w:val="227"/>
      </w:trPr>
      <w:tc>
        <w:tcPr>
          <w:tcW w:w="5534" w:type="dxa"/>
        </w:tcPr>
        <w:p w14:paraId="0D0AFF49" w14:textId="77777777" w:rsidR="00E45AE2" w:rsidRPr="007D73AB" w:rsidRDefault="00E45AE2">
          <w:pPr>
            <w:pStyle w:val="Sidhuvud"/>
          </w:pPr>
        </w:p>
      </w:tc>
      <w:tc>
        <w:tcPr>
          <w:tcW w:w="3170" w:type="dxa"/>
          <w:vAlign w:val="bottom"/>
        </w:tcPr>
        <w:p w14:paraId="79F04605" w14:textId="77777777" w:rsidR="00E45AE2" w:rsidRPr="007D73AB" w:rsidRDefault="00E45AE2" w:rsidP="00340DE0">
          <w:pPr>
            <w:pStyle w:val="Sidhuvud"/>
          </w:pPr>
        </w:p>
      </w:tc>
      <w:tc>
        <w:tcPr>
          <w:tcW w:w="1134" w:type="dxa"/>
        </w:tcPr>
        <w:p w14:paraId="11BB17FE" w14:textId="77777777" w:rsidR="00E45AE2" w:rsidRDefault="00E45AE2" w:rsidP="005A703A">
          <w:pPr>
            <w:pStyle w:val="Sidhuvud"/>
          </w:pPr>
        </w:p>
      </w:tc>
    </w:tr>
    <w:tr w:rsidR="00E45AE2" w14:paraId="296733AF" w14:textId="77777777" w:rsidTr="00C93EBA">
      <w:trPr>
        <w:trHeight w:val="1928"/>
      </w:trPr>
      <w:tc>
        <w:tcPr>
          <w:tcW w:w="5534" w:type="dxa"/>
        </w:tcPr>
        <w:p w14:paraId="3CA5A3D1" w14:textId="77777777" w:rsidR="00E45AE2" w:rsidRPr="00340DE0" w:rsidRDefault="00E45AE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A8663B4" wp14:editId="70ABDE7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98A57FA" w14:textId="77777777" w:rsidR="00E45AE2" w:rsidRPr="00710A6C" w:rsidRDefault="00E45AE2" w:rsidP="00EE3C0F">
          <w:pPr>
            <w:pStyle w:val="Sidhuvud"/>
            <w:rPr>
              <w:b/>
            </w:rPr>
          </w:pPr>
        </w:p>
        <w:p w14:paraId="0B5DDD80" w14:textId="77777777" w:rsidR="00E45AE2" w:rsidRDefault="00E45AE2" w:rsidP="00EE3C0F">
          <w:pPr>
            <w:pStyle w:val="Sidhuvud"/>
          </w:pPr>
        </w:p>
        <w:p w14:paraId="2B073C83" w14:textId="77777777" w:rsidR="00E45AE2" w:rsidRDefault="00E45AE2" w:rsidP="00EE3C0F">
          <w:pPr>
            <w:pStyle w:val="Sidhuvud"/>
          </w:pPr>
        </w:p>
        <w:p w14:paraId="4FA92C3B" w14:textId="77777777" w:rsidR="00E45AE2" w:rsidRDefault="00E45AE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9B04BC5BF034159971C87AFCE8DC9B3"/>
            </w:placeholder>
            <w:dataBinding w:prefixMappings="xmlns:ns0='http://lp/documentinfo/RK' " w:xpath="/ns0:DocumentInfo[1]/ns0:BaseInfo[1]/ns0:Dnr[1]" w:storeItemID="{7F6C6120-3F9B-4817-A708-1B76CAD2961F}"/>
            <w:text/>
          </w:sdtPr>
          <w:sdtEndPr/>
          <w:sdtContent>
            <w:p w14:paraId="2812A794" w14:textId="35BF8EE2" w:rsidR="00E45AE2" w:rsidRDefault="00E45AE2" w:rsidP="00EE3C0F">
              <w:pPr>
                <w:pStyle w:val="Sidhuvud"/>
              </w:pPr>
              <w:r>
                <w:t>N2021/00306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EC6EFDB074C4C3C9A48F3426C76416A"/>
            </w:placeholder>
            <w:showingPlcHdr/>
            <w:dataBinding w:prefixMappings="xmlns:ns0='http://lp/documentinfo/RK' " w:xpath="/ns0:DocumentInfo[1]/ns0:BaseInfo[1]/ns0:DocNumber[1]" w:storeItemID="{7F6C6120-3F9B-4817-A708-1B76CAD2961F}"/>
            <w:text/>
          </w:sdtPr>
          <w:sdtEndPr/>
          <w:sdtContent>
            <w:p w14:paraId="6EB3B1EE" w14:textId="77777777" w:rsidR="00E45AE2" w:rsidRDefault="00E45AE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EBDD724" w14:textId="77777777" w:rsidR="00E45AE2" w:rsidRDefault="00E45AE2" w:rsidP="00EE3C0F">
          <w:pPr>
            <w:pStyle w:val="Sidhuvud"/>
          </w:pPr>
        </w:p>
      </w:tc>
      <w:tc>
        <w:tcPr>
          <w:tcW w:w="1134" w:type="dxa"/>
        </w:tcPr>
        <w:p w14:paraId="53F37EA2" w14:textId="77777777" w:rsidR="00E45AE2" w:rsidRDefault="00E45AE2" w:rsidP="0094502D">
          <w:pPr>
            <w:pStyle w:val="Sidhuvud"/>
          </w:pPr>
        </w:p>
        <w:p w14:paraId="3F4DDEC0" w14:textId="77777777" w:rsidR="00E45AE2" w:rsidRPr="0094502D" w:rsidRDefault="00E45AE2" w:rsidP="00EC71A6">
          <w:pPr>
            <w:pStyle w:val="Sidhuvud"/>
          </w:pPr>
        </w:p>
      </w:tc>
    </w:tr>
    <w:tr w:rsidR="00E45AE2" w14:paraId="70E08E8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3D788C962CA46C7AA9B749EEE80208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88A220F" w14:textId="77777777" w:rsidR="00042E5F" w:rsidRPr="00042E5F" w:rsidRDefault="00042E5F" w:rsidP="00340DE0">
              <w:pPr>
                <w:pStyle w:val="Sidhuvud"/>
                <w:rPr>
                  <w:b/>
                </w:rPr>
              </w:pPr>
              <w:r w:rsidRPr="00042E5F">
                <w:rPr>
                  <w:b/>
                </w:rPr>
                <w:t>Näringsdepartementet</w:t>
              </w:r>
            </w:p>
            <w:p w14:paraId="148722EF" w14:textId="77777777" w:rsidR="00E0227A" w:rsidRDefault="00042E5F" w:rsidP="00340DE0">
              <w:pPr>
                <w:pStyle w:val="Sidhuvud"/>
              </w:pPr>
              <w:r w:rsidRPr="00042E5F">
                <w:t>Näringsministern</w:t>
              </w:r>
            </w:p>
            <w:p w14:paraId="7736826F" w14:textId="567444F9" w:rsidR="00E45AE2" w:rsidRPr="00340DE0" w:rsidRDefault="00E45AE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53B1C0FBC9A4E949BCF755AE5B9288E"/>
          </w:placeholder>
          <w:dataBinding w:prefixMappings="xmlns:ns0='http://lp/documentinfo/RK' " w:xpath="/ns0:DocumentInfo[1]/ns0:BaseInfo[1]/ns0:Recipient[1]" w:storeItemID="{7F6C6120-3F9B-4817-A708-1B76CAD2961F}"/>
          <w:text w:multiLine="1"/>
        </w:sdtPr>
        <w:sdtEndPr/>
        <w:sdtContent>
          <w:tc>
            <w:tcPr>
              <w:tcW w:w="3170" w:type="dxa"/>
            </w:tcPr>
            <w:p w14:paraId="0136CF91" w14:textId="77777777" w:rsidR="00E45AE2" w:rsidRDefault="00E45AE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EC5AF3D" w14:textId="77777777" w:rsidR="00E45AE2" w:rsidRDefault="00E45AE2" w:rsidP="003E6020">
          <w:pPr>
            <w:pStyle w:val="Sidhuvud"/>
          </w:pPr>
        </w:p>
      </w:tc>
    </w:tr>
  </w:tbl>
  <w:p w14:paraId="71C8AE7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AE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2E5F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598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A42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5663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0820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4FD0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735D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7AAA"/>
    <w:rsid w:val="003B0C81"/>
    <w:rsid w:val="003B201F"/>
    <w:rsid w:val="003B7C7C"/>
    <w:rsid w:val="003C2C0D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57B69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6DDE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525D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57A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45F0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48A3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1144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4E48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48A6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2BE"/>
    <w:rsid w:val="008E65A8"/>
    <w:rsid w:val="008E77D6"/>
    <w:rsid w:val="009036E7"/>
    <w:rsid w:val="0090605F"/>
    <w:rsid w:val="0091053B"/>
    <w:rsid w:val="00912158"/>
    <w:rsid w:val="00912415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1F8C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276D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6C9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5B65"/>
    <w:rsid w:val="00AD0E75"/>
    <w:rsid w:val="00AD7328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16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1590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46C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50D"/>
    <w:rsid w:val="00D74B7C"/>
    <w:rsid w:val="00D76068"/>
    <w:rsid w:val="00D76B01"/>
    <w:rsid w:val="00D804A2"/>
    <w:rsid w:val="00D84704"/>
    <w:rsid w:val="00D84BF9"/>
    <w:rsid w:val="00D9165F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7C8A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7A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5AE2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00A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C92AD"/>
  <w15:docId w15:val="{56412087-038E-48C0-84C4-704FA4F4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9B04BC5BF034159971C87AFCE8DC9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A43F62-9E58-4A26-808B-EFDE70E7B2A6}"/>
      </w:docPartPr>
      <w:docPartBody>
        <w:p w:rsidR="00D8190A" w:rsidRDefault="00DE78DA" w:rsidP="00DE78DA">
          <w:pPr>
            <w:pStyle w:val="59B04BC5BF034159971C87AFCE8DC9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EC6EFDB074C4C3C9A48F3426C7641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D0E906-B8C3-4B9D-A91E-7C38AA85C5B3}"/>
      </w:docPartPr>
      <w:docPartBody>
        <w:p w:rsidR="00D8190A" w:rsidRDefault="00DE78DA" w:rsidP="00DE78DA">
          <w:pPr>
            <w:pStyle w:val="FEC6EFDB074C4C3C9A48F3426C76416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D788C962CA46C7AA9B749EEE8020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6BADED-E969-4354-AEA0-85C5F0540B4D}"/>
      </w:docPartPr>
      <w:docPartBody>
        <w:p w:rsidR="00D8190A" w:rsidRDefault="00DE78DA" w:rsidP="00DE78DA">
          <w:pPr>
            <w:pStyle w:val="23D788C962CA46C7AA9B749EEE80208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3B1C0FBC9A4E949BCF755AE5B928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D4A19D-FF92-4FBC-AD53-77699235D453}"/>
      </w:docPartPr>
      <w:docPartBody>
        <w:p w:rsidR="00D8190A" w:rsidRDefault="00DE78DA" w:rsidP="00DE78DA">
          <w:pPr>
            <w:pStyle w:val="153B1C0FBC9A4E949BCF755AE5B928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1F524E09E2458D8576A22509BF26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AE059F-D979-45FD-9A1A-B50F8A0DDAB0}"/>
      </w:docPartPr>
      <w:docPartBody>
        <w:p w:rsidR="00D8190A" w:rsidRDefault="00DE78DA" w:rsidP="00DE78DA">
          <w:pPr>
            <w:pStyle w:val="111F524E09E2458D8576A22509BF266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DA"/>
    <w:rsid w:val="00D8190A"/>
    <w:rsid w:val="00DA0B62"/>
    <w:rsid w:val="00DE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4844E1331FF4E139DAE05846A3BE5C6">
    <w:name w:val="84844E1331FF4E139DAE05846A3BE5C6"/>
    <w:rsid w:val="00DE78DA"/>
  </w:style>
  <w:style w:type="character" w:styleId="Platshllartext">
    <w:name w:val="Placeholder Text"/>
    <w:basedOn w:val="Standardstycketeckensnitt"/>
    <w:uiPriority w:val="99"/>
    <w:semiHidden/>
    <w:rsid w:val="00DE78DA"/>
    <w:rPr>
      <w:noProof w:val="0"/>
      <w:color w:val="808080"/>
    </w:rPr>
  </w:style>
  <w:style w:type="paragraph" w:customStyle="1" w:styleId="EB54FB1EF22F41428C9459662180512E">
    <w:name w:val="EB54FB1EF22F41428C9459662180512E"/>
    <w:rsid w:val="00DE78DA"/>
  </w:style>
  <w:style w:type="paragraph" w:customStyle="1" w:styleId="D67807C282494FDE8CD67BC88B6DCCAB">
    <w:name w:val="D67807C282494FDE8CD67BC88B6DCCAB"/>
    <w:rsid w:val="00DE78DA"/>
  </w:style>
  <w:style w:type="paragraph" w:customStyle="1" w:styleId="AA1C5E737F1343BA841D123B0EF378E5">
    <w:name w:val="AA1C5E737F1343BA841D123B0EF378E5"/>
    <w:rsid w:val="00DE78DA"/>
  </w:style>
  <w:style w:type="paragraph" w:customStyle="1" w:styleId="59B04BC5BF034159971C87AFCE8DC9B3">
    <w:name w:val="59B04BC5BF034159971C87AFCE8DC9B3"/>
    <w:rsid w:val="00DE78DA"/>
  </w:style>
  <w:style w:type="paragraph" w:customStyle="1" w:styleId="FEC6EFDB074C4C3C9A48F3426C76416A">
    <w:name w:val="FEC6EFDB074C4C3C9A48F3426C76416A"/>
    <w:rsid w:val="00DE78DA"/>
  </w:style>
  <w:style w:type="paragraph" w:customStyle="1" w:styleId="68F752CFEAFF4D1CAB904274473FCA28">
    <w:name w:val="68F752CFEAFF4D1CAB904274473FCA28"/>
    <w:rsid w:val="00DE78DA"/>
  </w:style>
  <w:style w:type="paragraph" w:customStyle="1" w:styleId="7E62F35D067948DF8CF513F8B1D334F7">
    <w:name w:val="7E62F35D067948DF8CF513F8B1D334F7"/>
    <w:rsid w:val="00DE78DA"/>
  </w:style>
  <w:style w:type="paragraph" w:customStyle="1" w:styleId="D8713209AAD048C69270598534889C2F">
    <w:name w:val="D8713209AAD048C69270598534889C2F"/>
    <w:rsid w:val="00DE78DA"/>
  </w:style>
  <w:style w:type="paragraph" w:customStyle="1" w:styleId="23D788C962CA46C7AA9B749EEE80208F">
    <w:name w:val="23D788C962CA46C7AA9B749EEE80208F"/>
    <w:rsid w:val="00DE78DA"/>
  </w:style>
  <w:style w:type="paragraph" w:customStyle="1" w:styleId="153B1C0FBC9A4E949BCF755AE5B9288E">
    <w:name w:val="153B1C0FBC9A4E949BCF755AE5B9288E"/>
    <w:rsid w:val="00DE78DA"/>
  </w:style>
  <w:style w:type="paragraph" w:customStyle="1" w:styleId="FEC6EFDB074C4C3C9A48F3426C76416A1">
    <w:name w:val="FEC6EFDB074C4C3C9A48F3426C76416A1"/>
    <w:rsid w:val="00DE78D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3D788C962CA46C7AA9B749EEE80208F1">
    <w:name w:val="23D788C962CA46C7AA9B749EEE80208F1"/>
    <w:rsid w:val="00DE78D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8D608D7B2254062A7B7C59FE9C8933A">
    <w:name w:val="F8D608D7B2254062A7B7C59FE9C8933A"/>
    <w:rsid w:val="00DE78DA"/>
  </w:style>
  <w:style w:type="paragraph" w:customStyle="1" w:styleId="D65DDD5EB1774974B50B246364E8C22E">
    <w:name w:val="D65DDD5EB1774974B50B246364E8C22E"/>
    <w:rsid w:val="00DE78DA"/>
  </w:style>
  <w:style w:type="paragraph" w:customStyle="1" w:styleId="6B745D37600F4013A260B709C457134D">
    <w:name w:val="6B745D37600F4013A260B709C457134D"/>
    <w:rsid w:val="00DE78DA"/>
  </w:style>
  <w:style w:type="paragraph" w:customStyle="1" w:styleId="9B1F1CB2AF534A37B6CD5D92D0F999B0">
    <w:name w:val="9B1F1CB2AF534A37B6CD5D92D0F999B0"/>
    <w:rsid w:val="00DE78DA"/>
  </w:style>
  <w:style w:type="paragraph" w:customStyle="1" w:styleId="74ED360116FD4F36A43739C5E76C642A">
    <w:name w:val="74ED360116FD4F36A43739C5E76C642A"/>
    <w:rsid w:val="00DE78DA"/>
  </w:style>
  <w:style w:type="paragraph" w:customStyle="1" w:styleId="111F524E09E2458D8576A22509BF2664">
    <w:name w:val="111F524E09E2458D8576A22509BF2664"/>
    <w:rsid w:val="00DE78DA"/>
  </w:style>
  <w:style w:type="paragraph" w:customStyle="1" w:styleId="FCF0E637153B4447A881208F78150A55">
    <w:name w:val="FCF0E637153B4447A881208F78150A55"/>
    <w:rsid w:val="00DE78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0bd7da79-8681-471f-bf6a-0604fe38745a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2021-02-09T00:00:00</HeaderDate>
    <Office/>
    <Dnr>N2021/00306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9B16840-989E-491D-BEAC-45147D1F56D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DBA8879B-DD56-4944-88EC-153C4792D268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7DE9A56-D6D3-4797-AD41-9DC71FAA1AE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2DDCAC1-D37B-41BD-A0EC-9AE032F68E3C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35C57994-5309-40CD-A2E0-30E2415C5BDC}"/>
</file>

<file path=customXml/itemProps8.xml><?xml version="1.0" encoding="utf-8"?>
<ds:datastoreItem xmlns:ds="http://schemas.openxmlformats.org/officeDocument/2006/customXml" ds:itemID="{7F6C6120-3F9B-4817-A708-1B76CAD2961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1544 av Angelica Lundberg (SD) Statligt lån till arrangörer av paketresor.docx</dc:title>
  <dc:subject/>
  <dc:creator>Anna Niklasson</dc:creator>
  <cp:keywords/>
  <dc:description/>
  <cp:lastModifiedBy>Sofie Bergenheim</cp:lastModifiedBy>
  <cp:revision>5</cp:revision>
  <dcterms:created xsi:type="dcterms:W3CDTF">2021-02-09T07:16:00Z</dcterms:created>
  <dcterms:modified xsi:type="dcterms:W3CDTF">2021-02-10T08:32:00Z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78729492-60a2-4eb0-8294-87c9336a06ad</vt:lpwstr>
  </property>
</Properties>
</file>