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3129" w:rsidRPr="009A6934" w:rsidP="00E317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bookmarkStart w:id="0" w:name="Start"/>
      <w:bookmarkEnd w:id="0"/>
      <w:r w:rsidRPr="009A6934">
        <w:rPr>
          <w:rFonts w:asciiTheme="majorHAnsi" w:hAnsiTheme="majorHAnsi" w:cstheme="majorHAnsi"/>
          <w:sz w:val="26"/>
          <w:szCs w:val="26"/>
        </w:rPr>
        <w:t>Svar på fråga 20</w:t>
      </w:r>
      <w:r w:rsidRPr="009A6934">
        <w:rPr>
          <w:rFonts w:asciiTheme="majorHAnsi" w:eastAsiaTheme="minorEastAsia" w:hAnsiTheme="majorHAnsi" w:cstheme="majorHAnsi"/>
          <w:sz w:val="26"/>
          <w:szCs w:val="26"/>
          <w:lang w:eastAsia="zh-CN"/>
        </w:rPr>
        <w:t xml:space="preserve">21/22:479 </w:t>
      </w:r>
      <w:r w:rsidRPr="009A6934">
        <w:rPr>
          <w:rFonts w:asciiTheme="majorHAnsi" w:hAnsiTheme="majorHAnsi" w:cstheme="majorHAnsi"/>
          <w:sz w:val="26"/>
          <w:szCs w:val="26"/>
        </w:rPr>
        <w:t xml:space="preserve">av </w:t>
      </w:r>
      <w:r w:rsidRPr="009A6934" w:rsidR="009A6934">
        <w:rPr>
          <w:rFonts w:asciiTheme="majorHAnsi" w:hAnsiTheme="majorHAnsi" w:cstheme="majorHAnsi"/>
          <w:sz w:val="26"/>
          <w:szCs w:val="26"/>
        </w:rPr>
        <w:t xml:space="preserve">Maria </w:t>
      </w:r>
      <w:r w:rsidRPr="009A6934" w:rsidR="009A6934">
        <w:rPr>
          <w:rFonts w:asciiTheme="majorHAnsi" w:hAnsiTheme="majorHAnsi" w:cstheme="majorHAnsi"/>
          <w:sz w:val="26"/>
          <w:szCs w:val="26"/>
        </w:rPr>
        <w:t>Stockhaus</w:t>
      </w:r>
      <w:r w:rsidRPr="009A6934" w:rsidR="009A6934">
        <w:rPr>
          <w:rFonts w:asciiTheme="majorHAnsi" w:hAnsiTheme="majorHAnsi" w:cstheme="majorHAnsi"/>
          <w:sz w:val="26"/>
          <w:szCs w:val="26"/>
        </w:rPr>
        <w:t xml:space="preserve"> (M)</w:t>
      </w:r>
      <w:r w:rsidRPr="009A6934">
        <w:rPr>
          <w:rFonts w:asciiTheme="majorHAnsi" w:hAnsiTheme="majorHAnsi" w:cstheme="majorHAnsi"/>
          <w:sz w:val="26"/>
          <w:szCs w:val="26"/>
        </w:rPr>
        <w:t xml:space="preserve"> </w:t>
      </w:r>
      <w:r w:rsidRPr="009A6934">
        <w:rPr>
          <w:rFonts w:asciiTheme="majorHAnsi" w:hAnsiTheme="majorHAnsi" w:cstheme="majorHAnsi"/>
          <w:sz w:val="26"/>
          <w:szCs w:val="26"/>
        </w:rPr>
        <w:br/>
      </w:r>
      <w:r w:rsidRPr="009A6934" w:rsidR="009A6934">
        <w:rPr>
          <w:rFonts w:asciiTheme="majorHAnsi" w:hAnsiTheme="majorHAnsi" w:cstheme="majorHAnsi"/>
          <w:sz w:val="26"/>
          <w:szCs w:val="26"/>
        </w:rPr>
        <w:t>Resor till Sydafrika</w:t>
      </w:r>
    </w:p>
    <w:p w:rsidR="00E63129" w:rsidP="00E96532">
      <w:pPr>
        <w:pStyle w:val="BodyText"/>
      </w:pPr>
    </w:p>
    <w:p w:rsidR="00972243" w:rsidRPr="00972243" w:rsidP="00972243">
      <w:pPr>
        <w:pStyle w:val="BodyText"/>
        <w:rPr>
          <w:lang w:eastAsia="zh-CN"/>
        </w:rPr>
      </w:pPr>
      <w:r w:rsidRPr="00972243">
        <w:t xml:space="preserve">Maria </w:t>
      </w:r>
      <w:r w:rsidRPr="00972243">
        <w:t>Stockhaus</w:t>
      </w:r>
      <w:r w:rsidRPr="00972243">
        <w:t xml:space="preserve"> har frågat mig </w:t>
      </w:r>
      <w:r w:rsidRPr="00972243">
        <w:rPr>
          <w:lang w:eastAsia="zh-CN"/>
        </w:rPr>
        <w:t xml:space="preserve">om Utrikesdepartementet i kontakt med ambassadören i Sydafrika gemensamt har kommit fram till en avrådan, och </w:t>
      </w:r>
      <w:r>
        <w:rPr>
          <w:lang w:eastAsia="zh-CN"/>
        </w:rPr>
        <w:t>om</w:t>
      </w:r>
      <w:r w:rsidRPr="00972243">
        <w:rPr>
          <w:lang w:eastAsia="zh-CN"/>
        </w:rPr>
        <w:t xml:space="preserve"> det i så fall </w:t>
      </w:r>
      <w:r>
        <w:rPr>
          <w:lang w:eastAsia="zh-CN"/>
        </w:rPr>
        <w:t>är min</w:t>
      </w:r>
      <w:r w:rsidRPr="00972243">
        <w:rPr>
          <w:lang w:eastAsia="zh-CN"/>
        </w:rPr>
        <w:t xml:space="preserve"> avsikt att</w:t>
      </w:r>
      <w:r>
        <w:rPr>
          <w:lang w:eastAsia="zh-CN"/>
        </w:rPr>
        <w:t xml:space="preserve"> </w:t>
      </w:r>
      <w:r w:rsidRPr="00972243">
        <w:rPr>
          <w:lang w:eastAsia="zh-CN"/>
        </w:rPr>
        <w:t>Utrikesdepartementet ska publicera en officiell avrådan om resor till Sydafrika i</w:t>
      </w:r>
      <w:r>
        <w:rPr>
          <w:lang w:eastAsia="zh-CN"/>
        </w:rPr>
        <w:t xml:space="preserve"> </w:t>
      </w:r>
      <w:r w:rsidRPr="00972243">
        <w:rPr>
          <w:lang w:eastAsia="zh-CN"/>
        </w:rPr>
        <w:t>närtid</w:t>
      </w:r>
      <w:r w:rsidR="00231698">
        <w:rPr>
          <w:lang w:eastAsia="zh-CN"/>
        </w:rPr>
        <w:t>.</w:t>
      </w:r>
    </w:p>
    <w:p w:rsidR="00972243" w:rsidP="00972243">
      <w:pPr>
        <w:pStyle w:val="BodyText"/>
      </w:pPr>
      <w:r>
        <w:t>Regeringen och Utrikesdepartementet</w:t>
      </w:r>
      <w:r w:rsidRPr="00756218">
        <w:t xml:space="preserve"> följer </w:t>
      </w:r>
      <w:r>
        <w:t xml:space="preserve">noga </w:t>
      </w:r>
      <w:r w:rsidRPr="00756218">
        <w:t xml:space="preserve">utvecklingen </w:t>
      </w:r>
      <w:r>
        <w:t xml:space="preserve">av covid-19. Utrikesdepartementet och Sveriges ambassader har sedan </w:t>
      </w:r>
      <w:r w:rsidR="00231698">
        <w:t>pandemins</w:t>
      </w:r>
      <w:r>
        <w:t xml:space="preserve"> början arbetat aktivt med att bevaka utvecklingen av det nya coronaviruset i omvärlden och </w:t>
      </w:r>
      <w:r w:rsidR="00231698">
        <w:t xml:space="preserve">att </w:t>
      </w:r>
      <w:r>
        <w:t>informera svenska resenärer och svenska medborgare bosatta i utlandet om de ändrade förutsättningar som smittspridningen innebär.</w:t>
      </w:r>
      <w:r w:rsidR="00231698">
        <w:t xml:space="preserve"> Detta arbete fortsätter. </w:t>
      </w:r>
    </w:p>
    <w:p w:rsidR="00972243" w:rsidP="00972243">
      <w:pPr>
        <w:pStyle w:val="BodyText"/>
        <w:rPr>
          <w:rFonts w:eastAsia="Times New Roman"/>
          <w:sz w:val="24"/>
          <w:szCs w:val="24"/>
        </w:rPr>
      </w:pPr>
      <w:r>
        <w:t>De avrådansbeslut som fatta</w:t>
      </w:r>
      <w:r w:rsidR="00581095">
        <w:t>ts under</w:t>
      </w:r>
      <w:r>
        <w:t xml:space="preserve"> pandemin har </w:t>
      </w:r>
      <w:r w:rsidR="00581095">
        <w:t xml:space="preserve">inte i första hand </w:t>
      </w:r>
      <w:r>
        <w:t xml:space="preserve">grundats </w:t>
      </w:r>
      <w:r w:rsidR="00581095">
        <w:t xml:space="preserve">på </w:t>
      </w:r>
      <w:r>
        <w:t>omfattningen på smittspridningen</w:t>
      </w:r>
      <w:r w:rsidR="00581095">
        <w:t xml:space="preserve"> i ett visst land</w:t>
      </w:r>
      <w:r>
        <w:t xml:space="preserve">. Vad Utrikesdepartementet bedömer är hur spridningen påverkar det övergripande säkerhetsläget för svenska resenärer, </w:t>
      </w:r>
      <w:r>
        <w:t>t ex</w:t>
      </w:r>
      <w:r>
        <w:t xml:space="preserve"> vad gäller möjligheten att få vård på sjukhus, hur den lokala infrastrukturen påverkas och om det går att röra sig inom landet. En avrådan kan </w:t>
      </w:r>
      <w:r w:rsidR="00231698">
        <w:t xml:space="preserve">även </w:t>
      </w:r>
      <w:r>
        <w:t>fattas på direkt rekommendation av Folkhälsomyndigheten</w:t>
      </w:r>
      <w:r w:rsidR="00231698">
        <w:rPr>
          <w:rFonts w:eastAsia="Times New Roman"/>
          <w:sz w:val="24"/>
          <w:szCs w:val="24"/>
        </w:rPr>
        <w:t>.</w:t>
      </w:r>
    </w:p>
    <w:p w:rsidR="00231698" w:rsidRPr="00954727" w:rsidP="00972243">
      <w:pPr>
        <w:pStyle w:val="BodyText"/>
        <w:rPr>
          <w:rFonts w:eastAsia="Times New Roman"/>
        </w:rPr>
      </w:pPr>
      <w:r w:rsidRPr="00954727">
        <w:rPr>
          <w:rFonts w:eastAsia="Times New Roman"/>
        </w:rPr>
        <w:t>Ett beslut om reseavrådan fattas av Utrikesdepartementet och sker alltid i samråd med berörd utlandsmyndighet</w:t>
      </w:r>
      <w:r w:rsidRPr="00954727" w:rsidR="00954727">
        <w:rPr>
          <w:rFonts w:eastAsia="Times New Roman"/>
        </w:rPr>
        <w:t>.</w:t>
      </w:r>
      <w:r w:rsidR="00020111">
        <w:rPr>
          <w:rFonts w:eastAsia="Times New Roman"/>
        </w:rPr>
        <w:t xml:space="preserve"> Ett beslut om reseavrådan kommuniceras alltid i direkt anslutning till att det fattas. </w:t>
      </w:r>
    </w:p>
    <w:p w:rsidR="00972243" w:rsidRPr="00650857" w:rsidP="00972243">
      <w:pPr>
        <w:pStyle w:val="BodyText"/>
      </w:pPr>
      <w:r w:rsidRPr="00650857">
        <w:t xml:space="preserve">Stockholm den </w:t>
      </w:r>
      <w:sdt>
        <w:sdtPr>
          <w:rPr>
            <w:lang w:val="de-DE"/>
          </w:rPr>
          <w:id w:val="-1225218591"/>
          <w:placeholder>
            <w:docPart w:val="4A052F5D5F134C379C931A6BB366EB7B"/>
          </w:placeholder>
          <w:dataBinding w:xpath="/ns0:DocumentInfo[1]/ns0:BaseInfo[1]/ns0:HeaderDate[1]" w:storeItemID="{2D0529F9-6E0D-489F-A150-EF658C2A22FE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31698">
            <w:t>15</w:t>
          </w:r>
          <w:r>
            <w:t xml:space="preserve"> december 2021</w:t>
          </w:r>
        </w:sdtContent>
      </w:sdt>
    </w:p>
    <w:p w:rsidR="00972243" w:rsidP="00972243">
      <w:pPr>
        <w:pStyle w:val="BodyText"/>
      </w:pPr>
    </w:p>
    <w:p w:rsidR="009A6934" w:rsidP="00E96532">
      <w:pPr>
        <w:pStyle w:val="BodyText"/>
      </w:pPr>
      <w:r>
        <w:t>Ann Linde</w:t>
      </w:r>
    </w:p>
    <w:sectPr w:rsidSect="0058222D">
      <w:footerReference w:type="default" r:id="rId9"/>
      <w:headerReference w:type="first" r:id="rId10"/>
      <w:footerReference w:type="first" r:id="rId11"/>
      <w:pgSz w:w="11906" w:h="16838" w:code="9"/>
      <w:pgMar w:top="2041" w:right="1985" w:bottom="14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31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3129" w:rsidRPr="007D73AB" w:rsidP="00340DE0">
          <w:pPr>
            <w:pStyle w:val="Header"/>
          </w:pPr>
        </w:p>
      </w:tc>
      <w:tc>
        <w:tcPr>
          <w:tcW w:w="1134" w:type="dxa"/>
        </w:tcPr>
        <w:p w:rsidR="00E631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31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6" name="Bildobjekt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3129" w:rsidRPr="00710A6C" w:rsidP="00EE3C0F">
          <w:pPr>
            <w:pStyle w:val="Header"/>
            <w:rPr>
              <w:b/>
            </w:rPr>
          </w:pPr>
        </w:p>
        <w:p w:rsidR="00E63129" w:rsidP="00EE3C0F">
          <w:pPr>
            <w:pStyle w:val="Header"/>
          </w:pPr>
        </w:p>
        <w:p w:rsidR="00E63129" w:rsidP="00EE3C0F">
          <w:pPr>
            <w:pStyle w:val="Header"/>
          </w:pPr>
        </w:p>
        <w:p w:rsidR="00E631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F09137AD5940AA92D982EDB798EA70"/>
            </w:placeholder>
            <w:dataBinding w:xpath="/ns0:DocumentInfo[1]/ns0:BaseInfo[1]/ns0:Dnr[1]" w:storeItemID="{2D0529F9-6E0D-489F-A150-EF658C2A22FE}" w:prefixMappings="xmlns:ns0='http://lp/documentinfo/RK' "/>
            <w:text/>
          </w:sdtPr>
          <w:sdtContent>
            <w:p w:rsidR="00E63129" w:rsidP="00EE3C0F">
              <w:pPr>
                <w:pStyle w:val="Header"/>
              </w:pPr>
              <w:r>
                <w:t>UD2021/</w:t>
              </w:r>
              <w:r w:rsidR="00D01378">
                <w:t>17943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1F2E5703564CBE835CD1112F8DFFAE"/>
            </w:placeholder>
            <w:showingPlcHdr/>
            <w:dataBinding w:xpath="/ns0:DocumentInfo[1]/ns0:BaseInfo[1]/ns0:DocNumber[1]" w:storeItemID="{2D0529F9-6E0D-489F-A150-EF658C2A22FE}" w:prefixMappings="xmlns:ns0='http://lp/documentinfo/RK' "/>
            <w:text/>
          </w:sdtPr>
          <w:sdtContent>
            <w:p w:rsidR="00E631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3129" w:rsidP="00EE3C0F">
          <w:pPr>
            <w:pStyle w:val="Header"/>
          </w:pPr>
        </w:p>
      </w:tc>
      <w:tc>
        <w:tcPr>
          <w:tcW w:w="1134" w:type="dxa"/>
        </w:tcPr>
        <w:p w:rsidR="00E63129" w:rsidP="0094502D">
          <w:pPr>
            <w:pStyle w:val="Header"/>
          </w:pPr>
        </w:p>
        <w:p w:rsidR="00E631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09ACCF01464BD5AEEF97DD5B19DB0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3129" w:rsidRPr="00E63129" w:rsidP="00340DE0">
              <w:pPr>
                <w:pStyle w:val="Header"/>
                <w:rPr>
                  <w:b/>
                </w:rPr>
              </w:pPr>
              <w:r w:rsidRPr="00E63129">
                <w:rPr>
                  <w:b/>
                </w:rPr>
                <w:t>Utrikesdepartementet</w:t>
              </w:r>
            </w:p>
            <w:p w:rsidR="00D01378" w:rsidP="00340DE0">
              <w:pPr>
                <w:pStyle w:val="Header"/>
              </w:pPr>
              <w:r w:rsidRPr="00E63129">
                <w:t>Utrikesministern</w:t>
              </w:r>
            </w:p>
            <w:p w:rsidR="00D01378" w:rsidP="00340DE0">
              <w:pPr>
                <w:pStyle w:val="Header"/>
              </w:pPr>
            </w:p>
            <w:p w:rsidR="00E63129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FCED751003141E38A8AB255A88528EE"/>
            </w:placeholder>
            <w:dataBinding w:xpath="/ns0:DocumentInfo[1]/ns0:BaseInfo[1]/ns0:Recipient[1]" w:storeItemID="{2D0529F9-6E0D-489F-A150-EF658C2A22FE}" w:prefixMappings="xmlns:ns0='http://lp/documentinfo/RK' "/>
            <w:text w:multiLine="1"/>
          </w:sdtPr>
          <w:sdtContent>
            <w:p w:rsidR="00E6312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E631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F09137AD5940AA92D982EDB798E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2270B-0DBE-4F42-B1B6-0E98AD1EE45E}"/>
      </w:docPartPr>
      <w:docPartBody>
        <w:p w:rsidR="0003195A" w:rsidP="00226BB7">
          <w:pPr>
            <w:pStyle w:val="E3F09137AD5940AA92D982EDB798EA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1F2E5703564CBE835CD1112F8DF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4336A-511F-4667-B196-64EA0D7BABA1}"/>
      </w:docPartPr>
      <w:docPartBody>
        <w:p w:rsidR="0003195A" w:rsidP="00226BB7">
          <w:pPr>
            <w:pStyle w:val="FA1F2E5703564CBE835CD1112F8DFF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09ACCF01464BD5AEEF97DD5B19D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42809-FAC0-467F-BBB5-AED0E96ECF40}"/>
      </w:docPartPr>
      <w:docPartBody>
        <w:p w:rsidR="0003195A" w:rsidP="00226BB7">
          <w:pPr>
            <w:pStyle w:val="3E09ACCF01464BD5AEEF97DD5B19DB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CED751003141E38A8AB255A8852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7C870-1F35-41A3-B279-8F1E771DF410}"/>
      </w:docPartPr>
      <w:docPartBody>
        <w:p w:rsidR="0003195A" w:rsidP="00226BB7">
          <w:pPr>
            <w:pStyle w:val="6FCED751003141E38A8AB255A88528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052F5D5F134C379C931A6BB366E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4C054-6D1A-414C-A7D3-132B1A84F10B}"/>
      </w:docPartPr>
      <w:docPartBody>
        <w:p w:rsidR="0003195A" w:rsidP="00226BB7">
          <w:pPr>
            <w:pStyle w:val="4A052F5D5F134C379C931A6BB366EB7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1D3C0351F34710AF0F764DE556AD1E">
    <w:name w:val="681D3C0351F34710AF0F764DE556AD1E"/>
    <w:rsid w:val="00226BB7"/>
  </w:style>
  <w:style w:type="character" w:styleId="PlaceholderText">
    <w:name w:val="Placeholder Text"/>
    <w:basedOn w:val="DefaultParagraphFont"/>
    <w:uiPriority w:val="99"/>
    <w:semiHidden/>
    <w:rsid w:val="00226BB7"/>
    <w:rPr>
      <w:noProof w:val="0"/>
      <w:color w:val="808080"/>
    </w:rPr>
  </w:style>
  <w:style w:type="paragraph" w:customStyle="1" w:styleId="81BA7269800748B180C9FF9090371AB4">
    <w:name w:val="81BA7269800748B180C9FF9090371AB4"/>
    <w:rsid w:val="00226BB7"/>
  </w:style>
  <w:style w:type="paragraph" w:customStyle="1" w:styleId="647C9510D0CC457BB0DFF6F8ADE6FACB">
    <w:name w:val="647C9510D0CC457BB0DFF6F8ADE6FACB"/>
    <w:rsid w:val="00226BB7"/>
  </w:style>
  <w:style w:type="paragraph" w:customStyle="1" w:styleId="6C77DDD35B1549D2B23B8541A4DCADFE">
    <w:name w:val="6C77DDD35B1549D2B23B8541A4DCADFE"/>
    <w:rsid w:val="00226BB7"/>
  </w:style>
  <w:style w:type="paragraph" w:customStyle="1" w:styleId="E3F09137AD5940AA92D982EDB798EA70">
    <w:name w:val="E3F09137AD5940AA92D982EDB798EA70"/>
    <w:rsid w:val="00226BB7"/>
  </w:style>
  <w:style w:type="paragraph" w:customStyle="1" w:styleId="FA1F2E5703564CBE835CD1112F8DFFAE">
    <w:name w:val="FA1F2E5703564CBE835CD1112F8DFFAE"/>
    <w:rsid w:val="00226BB7"/>
  </w:style>
  <w:style w:type="paragraph" w:customStyle="1" w:styleId="263AB26BBF71486E911E8758570A1D6C">
    <w:name w:val="263AB26BBF71486E911E8758570A1D6C"/>
    <w:rsid w:val="00226BB7"/>
  </w:style>
  <w:style w:type="paragraph" w:customStyle="1" w:styleId="9FC1C815328B4D52ABBF6F1B01F99F3E">
    <w:name w:val="9FC1C815328B4D52ABBF6F1B01F99F3E"/>
    <w:rsid w:val="00226BB7"/>
  </w:style>
  <w:style w:type="paragraph" w:customStyle="1" w:styleId="484FE28EF31043A88939AFB7E8A8186A">
    <w:name w:val="484FE28EF31043A88939AFB7E8A8186A"/>
    <w:rsid w:val="00226BB7"/>
  </w:style>
  <w:style w:type="paragraph" w:customStyle="1" w:styleId="3E09ACCF01464BD5AEEF97DD5B19DB0D">
    <w:name w:val="3E09ACCF01464BD5AEEF97DD5B19DB0D"/>
    <w:rsid w:val="00226BB7"/>
  </w:style>
  <w:style w:type="paragraph" w:customStyle="1" w:styleId="6FCED751003141E38A8AB255A88528EE">
    <w:name w:val="6FCED751003141E38A8AB255A88528EE"/>
    <w:rsid w:val="00226BB7"/>
  </w:style>
  <w:style w:type="paragraph" w:customStyle="1" w:styleId="FA1F2E5703564CBE835CD1112F8DFFAE1">
    <w:name w:val="FA1F2E5703564CBE835CD1112F8DFFAE1"/>
    <w:rsid w:val="00226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09ACCF01464BD5AEEF97DD5B19DB0D1">
    <w:name w:val="3E09ACCF01464BD5AEEF97DD5B19DB0D1"/>
    <w:rsid w:val="00226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10E058A6AC4E0289F5E9F93722E71F">
    <w:name w:val="E410E058A6AC4E0289F5E9F93722E71F"/>
    <w:rsid w:val="00226BB7"/>
  </w:style>
  <w:style w:type="paragraph" w:customStyle="1" w:styleId="2B5DBB6ACDED42888F61B0298C6CA94D">
    <w:name w:val="2B5DBB6ACDED42888F61B0298C6CA94D"/>
    <w:rsid w:val="00226BB7"/>
  </w:style>
  <w:style w:type="paragraph" w:customStyle="1" w:styleId="59F0AA2EF2C94DD8986B35D483F824DE">
    <w:name w:val="59F0AA2EF2C94DD8986B35D483F824DE"/>
    <w:rsid w:val="00226BB7"/>
  </w:style>
  <w:style w:type="paragraph" w:customStyle="1" w:styleId="2D25E984E98B411D8892814969948703">
    <w:name w:val="2D25E984E98B411D8892814969948703"/>
    <w:rsid w:val="00226BB7"/>
  </w:style>
  <w:style w:type="paragraph" w:customStyle="1" w:styleId="4A052F5D5F134C379C931A6BB366EB7B">
    <w:name w:val="4A052F5D5F134C379C931A6BB366EB7B"/>
    <w:rsid w:val="00226B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2021-12-15T00:00:00</HeaderDate>
    <Office/>
    <Dnr>UD2021/17943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9af5bd4f-8205-40aa-94b5-28887440205c</RD_Svarsid>
  </documentManagement>
</p:properties>
</file>

<file path=customXml/itemProps1.xml><?xml version="1.0" encoding="utf-8"?>
<ds:datastoreItem xmlns:ds="http://schemas.openxmlformats.org/officeDocument/2006/customXml" ds:itemID="{6ADF8F7C-ECC2-42E4-9F99-2A4EF79F4D72}"/>
</file>

<file path=customXml/itemProps2.xml><?xml version="1.0" encoding="utf-8"?>
<ds:datastoreItem xmlns:ds="http://schemas.openxmlformats.org/officeDocument/2006/customXml" ds:itemID="{55BBDC74-3BC8-4679-A5DA-1035253301E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D0529F9-6E0D-489F-A150-EF658C2A22FE}"/>
</file>

<file path=customXml/itemProps5.xml><?xml version="1.0" encoding="utf-8"?>
<ds:datastoreItem xmlns:ds="http://schemas.openxmlformats.org/officeDocument/2006/customXml" ds:itemID="{2C55CC8C-F5BC-4F87-A450-A186F682B7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479 av Maria Stockhaus (M) Resor till Sydafrika.docx</dc:title>
  <cp:revision>2</cp:revision>
  <dcterms:created xsi:type="dcterms:W3CDTF">2021-12-15T08:07:00Z</dcterms:created>
  <dcterms:modified xsi:type="dcterms:W3CDTF">2021-12-15T08:07:00Z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cc5d925c-6078-4468-9bf4-927bc7bab932</vt:lpwstr>
  </property>
</Properties>
</file>