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7818" w:rsidRPr="00D261F8" w:rsidRDefault="00BE7818" w:rsidP="00325994">
      <w:pPr>
        <w:pStyle w:val="Hemstlrubrik"/>
      </w:pPr>
      <w:r w:rsidRPr="00D261F8">
        <w:t>Förslag till riksdagsbeslut</w:t>
      </w:r>
    </w:p>
    <w:p w:rsidR="00BE7818" w:rsidRPr="00D261F8" w:rsidRDefault="00BE7818" w:rsidP="00BE7818">
      <w:pPr>
        <w:pStyle w:val="Hemstlatt"/>
      </w:pPr>
      <w:r w:rsidRPr="00D261F8">
        <w:t>Riksdagen tillkännager för regeringen som sin mening vad i motionen anförs om att införa en snabbtågsförbindelse mellan Halmstad och Stockholm via Varberg och Borås.</w:t>
      </w:r>
    </w:p>
    <w:p w:rsidR="00BE7818" w:rsidRPr="00D261F8" w:rsidRDefault="00BE7818" w:rsidP="00BE7818">
      <w:pPr>
        <w:pStyle w:val="Hemstlatt"/>
      </w:pPr>
      <w:r w:rsidRPr="00D261F8">
        <w:t>Riksdagen tillkännager för regeringen som sin mening vad i motionen anförs om upprustning av järnvägsbanan mellan Varberg och Herrljunga.</w:t>
      </w:r>
    </w:p>
    <w:p w:rsidR="00E84F25" w:rsidRPr="00D261F8" w:rsidRDefault="007C6092" w:rsidP="00E22893">
      <w:pPr>
        <w:pStyle w:val="Rubrik1"/>
      </w:pPr>
      <w:r w:rsidRPr="00D261F8">
        <w:t>Motivering</w:t>
      </w:r>
    </w:p>
    <w:p w:rsidR="00BE7818" w:rsidRPr="00D261F8" w:rsidRDefault="00BE7818" w:rsidP="00BE7818">
      <w:r w:rsidRPr="00D261F8">
        <w:t>Frågan om en snabbtågsförbindelse mellan Halmstad och Stockholm via Varberg och Borås har under flera år diskuterats. Underlaget är för denna sträcka väl så stort som på många andra snabbtågssträckor.</w:t>
      </w:r>
    </w:p>
    <w:p w:rsidR="00BE7818" w:rsidRPr="00D261F8" w:rsidRDefault="00BE7818" w:rsidP="00325994">
      <w:pPr>
        <w:pStyle w:val="Normaltindrag"/>
      </w:pPr>
      <w:r w:rsidRPr="00D261F8">
        <w:t>Västsverige är ett befolkningstätt område och belastningen på miljön från vägtrafiken är omfattande. Därför är det viktigt att minska vägtransporterna. I dagsläget är det oftast flyg som används för resor mellan denna del av väs</w:t>
      </w:r>
      <w:r w:rsidRPr="00D261F8">
        <w:t>t</w:t>
      </w:r>
      <w:r w:rsidRPr="00D261F8">
        <w:t>kusten och huvudstaden. Det mer miljövänliga tåget skulle bli ett fullgott alternativ om nämnda bana fick snabbtågstrafik. Det är idag omöjligt att från södra och mellersta Halland anlända med tåg till Stockholm för att delta i aktiviteter som börjar klockan 09.00</w:t>
      </w:r>
      <w:r w:rsidR="00325994" w:rsidRPr="00D261F8">
        <w:t>–</w:t>
      </w:r>
      <w:r w:rsidRPr="00D261F8">
        <w:t>09.30, i stället tvingas man till bilresor till flygplatserna och flyg till Stockholm.</w:t>
      </w:r>
    </w:p>
    <w:p w:rsidR="00BE7818" w:rsidRPr="00D261F8" w:rsidRDefault="00BE7818" w:rsidP="00325994">
      <w:pPr>
        <w:pStyle w:val="Normaltindrag"/>
      </w:pPr>
      <w:r w:rsidRPr="00D261F8">
        <w:t xml:space="preserve">Dagens tågtrafik går via Göteborg, varför belastningen på järnvägen runt Göteborg är mycket hög. Trafiken på </w:t>
      </w:r>
      <w:r w:rsidR="00325994" w:rsidRPr="00D261F8">
        <w:t>V</w:t>
      </w:r>
      <w:r w:rsidRPr="00D261F8">
        <w:t>ästkustbanan ökar och det är numera ofta fullt på tågen. Kapacitetsproblemen är därför stora på stationsområdet och det är mycket svårt att sätta in fler tåg. En direktlinje från södra västku</w:t>
      </w:r>
      <w:r w:rsidRPr="00D261F8">
        <w:t>s</w:t>
      </w:r>
      <w:r w:rsidRPr="00D261F8">
        <w:t>ten på Viskadalsbanan, det vill säga från Halmstad via Varberg, Mark och Borås, skulle både öka möjligheten att åka tåg till huvudstaden och minska belastningen på Göteborg.</w:t>
      </w:r>
    </w:p>
    <w:p w:rsidR="00EA3BF7" w:rsidRPr="00D261F8" w:rsidRDefault="00BE7818" w:rsidP="00325994">
      <w:pPr>
        <w:pStyle w:val="Normaltindrag"/>
      </w:pPr>
      <w:r w:rsidRPr="00D261F8">
        <w:t>Det är också viktigt med en viss upprustning av bandelen mellan Varberg och Herrljunga för att få ner restiden. Detta skulle naturligtvis också vara till fö</w:t>
      </w:r>
      <w:r w:rsidRPr="00D261F8">
        <w:t>r</w:t>
      </w:r>
      <w:r w:rsidRPr="00D261F8">
        <w:t>del även för den ökande pendeltrafiken på 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5994" w:rsidRPr="00D261F8">
        <w:tblPrEx>
          <w:tblCellMar>
            <w:top w:w="0" w:type="dxa"/>
            <w:bottom w:w="0" w:type="dxa"/>
          </w:tblCellMar>
        </w:tblPrEx>
        <w:trPr>
          <w:cantSplit/>
        </w:trPr>
        <w:tc>
          <w:tcPr>
            <w:tcW w:w="3046" w:type="dxa"/>
          </w:tcPr>
          <w:p w:rsidR="00325994" w:rsidRPr="00D261F8" w:rsidRDefault="00325994" w:rsidP="00325994">
            <w:pPr>
              <w:pStyle w:val="UnderskriftDatum"/>
              <w:spacing w:before="0"/>
            </w:pPr>
            <w:r w:rsidRPr="00D261F8">
              <w:lastRenderedPageBreak/>
              <w:t>Stockholm den 28 september 2005</w:t>
            </w:r>
          </w:p>
        </w:tc>
        <w:tc>
          <w:tcPr>
            <w:tcW w:w="3047" w:type="dxa"/>
          </w:tcPr>
          <w:p w:rsidR="00325994" w:rsidRPr="00D261F8" w:rsidRDefault="00325994" w:rsidP="00325994">
            <w:pPr>
              <w:pStyle w:val="Underskrifter"/>
            </w:pPr>
          </w:p>
        </w:tc>
      </w:tr>
      <w:tr w:rsidR="00325994" w:rsidRPr="00D261F8">
        <w:tblPrEx>
          <w:tblCellMar>
            <w:top w:w="0" w:type="dxa"/>
            <w:bottom w:w="0" w:type="dxa"/>
          </w:tblCellMar>
        </w:tblPrEx>
        <w:trPr>
          <w:cantSplit/>
        </w:trPr>
        <w:tc>
          <w:tcPr>
            <w:tcW w:w="3046" w:type="dxa"/>
          </w:tcPr>
          <w:p w:rsidR="00325994" w:rsidRPr="00D261F8" w:rsidRDefault="00325994" w:rsidP="00325994">
            <w:pPr>
              <w:pStyle w:val="Underskrifter"/>
            </w:pPr>
            <w:r w:rsidRPr="00D261F8">
              <w:t>Alf Eriksson (s)</w:t>
            </w:r>
          </w:p>
        </w:tc>
        <w:tc>
          <w:tcPr>
            <w:tcW w:w="3047" w:type="dxa"/>
          </w:tcPr>
          <w:p w:rsidR="00325994" w:rsidRPr="00D261F8" w:rsidRDefault="00325994" w:rsidP="00325994">
            <w:pPr>
              <w:pStyle w:val="Underskrifter"/>
            </w:pPr>
            <w:r w:rsidRPr="00D261F8">
              <w:t>Arne Kjörnsberg (s)</w:t>
            </w:r>
          </w:p>
        </w:tc>
      </w:tr>
    </w:tbl>
    <w:p w:rsidR="00BE7818" w:rsidRPr="00D261F8" w:rsidRDefault="00BE7818" w:rsidP="00325994">
      <w:pPr>
        <w:pStyle w:val="Normaltindrag"/>
      </w:pPr>
    </w:p>
    <w:sectPr w:rsidR="00BE7818" w:rsidRPr="00D261F8" w:rsidSect="003259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8E5" w:rsidRPr="00D261F8" w:rsidRDefault="000008E5">
      <w:r w:rsidRPr="00D261F8">
        <w:separator/>
      </w:r>
    </w:p>
  </w:endnote>
  <w:endnote w:type="continuationSeparator" w:id="0">
    <w:p w:rsidR="000008E5" w:rsidRPr="00D261F8" w:rsidRDefault="000008E5">
      <w:r w:rsidRPr="00D26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48C" w:rsidRPr="00D261F8" w:rsidRDefault="00D261F8" w:rsidP="00325994">
    <w:pPr>
      <w:pStyle w:val="Sidfot"/>
    </w:pPr>
    <w:r w:rsidRPr="00D261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457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94" w:rsidRDefault="003259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994" w:rsidRDefault="003259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261F8" w:rsidRDefault="00D261F8" w:rsidP="00325994">
    <w:pPr>
      <w:pStyle w:val="Sidfot"/>
    </w:pPr>
    <w:r w:rsidRPr="00D261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5148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94" w:rsidRDefault="0032599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994" w:rsidRDefault="0032599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261F8" w:rsidRDefault="00D261F8" w:rsidP="00325994">
    <w:pPr>
      <w:pStyle w:val="Sidfot"/>
    </w:pPr>
    <w:r w:rsidRPr="00D261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85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94" w:rsidRDefault="003259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994" w:rsidRDefault="003259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8E5" w:rsidRPr="00D261F8" w:rsidRDefault="000008E5">
      <w:r w:rsidRPr="00D261F8">
        <w:separator/>
      </w:r>
    </w:p>
  </w:footnote>
  <w:footnote w:type="continuationSeparator" w:id="0">
    <w:p w:rsidR="000008E5" w:rsidRPr="00D261F8" w:rsidRDefault="000008E5">
      <w:r w:rsidRPr="00D26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48C" w:rsidRPr="00D261F8" w:rsidRDefault="00D261F8" w:rsidP="00325994">
    <w:pPr>
      <w:pStyle w:val="Sidhuvud"/>
    </w:pPr>
    <w:r w:rsidRPr="00D261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4839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94" w:rsidRDefault="0032599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994" w:rsidRDefault="0032599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261F8" w:rsidRDefault="00D261F8" w:rsidP="00325994">
    <w:pPr>
      <w:pStyle w:val="Sidhuvud"/>
    </w:pPr>
    <w:r w:rsidRPr="00D261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205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994" w:rsidRDefault="0032599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994" w:rsidRDefault="0032599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994" w:rsidRPr="00D261F8" w:rsidRDefault="00325994">
    <w:pPr>
      <w:pStyle w:val="FSHNormal"/>
      <w:tabs>
        <w:tab w:val="right" w:pos="5840"/>
      </w:tabs>
    </w:pPr>
    <w:r w:rsidRPr="00D261F8">
      <w:br/>
    </w:r>
    <w:r w:rsidRPr="00D261F8">
      <w:fldChar w:fldCharType="begin" w:fldLock="1"/>
    </w:r>
    <w:r w:rsidRPr="00D261F8">
      <w:instrText xml:space="preserve"> DOCPROPERTY</w:instrText>
    </w:r>
    <w:r w:rsidRPr="00D261F8">
      <w:rPr>
        <w:sz w:val="18"/>
      </w:rPr>
      <w:instrText xml:space="preserve"> "YearUser" *\charformat </w:instrText>
    </w:r>
    <w:r w:rsidRPr="00D261F8">
      <w:fldChar w:fldCharType="separate"/>
    </w:r>
    <w:r w:rsidRPr="00D261F8">
      <w:t>2005/06</w:t>
    </w:r>
    <w:r w:rsidRPr="00D261F8">
      <w:fldChar w:fldCharType="end"/>
    </w:r>
    <w:r w:rsidRPr="00D261F8">
      <w:t xml:space="preserve"> </w:t>
    </w:r>
    <w:r w:rsidRPr="00D261F8">
      <w:tab/>
      <w:t xml:space="preserve">mnr: </w:t>
    </w:r>
    <w:r w:rsidRPr="00D261F8">
      <w:fldChar w:fldCharType="begin" w:fldLock="1"/>
    </w:r>
    <w:r w:rsidRPr="00D261F8">
      <w:instrText xml:space="preserve"> DOCPROPERTY</w:instrText>
    </w:r>
    <w:r w:rsidRPr="00D261F8">
      <w:rPr>
        <w:sz w:val="18"/>
      </w:rPr>
      <w:instrText xml:space="preserve"> "Motionsnummer" *\charformat </w:instrText>
    </w:r>
    <w:r w:rsidRPr="00D261F8">
      <w:fldChar w:fldCharType="separate"/>
    </w:r>
    <w:r w:rsidRPr="00D261F8">
      <w:t>T482</w:t>
    </w:r>
    <w:r w:rsidRPr="00D261F8">
      <w:fldChar w:fldCharType="end"/>
    </w:r>
    <w:r w:rsidRPr="00D261F8">
      <w:br/>
    </w:r>
    <w:r w:rsidRPr="00D261F8">
      <w:fldChar w:fldCharType="begin" w:fldLock="1"/>
    </w:r>
    <w:r w:rsidRPr="00D261F8">
      <w:instrText xml:space="preserve"> DOCPROPERTY</w:instrText>
    </w:r>
    <w:r w:rsidRPr="00D261F8">
      <w:rPr>
        <w:sz w:val="18"/>
      </w:rPr>
      <w:instrText xml:space="preserve"> "Samling" *\charformat </w:instrText>
    </w:r>
    <w:r w:rsidRPr="00D261F8">
      <w:fldChar w:fldCharType="end"/>
    </w:r>
    <w:r w:rsidRPr="00D261F8">
      <w:tab/>
      <w:t xml:space="preserve">pnr: </w:t>
    </w:r>
    <w:r w:rsidRPr="00D261F8">
      <w:fldChar w:fldCharType="begin" w:fldLock="1"/>
    </w:r>
    <w:r w:rsidRPr="00D261F8">
      <w:instrText xml:space="preserve"> DOCPROPERTY</w:instrText>
    </w:r>
    <w:r w:rsidRPr="00D261F8">
      <w:rPr>
        <w:sz w:val="18"/>
      </w:rPr>
      <w:instrText xml:space="preserve"> "Partinummer" *\charformat </w:instrText>
    </w:r>
    <w:r w:rsidRPr="00D261F8">
      <w:fldChar w:fldCharType="separate"/>
    </w:r>
    <w:r w:rsidRPr="00D261F8">
      <w:t>s49409</w:t>
    </w:r>
    <w:r w:rsidRPr="00D261F8">
      <w:fldChar w:fldCharType="end"/>
    </w:r>
  </w:p>
  <w:p w:rsidR="00325994" w:rsidRPr="00D261F8" w:rsidRDefault="00325994">
    <w:pPr>
      <w:pStyle w:val="FSHRub1"/>
    </w:pPr>
    <w:r w:rsidRPr="00D261F8">
      <w:t>Motion till riksdagen</w:t>
    </w:r>
    <w:r w:rsidRPr="00D261F8">
      <w:br/>
    </w:r>
    <w:r w:rsidRPr="00D261F8">
      <w:fldChar w:fldCharType="begin" w:fldLock="1"/>
    </w:r>
    <w:r w:rsidRPr="00D261F8">
      <w:instrText xml:space="preserve"> DOCPROPERTY "YearUser" *\charformat </w:instrText>
    </w:r>
    <w:r w:rsidRPr="00D261F8">
      <w:fldChar w:fldCharType="separate"/>
    </w:r>
    <w:r w:rsidRPr="00D261F8">
      <w:t>2005/06</w:t>
    </w:r>
    <w:r w:rsidRPr="00D261F8">
      <w:fldChar w:fldCharType="end"/>
    </w:r>
    <w:r w:rsidRPr="00D261F8">
      <w:t>:</w:t>
    </w:r>
    <w:r w:rsidRPr="00D261F8">
      <w:fldChar w:fldCharType="begin" w:fldLock="1"/>
    </w:r>
    <w:r w:rsidRPr="00D261F8">
      <w:instrText xml:space="preserve"> DOCPROPERTY "Motionsnummer" *\charformat </w:instrText>
    </w:r>
    <w:r w:rsidRPr="00D261F8">
      <w:fldChar w:fldCharType="separate"/>
    </w:r>
    <w:r w:rsidRPr="00D261F8">
      <w:t>T482</w:t>
    </w:r>
    <w:r w:rsidRPr="00D261F8">
      <w:fldChar w:fldCharType="end"/>
    </w:r>
  </w:p>
  <w:p w:rsidR="00325994" w:rsidRPr="00D261F8" w:rsidRDefault="00325994">
    <w:pPr>
      <w:pStyle w:val="FSHNormalS5"/>
    </w:pPr>
    <w:r w:rsidRPr="00D261F8">
      <w:fldChar w:fldCharType="begin" w:fldLock="1"/>
    </w:r>
    <w:r w:rsidRPr="00D261F8">
      <w:instrText xml:space="preserve"> DOCPROPERTY "MotionarText" *\charformat </w:instrText>
    </w:r>
    <w:r w:rsidRPr="00D261F8">
      <w:fldChar w:fldCharType="separate"/>
    </w:r>
    <w:r w:rsidRPr="00D261F8">
      <w:t>av Alf Eriksson och Arne Kjörnsberg (s)</w:t>
    </w:r>
    <w:r w:rsidRPr="00D261F8">
      <w:fldChar w:fldCharType="end"/>
    </w:r>
    <w:r w:rsidRPr="00D261F8">
      <w:br/>
    </w:r>
    <w:r w:rsidRPr="00D261F8">
      <w:fldChar w:fldCharType="begin" w:fldLock="1"/>
    </w:r>
    <w:r w:rsidRPr="00D261F8">
      <w:instrText xml:space="preserve"> DOCPROPERTY "SvarFrasKort" *\charformat </w:instrText>
    </w:r>
    <w:r w:rsidRPr="00D261F8">
      <w:fldChar w:fldCharType="end"/>
    </w:r>
  </w:p>
  <w:p w:rsidR="00325994" w:rsidRPr="00D261F8" w:rsidRDefault="00325994">
    <w:pPr>
      <w:pStyle w:val="FSHTitel"/>
    </w:pPr>
    <w:r w:rsidRPr="00D261F8">
      <w:fldChar w:fldCharType="begin" w:fldLock="1"/>
    </w:r>
    <w:r w:rsidRPr="00D261F8">
      <w:instrText xml:space="preserve"> DOCPROPERTY</w:instrText>
    </w:r>
    <w:r w:rsidRPr="00D261F8">
      <w:rPr>
        <w:sz w:val="18"/>
      </w:rPr>
      <w:instrText xml:space="preserve"> "RubrikSvar" *\charformat </w:instrText>
    </w:r>
    <w:r w:rsidRPr="00D261F8">
      <w:fldChar w:fldCharType="separate"/>
    </w:r>
    <w:r w:rsidRPr="00D261F8">
      <w:t>Viskadalsbanan</w:t>
    </w:r>
    <w:r w:rsidRPr="00D261F8">
      <w:fldChar w:fldCharType="end"/>
    </w:r>
  </w:p>
  <w:p w:rsidR="00325994" w:rsidRPr="00D261F8" w:rsidRDefault="00325994" w:rsidP="0032599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6550C32"/>
    <w:multiLevelType w:val="hybridMultilevel"/>
    <w:tmpl w:val="DBB68024"/>
    <w:lvl w:ilvl="0" w:tplc="BECE72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8193762">
    <w:abstractNumId w:val="13"/>
  </w:num>
  <w:num w:numId="2" w16cid:durableId="144932476">
    <w:abstractNumId w:val="10"/>
  </w:num>
  <w:num w:numId="3" w16cid:durableId="482283937">
    <w:abstractNumId w:val="11"/>
  </w:num>
  <w:num w:numId="4" w16cid:durableId="39017748">
    <w:abstractNumId w:val="12"/>
  </w:num>
  <w:num w:numId="5" w16cid:durableId="399518198">
    <w:abstractNumId w:val="8"/>
  </w:num>
  <w:num w:numId="6" w16cid:durableId="1921871016">
    <w:abstractNumId w:val="3"/>
  </w:num>
  <w:num w:numId="7" w16cid:durableId="1073358617">
    <w:abstractNumId w:val="2"/>
  </w:num>
  <w:num w:numId="8" w16cid:durableId="837231301">
    <w:abstractNumId w:val="1"/>
  </w:num>
  <w:num w:numId="9" w16cid:durableId="109083144">
    <w:abstractNumId w:val="0"/>
  </w:num>
  <w:num w:numId="10" w16cid:durableId="1436091442">
    <w:abstractNumId w:val="9"/>
  </w:num>
  <w:num w:numId="11" w16cid:durableId="334767990">
    <w:abstractNumId w:val="7"/>
  </w:num>
  <w:num w:numId="12" w16cid:durableId="432822440">
    <w:abstractNumId w:val="6"/>
  </w:num>
  <w:num w:numId="13" w16cid:durableId="1624581386">
    <w:abstractNumId w:val="5"/>
  </w:num>
  <w:num w:numId="14" w16cid:durableId="952975813">
    <w:abstractNumId w:val="4"/>
  </w:num>
  <w:num w:numId="15" w16cid:durableId="1832401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EA3BF7"/>
    <w:rsid w:val="000008E5"/>
    <w:rsid w:val="00064BC3"/>
    <w:rsid w:val="00066775"/>
    <w:rsid w:val="00072FB9"/>
    <w:rsid w:val="00100531"/>
    <w:rsid w:val="00201DFB"/>
    <w:rsid w:val="00204A63"/>
    <w:rsid w:val="00212FF1"/>
    <w:rsid w:val="00230193"/>
    <w:rsid w:val="002309FD"/>
    <w:rsid w:val="0025068A"/>
    <w:rsid w:val="002818D3"/>
    <w:rsid w:val="002D11A8"/>
    <w:rsid w:val="002E6F4E"/>
    <w:rsid w:val="00325994"/>
    <w:rsid w:val="00445271"/>
    <w:rsid w:val="004A0504"/>
    <w:rsid w:val="004E38D9"/>
    <w:rsid w:val="00740D6D"/>
    <w:rsid w:val="00794149"/>
    <w:rsid w:val="007B67A7"/>
    <w:rsid w:val="007C6092"/>
    <w:rsid w:val="00A053C6"/>
    <w:rsid w:val="00AB348C"/>
    <w:rsid w:val="00B13BF0"/>
    <w:rsid w:val="00B84BEE"/>
    <w:rsid w:val="00BE7818"/>
    <w:rsid w:val="00C1285C"/>
    <w:rsid w:val="00C27B7D"/>
    <w:rsid w:val="00D1174F"/>
    <w:rsid w:val="00D261F8"/>
    <w:rsid w:val="00DC6C70"/>
    <w:rsid w:val="00E22893"/>
    <w:rsid w:val="00E360DE"/>
    <w:rsid w:val="00E75D28"/>
    <w:rsid w:val="00E84F25"/>
    <w:rsid w:val="00EA3B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41D5B2-A656-47C1-B8B4-E5931F90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25994"/>
    <w:pPr>
      <w:spacing w:after="250"/>
    </w:pPr>
  </w:style>
  <w:style w:type="paragraph" w:customStyle="1" w:styleId="Hemstlatt">
    <w:name w:val="Hemstl_att"/>
    <w:aliases w:val="HemstPunkt,HemstPunktFlera,HemställansPunkt,Förslagstext"/>
    <w:basedOn w:val="Normal"/>
    <w:next w:val="Normal"/>
    <w:rsid w:val="00325994"/>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A3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283</Words>
  <Characters>1597</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T482</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T482</dc:title>
  <dc:subject>T482</dc:subject>
  <dc:creator>Riksdagen</dc:creator>
  <cp:keywords>Riksdagen</cp:keywords>
  <dc:description/>
  <cp:lastModifiedBy>Lars Brink</cp:lastModifiedBy>
  <cp:revision>2</cp:revision>
  <cp:lastPrinted>2005-11-25T12:40:00Z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Viskadalsbanan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Viskadalsbanan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s49409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Alf Eriksson och Arne Kjörnsberg (s)</vt:lpwstr>
  </property>
  <property fmtid="{D5CDD505-2E9C-101B-9397-08002B2CF9AE}" pid="26" name="MotionarLista">
    <vt:lpwstr>Eriksson, Alf (s)\Kjörnsberg, Arne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Arne Kjörnsberg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ewa.forslund@riksdagen.se</vt:lpwstr>
  </property>
  <property fmtid="{D5CDD505-2E9C-101B-9397-08002B2CF9AE}" pid="45" name="ReservUID">
    <vt:lpwstr>louise edlund</vt:lpwstr>
  </property>
  <property fmtid="{D5CDD505-2E9C-101B-9397-08002B2CF9AE}" pid="46" name="MotionID">
    <vt:lpwstr>20052006000000000115000494090069</vt:lpwstr>
  </property>
  <property fmtid="{D5CDD505-2E9C-101B-9397-08002B2CF9AE}" pid="47" name="datum">
    <vt:lpwstr>050928</vt:lpwstr>
  </property>
  <property fmtid="{D5CDD505-2E9C-101B-9397-08002B2CF9AE}" pid="48" name="avsändar-e-post">
    <vt:lpwstr>ewa.forslund@riksdagen.se</vt:lpwstr>
  </property>
  <property fmtid="{D5CDD505-2E9C-101B-9397-08002B2CF9AE}" pid="49" name="id">
    <vt:lpwstr>20052006000000000115000494090069</vt:lpwstr>
  </property>
  <property fmtid="{D5CDD505-2E9C-101B-9397-08002B2CF9AE}" pid="50" name="nummer">
    <vt:lpwstr>482</vt:lpwstr>
  </property>
  <property fmtid="{D5CDD505-2E9C-101B-9397-08002B2CF9AE}" pid="51" name="utskottsbeteckning">
    <vt:lpwstr>T</vt:lpwstr>
  </property>
</Properties>
</file>