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6D3EE50DE8F4E15B36750CD0EF7703A"/>
        </w:placeholder>
        <w:text/>
      </w:sdtPr>
      <w:sdtEndPr/>
      <w:sdtContent>
        <w:p w:rsidRPr="009B062B" w:rsidR="00AF30DD" w:rsidP="00E8692D" w:rsidRDefault="00AF30DD" w14:paraId="4761079B" w14:textId="77777777">
          <w:pPr>
            <w:pStyle w:val="Rubrik1"/>
            <w:spacing w:after="300"/>
          </w:pPr>
          <w:r w:rsidRPr="009B062B">
            <w:t>Förslag till riksdagsbeslut</w:t>
          </w:r>
        </w:p>
      </w:sdtContent>
    </w:sdt>
    <w:sdt>
      <w:sdtPr>
        <w:alias w:val="Yrkande 1"/>
        <w:tag w:val="e782b392-7c8a-4516-994f-747feae60305"/>
        <w:id w:val="104471600"/>
        <w:lock w:val="sdtLocked"/>
      </w:sdtPr>
      <w:sdtEndPr/>
      <w:sdtContent>
        <w:p w:rsidR="008239AC" w:rsidRDefault="003767E0" w14:paraId="3225F86C" w14:textId="77777777">
          <w:pPr>
            <w:pStyle w:val="Frslagstext"/>
            <w:numPr>
              <w:ilvl w:val="0"/>
              <w:numId w:val="0"/>
            </w:numPr>
          </w:pPr>
          <w:r>
            <w:t>Riksdagen ställer sig bakom det som anförs i motionen om behovet av ökad kunskap hos upphandlande aktörer om riskerna med palmolja som producerats på ett sätt som inte är hållbart,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1BB5A526E24E55868CC34EDBDE9C51"/>
        </w:placeholder>
        <w:text/>
      </w:sdtPr>
      <w:sdtEndPr/>
      <w:sdtContent>
        <w:p w:rsidRPr="009B062B" w:rsidR="006D79C9" w:rsidP="00333E95" w:rsidRDefault="006D79C9" w14:paraId="3773F281" w14:textId="77777777">
          <w:pPr>
            <w:pStyle w:val="Rubrik1"/>
          </w:pPr>
          <w:r>
            <w:t>Motivering</w:t>
          </w:r>
        </w:p>
      </w:sdtContent>
    </w:sdt>
    <w:bookmarkEnd w:displacedByCustomXml="prev" w:id="3"/>
    <w:bookmarkEnd w:displacedByCustomXml="prev" w:id="4"/>
    <w:p w:rsidR="00E8692D" w:rsidP="00E8692D" w:rsidRDefault="00F80711" w14:paraId="2A61E570" w14:textId="3AA2CC69">
      <w:pPr>
        <w:pStyle w:val="Normalutanindragellerluft"/>
      </w:pPr>
      <w:r>
        <w:t>Världens viktigaste vegetabiliska olja, palmolja, finns i mat och produkter som vi använder varje dag. Vår konsumtion av palmolja fortsätter att öka över hela världen och bidrar till stora miljö- och människorättsproblem i en del av de länder där den produ</w:t>
      </w:r>
      <w:r w:rsidR="009B58D4">
        <w:softHyphen/>
      </w:r>
      <w:r>
        <w:t>ceras. Ibland döljer sig skövling av regnskog, med stora förluster av unika och oersätt</w:t>
      </w:r>
      <w:r w:rsidR="009B58D4">
        <w:softHyphen/>
      </w:r>
      <w:r>
        <w:t xml:space="preserve">liga naturvärden, bakom nya palmoljefält. Utöver förändrad markanvändning som ger ökade utsläpp av växthusgaser till atmosfären, avskogning och utdikning av torvmarker för att plantera oljepalmer sker en stor förlust av biologisk mångfald samt ökad risk för skogsbränder i de torrlagda torvmarkerna. </w:t>
      </w:r>
    </w:p>
    <w:p w:rsidR="00E8692D" w:rsidP="00E8692D" w:rsidRDefault="00F80711" w14:paraId="42C4D4E1" w14:textId="1288BB34">
      <w:r>
        <w:t>Palmoljan är en produkt som i småskalig produktion kan vara en viktig och livs</w:t>
      </w:r>
      <w:r w:rsidR="009B58D4">
        <w:softHyphen/>
      </w:r>
      <w:r>
        <w:t xml:space="preserve">avgörande inkomstkälla för en enskild producent. För att säkerställa att palmoljan som används är hållbart producerad finns flera olika standarder för certifiering. Kunskapen behöver öka för att fler ska ställa krav på ansvarsfullt producerad palmolja. </w:t>
      </w:r>
    </w:p>
    <w:p w:rsidR="00E8692D" w:rsidP="00E8692D" w:rsidRDefault="00A31568" w14:paraId="4D600369" w14:textId="22827250">
      <w:r w:rsidRPr="00A31568">
        <w:t>För att motverka den negativa utvecklingen bör regeringen överväga att vidta åtgärder så att offentliga och privata aktörer vid upphandling efterfrågar palmolja som är avskogningsfri och som har producerats hållbart</w:t>
      </w:r>
      <w:r>
        <w:t xml:space="preserve">. </w:t>
      </w:r>
      <w:r w:rsidR="00F80711">
        <w:t>Det borde vara en del i implemen</w:t>
      </w:r>
      <w:r w:rsidR="009B58D4">
        <w:softHyphen/>
      </w:r>
      <w:r w:rsidR="00F80711">
        <w:t xml:space="preserve">teringen av det kommande EU-direktivet Human Rights and Environmental Due Diligence. </w:t>
      </w:r>
    </w:p>
    <w:sdt>
      <w:sdtPr>
        <w:alias w:val="CC_Underskrifter"/>
        <w:tag w:val="CC_Underskrifter"/>
        <w:id w:val="583496634"/>
        <w:lock w:val="sdtContentLocked"/>
        <w:placeholder>
          <w:docPart w:val="257956C7D0134C3F96EF80EC81AB4F86"/>
        </w:placeholder>
      </w:sdtPr>
      <w:sdtEndPr/>
      <w:sdtContent>
        <w:p w:rsidR="00E8692D" w:rsidP="00E8692D" w:rsidRDefault="00E8692D" w14:paraId="6737183D" w14:textId="142793DB"/>
        <w:p w:rsidRPr="008E0FE2" w:rsidR="004801AC" w:rsidP="00E8692D" w:rsidRDefault="00660AD8" w14:paraId="7BB23529" w14:textId="331BFDD1"/>
      </w:sdtContent>
    </w:sdt>
    <w:tbl>
      <w:tblPr>
        <w:tblW w:w="5000" w:type="pct"/>
        <w:tblLook w:val="04A0" w:firstRow="1" w:lastRow="0" w:firstColumn="1" w:lastColumn="0" w:noHBand="0" w:noVBand="1"/>
        <w:tblCaption w:val="underskrifter"/>
      </w:tblPr>
      <w:tblGrid>
        <w:gridCol w:w="4252"/>
        <w:gridCol w:w="4252"/>
      </w:tblGrid>
      <w:tr w:rsidR="008239AC" w14:paraId="7FF4CEE2" w14:textId="77777777">
        <w:trPr>
          <w:cantSplit/>
        </w:trPr>
        <w:tc>
          <w:tcPr>
            <w:tcW w:w="50" w:type="pct"/>
            <w:vAlign w:val="bottom"/>
          </w:tcPr>
          <w:p w:rsidR="008239AC" w:rsidRDefault="003767E0" w14:paraId="5A760B0C" w14:textId="77777777">
            <w:pPr>
              <w:pStyle w:val="Underskrifter"/>
            </w:pPr>
            <w:r>
              <w:t>Åsa Eriksson (S)</w:t>
            </w:r>
          </w:p>
        </w:tc>
        <w:tc>
          <w:tcPr>
            <w:tcW w:w="50" w:type="pct"/>
            <w:vAlign w:val="bottom"/>
          </w:tcPr>
          <w:p w:rsidR="008239AC" w:rsidRDefault="003767E0" w14:paraId="7D92B348" w14:textId="77777777">
            <w:pPr>
              <w:pStyle w:val="Underskrifter"/>
            </w:pPr>
            <w:r>
              <w:t>Lena Johansson (S)</w:t>
            </w:r>
          </w:p>
        </w:tc>
      </w:tr>
      <w:tr w:rsidR="008239AC" w14:paraId="5433F388" w14:textId="77777777">
        <w:trPr>
          <w:gridAfter w:val="1"/>
          <w:wAfter w:w="4252" w:type="dxa"/>
          <w:cantSplit/>
        </w:trPr>
        <w:tc>
          <w:tcPr>
            <w:tcW w:w="50" w:type="pct"/>
            <w:vAlign w:val="bottom"/>
          </w:tcPr>
          <w:p w:rsidR="008239AC" w:rsidRDefault="003767E0" w14:paraId="6DB1AC82" w14:textId="77777777">
            <w:pPr>
              <w:pStyle w:val="Underskrifter"/>
            </w:pPr>
            <w:r>
              <w:lastRenderedPageBreak/>
              <w:t>Olle Thorell (S)</w:t>
            </w:r>
          </w:p>
        </w:tc>
      </w:tr>
    </w:tbl>
    <w:p w:rsidR="001E6FEF" w:rsidRDefault="001E6FEF" w14:paraId="6D8CEF2F" w14:textId="77777777"/>
    <w:sectPr w:rsidR="001E6FE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7346A" w14:textId="77777777" w:rsidR="00395E5F" w:rsidRDefault="00395E5F" w:rsidP="000C1CAD">
      <w:pPr>
        <w:spacing w:line="240" w:lineRule="auto"/>
      </w:pPr>
      <w:r>
        <w:separator/>
      </w:r>
    </w:p>
  </w:endnote>
  <w:endnote w:type="continuationSeparator" w:id="0">
    <w:p w14:paraId="7D2F9387" w14:textId="77777777" w:rsidR="00395E5F" w:rsidRDefault="00395E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2DC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C7E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A8F6" w14:textId="0FAF863B" w:rsidR="00262EA3" w:rsidRPr="00E8692D" w:rsidRDefault="00262EA3" w:rsidP="00E869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7C942" w14:textId="77777777" w:rsidR="00395E5F" w:rsidRDefault="00395E5F" w:rsidP="000C1CAD">
      <w:pPr>
        <w:spacing w:line="240" w:lineRule="auto"/>
      </w:pPr>
      <w:r>
        <w:separator/>
      </w:r>
    </w:p>
  </w:footnote>
  <w:footnote w:type="continuationSeparator" w:id="0">
    <w:p w14:paraId="03D45917" w14:textId="77777777" w:rsidR="00395E5F" w:rsidRDefault="00395E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34E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1CA348" wp14:editId="12B0B0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628698" w14:textId="2B1E5D2E" w:rsidR="00262EA3" w:rsidRDefault="00660AD8" w:rsidP="008103B5">
                          <w:pPr>
                            <w:jc w:val="right"/>
                          </w:pPr>
                          <w:sdt>
                            <w:sdtPr>
                              <w:alias w:val="CC_Noformat_Partikod"/>
                              <w:tag w:val="CC_Noformat_Partikod"/>
                              <w:id w:val="-53464382"/>
                              <w:text/>
                            </w:sdtPr>
                            <w:sdtEndPr/>
                            <w:sdtContent>
                              <w:r w:rsidR="00F80711">
                                <w:t>S</w:t>
                              </w:r>
                            </w:sdtContent>
                          </w:sdt>
                          <w:sdt>
                            <w:sdtPr>
                              <w:alias w:val="CC_Noformat_Partinummer"/>
                              <w:tag w:val="CC_Noformat_Partinummer"/>
                              <w:id w:val="-1709555926"/>
                              <w:text/>
                            </w:sdtPr>
                            <w:sdtEndPr/>
                            <w:sdtContent>
                              <w:r w:rsidR="00F80711">
                                <w:t>1098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1CA3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628698" w14:textId="2B1E5D2E" w:rsidR="00262EA3" w:rsidRDefault="00660AD8" w:rsidP="008103B5">
                    <w:pPr>
                      <w:jc w:val="right"/>
                    </w:pPr>
                    <w:sdt>
                      <w:sdtPr>
                        <w:alias w:val="CC_Noformat_Partikod"/>
                        <w:tag w:val="CC_Noformat_Partikod"/>
                        <w:id w:val="-53464382"/>
                        <w:text/>
                      </w:sdtPr>
                      <w:sdtEndPr/>
                      <w:sdtContent>
                        <w:r w:rsidR="00F80711">
                          <w:t>S</w:t>
                        </w:r>
                      </w:sdtContent>
                    </w:sdt>
                    <w:sdt>
                      <w:sdtPr>
                        <w:alias w:val="CC_Noformat_Partinummer"/>
                        <w:tag w:val="CC_Noformat_Partinummer"/>
                        <w:id w:val="-1709555926"/>
                        <w:text/>
                      </w:sdtPr>
                      <w:sdtEndPr/>
                      <w:sdtContent>
                        <w:r w:rsidR="00F80711">
                          <w:t>1098</w:t>
                        </w:r>
                      </w:sdtContent>
                    </w:sdt>
                  </w:p>
                </w:txbxContent>
              </v:textbox>
              <w10:wrap anchorx="page"/>
            </v:shape>
          </w:pict>
        </mc:Fallback>
      </mc:AlternateContent>
    </w:r>
  </w:p>
  <w:p w14:paraId="5A6932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D528" w14:textId="77777777" w:rsidR="00262EA3" w:rsidRDefault="00262EA3" w:rsidP="008563AC">
    <w:pPr>
      <w:jc w:val="right"/>
    </w:pPr>
  </w:p>
  <w:p w14:paraId="2CD42D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BB31" w14:textId="77777777" w:rsidR="00262EA3" w:rsidRDefault="00660A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620449" wp14:editId="0E4B28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4446A1" w14:textId="048CA5BB" w:rsidR="00262EA3" w:rsidRDefault="00660AD8" w:rsidP="00A314CF">
    <w:pPr>
      <w:pStyle w:val="FSHNormal"/>
      <w:spacing w:before="40"/>
    </w:pPr>
    <w:sdt>
      <w:sdtPr>
        <w:alias w:val="CC_Noformat_Motionstyp"/>
        <w:tag w:val="CC_Noformat_Motionstyp"/>
        <w:id w:val="1162973129"/>
        <w:lock w:val="sdtContentLocked"/>
        <w15:appearance w15:val="hidden"/>
        <w:text/>
      </w:sdtPr>
      <w:sdtEndPr/>
      <w:sdtContent>
        <w:r w:rsidR="00E8692D">
          <w:t>Enskild motion</w:t>
        </w:r>
      </w:sdtContent>
    </w:sdt>
    <w:r w:rsidR="00821B36">
      <w:t xml:space="preserve"> </w:t>
    </w:r>
    <w:sdt>
      <w:sdtPr>
        <w:alias w:val="CC_Noformat_Partikod"/>
        <w:tag w:val="CC_Noformat_Partikod"/>
        <w:id w:val="1471015553"/>
        <w:text/>
      </w:sdtPr>
      <w:sdtEndPr/>
      <w:sdtContent>
        <w:r w:rsidR="00F80711">
          <w:t>S</w:t>
        </w:r>
      </w:sdtContent>
    </w:sdt>
    <w:sdt>
      <w:sdtPr>
        <w:alias w:val="CC_Noformat_Partinummer"/>
        <w:tag w:val="CC_Noformat_Partinummer"/>
        <w:id w:val="-2014525982"/>
        <w:text/>
      </w:sdtPr>
      <w:sdtEndPr/>
      <w:sdtContent>
        <w:r w:rsidR="00F80711">
          <w:t>1098</w:t>
        </w:r>
      </w:sdtContent>
    </w:sdt>
  </w:p>
  <w:p w14:paraId="085663AF" w14:textId="77777777" w:rsidR="00262EA3" w:rsidRPr="008227B3" w:rsidRDefault="00660A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3AF834" w14:textId="6945630D" w:rsidR="00262EA3" w:rsidRPr="008227B3" w:rsidRDefault="00660A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692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692D">
          <w:t>:1300</w:t>
        </w:r>
      </w:sdtContent>
    </w:sdt>
  </w:p>
  <w:p w14:paraId="7250D59A" w14:textId="7716EF7C" w:rsidR="00262EA3" w:rsidRDefault="00660AD8" w:rsidP="00E03A3D">
    <w:pPr>
      <w:pStyle w:val="Motionr"/>
    </w:pPr>
    <w:sdt>
      <w:sdtPr>
        <w:alias w:val="CC_Noformat_Avtext"/>
        <w:tag w:val="CC_Noformat_Avtext"/>
        <w:id w:val="-2020768203"/>
        <w:lock w:val="sdtContentLocked"/>
        <w15:appearance w15:val="hidden"/>
        <w:text/>
      </w:sdtPr>
      <w:sdtEndPr/>
      <w:sdtContent>
        <w:r w:rsidR="00E8692D">
          <w:t>av Åsa Eriksson m.fl. (S)</w:t>
        </w:r>
      </w:sdtContent>
    </w:sdt>
  </w:p>
  <w:sdt>
    <w:sdtPr>
      <w:alias w:val="CC_Noformat_Rubtext"/>
      <w:tag w:val="CC_Noformat_Rubtext"/>
      <w:id w:val="-218060500"/>
      <w:lock w:val="sdtLocked"/>
      <w:text/>
    </w:sdtPr>
    <w:sdtEndPr/>
    <w:sdtContent>
      <w:p w14:paraId="221F78BF" w14:textId="5762898E" w:rsidR="00262EA3" w:rsidRDefault="00F80711" w:rsidP="00283E0F">
        <w:pPr>
          <w:pStyle w:val="FSHRub2"/>
        </w:pPr>
        <w:r>
          <w:t>Ansvarsfullt producerad palmolja</w:t>
        </w:r>
      </w:p>
    </w:sdtContent>
  </w:sdt>
  <w:sdt>
    <w:sdtPr>
      <w:alias w:val="CC_Boilerplate_3"/>
      <w:tag w:val="CC_Boilerplate_3"/>
      <w:id w:val="1606463544"/>
      <w:lock w:val="sdtContentLocked"/>
      <w15:appearance w15:val="hidden"/>
      <w:text w:multiLine="1"/>
    </w:sdtPr>
    <w:sdtEndPr/>
    <w:sdtContent>
      <w:p w14:paraId="2C67FE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90FD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7095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447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C2A7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3A30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7EC4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AEA9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3A9D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807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6FEF"/>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7E0"/>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E5F"/>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AD8"/>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B83"/>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68E"/>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9AC"/>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8D4"/>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568"/>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92D"/>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711"/>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C6F635"/>
  <w15:chartTrackingRefBased/>
  <w15:docId w15:val="{7214BFCD-BA97-4B70-9887-8C5D2556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60AD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D3EE50DE8F4E15B36750CD0EF7703A"/>
        <w:category>
          <w:name w:val="Allmänt"/>
          <w:gallery w:val="placeholder"/>
        </w:category>
        <w:types>
          <w:type w:val="bbPlcHdr"/>
        </w:types>
        <w:behaviors>
          <w:behavior w:val="content"/>
        </w:behaviors>
        <w:guid w:val="{0ADEE56F-ECA3-439C-9609-364D3B360818}"/>
      </w:docPartPr>
      <w:docPartBody>
        <w:p w:rsidR="00560592" w:rsidRDefault="00C1563C">
          <w:pPr>
            <w:pStyle w:val="86D3EE50DE8F4E15B36750CD0EF7703A"/>
          </w:pPr>
          <w:r w:rsidRPr="005A0A93">
            <w:rPr>
              <w:rStyle w:val="Platshllartext"/>
            </w:rPr>
            <w:t>Förslag till riksdagsbeslut</w:t>
          </w:r>
        </w:p>
      </w:docPartBody>
    </w:docPart>
    <w:docPart>
      <w:docPartPr>
        <w:name w:val="961BB5A526E24E55868CC34EDBDE9C51"/>
        <w:category>
          <w:name w:val="Allmänt"/>
          <w:gallery w:val="placeholder"/>
        </w:category>
        <w:types>
          <w:type w:val="bbPlcHdr"/>
        </w:types>
        <w:behaviors>
          <w:behavior w:val="content"/>
        </w:behaviors>
        <w:guid w:val="{FF4D6B26-BDF8-4A5E-80CD-240A50EB1B5F}"/>
      </w:docPartPr>
      <w:docPartBody>
        <w:p w:rsidR="00560592" w:rsidRDefault="00C1563C">
          <w:pPr>
            <w:pStyle w:val="961BB5A526E24E55868CC34EDBDE9C51"/>
          </w:pPr>
          <w:r w:rsidRPr="005A0A93">
            <w:rPr>
              <w:rStyle w:val="Platshllartext"/>
            </w:rPr>
            <w:t>Motivering</w:t>
          </w:r>
        </w:p>
      </w:docPartBody>
    </w:docPart>
    <w:docPart>
      <w:docPartPr>
        <w:name w:val="257956C7D0134C3F96EF80EC81AB4F86"/>
        <w:category>
          <w:name w:val="Allmänt"/>
          <w:gallery w:val="placeholder"/>
        </w:category>
        <w:types>
          <w:type w:val="bbPlcHdr"/>
        </w:types>
        <w:behaviors>
          <w:behavior w:val="content"/>
        </w:behaviors>
        <w:guid w:val="{3190A5CE-38CD-4D9C-9FAF-B182C59AD37B}"/>
      </w:docPartPr>
      <w:docPartBody>
        <w:p w:rsidR="0020248B" w:rsidRDefault="002024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63C"/>
    <w:rsid w:val="0020248B"/>
    <w:rsid w:val="003811F1"/>
    <w:rsid w:val="00560592"/>
    <w:rsid w:val="00C1563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D3EE50DE8F4E15B36750CD0EF7703A">
    <w:name w:val="86D3EE50DE8F4E15B36750CD0EF7703A"/>
  </w:style>
  <w:style w:type="paragraph" w:customStyle="1" w:styleId="961BB5A526E24E55868CC34EDBDE9C51">
    <w:name w:val="961BB5A526E24E55868CC34EDBDE9C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654797-4711-4427-91EC-6933D725607C}"/>
</file>

<file path=customXml/itemProps2.xml><?xml version="1.0" encoding="utf-8"?>
<ds:datastoreItem xmlns:ds="http://schemas.openxmlformats.org/officeDocument/2006/customXml" ds:itemID="{F0E47118-98EF-44A1-8A54-B5C2A0D4BE1A}"/>
</file>

<file path=customXml/itemProps3.xml><?xml version="1.0" encoding="utf-8"?>
<ds:datastoreItem xmlns:ds="http://schemas.openxmlformats.org/officeDocument/2006/customXml" ds:itemID="{DA19ECB6-A444-4789-9E13-1D2EDF9580C4}"/>
</file>

<file path=docProps/app.xml><?xml version="1.0" encoding="utf-8"?>
<Properties xmlns="http://schemas.openxmlformats.org/officeDocument/2006/extended-properties" xmlns:vt="http://schemas.openxmlformats.org/officeDocument/2006/docPropsVTypes">
  <Template>Normal</Template>
  <TotalTime>18</TotalTime>
  <Pages>2</Pages>
  <Words>240</Words>
  <Characters>1410</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