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EDA" w:rsidRPr="00735EDA" w:rsidRDefault="00735EDA">
      <w:pPr>
        <w:pStyle w:val="Frslagsrubrik"/>
      </w:pPr>
      <w:r w:rsidRPr="00735EDA">
        <w:t>Förslag till riksdagsbeslut</w:t>
      </w:r>
    </w:p>
    <w:p w:rsidR="00735EDA" w:rsidRPr="00735EDA" w:rsidRDefault="00735EDA">
      <w:pPr>
        <w:pStyle w:val="Hemstlatt"/>
      </w:pPr>
      <w:r w:rsidRPr="00735EDA">
        <w:t>Riksdagen tillkännager för regeringen som sin mening vad som anförs i motionen om boende för och bemötande av äl</w:t>
      </w:r>
      <w:r w:rsidRPr="00735EDA">
        <w:t>d</w:t>
      </w:r>
      <w:r w:rsidRPr="00735EDA">
        <w:t>re.</w:t>
      </w:r>
    </w:p>
    <w:p w:rsidR="00735EDA" w:rsidRPr="00735EDA" w:rsidRDefault="00735EDA">
      <w:pPr>
        <w:pStyle w:val="Rubrik1"/>
      </w:pPr>
      <w:r w:rsidRPr="00735EDA">
        <w:t>Motivering</w:t>
      </w:r>
    </w:p>
    <w:p w:rsidR="00735EDA" w:rsidRPr="00735EDA" w:rsidRDefault="00735EDA">
      <w:r w:rsidRPr="00735EDA">
        <w:t>Ensamheten har blivit den största begränsningen för ett gott liv för många äldre. Utgångspunkten i kommunernas bedömning av bistånd är att den som är äldre ska bo hemma så länge som möjligt. Därför har antalet platser inom särskilda boenden för äldre minskat under de senaste åren och det är nu brist på platser i många kommuner. Men detta är inte alltid den enskilde personens önskan, därför måste biståndsbedömningen bli mer lyhörd, öppen och gen</w:t>
      </w:r>
      <w:r w:rsidRPr="00735EDA">
        <w:t>e</w:t>
      </w:r>
      <w:r w:rsidRPr="00735EDA">
        <w:t>rös.</w:t>
      </w:r>
    </w:p>
    <w:p w:rsidR="00735EDA" w:rsidRPr="00735EDA" w:rsidRDefault="00735EDA">
      <w:pPr>
        <w:pStyle w:val="Normaltindrag"/>
      </w:pPr>
      <w:r w:rsidRPr="00735EDA">
        <w:t>Äldre är inte en homogen grupp och varje person måste behandlas som den individ han eller hon är. De äldre ska bemötas värdigt och man ska ta hänsyn till varje persons särskilda behov och önskemål. Då måste önskemålet om ett särskilt boende beaktas, speciellt om alternativet är att bo ensam kvar hemma. På ett boende för äldre får man gemenskap, inte minst vid måltiderna.</w:t>
      </w:r>
    </w:p>
    <w:p w:rsidR="00735EDA" w:rsidRPr="00735EDA" w:rsidRDefault="00735EDA">
      <w:pPr>
        <w:pStyle w:val="Normaltindrag"/>
      </w:pPr>
      <w:r w:rsidRPr="00735EDA">
        <w:t>För att bemötandet ska bli till gagn för den enskilda behöver personalen inom äldreomsorgen en bra utbildning och fortbildning. Det måste finnas möjligheter till kompetensutveckling för dem som så önskar och behöver. Utbildning och fortbildning är ett sätt att skapa stolthet och yrkeskunnande hos den viktiga personalen inom äldreomsorgen, det gäller såväl inom he</w:t>
      </w:r>
      <w:r w:rsidRPr="00735EDA">
        <w:t>m</w:t>
      </w:r>
      <w:r w:rsidRPr="00735EDA">
        <w:t>tjänsten som inom det särskilda boendet.</w:t>
      </w:r>
    </w:p>
    <w:p w:rsidR="00735EDA" w:rsidRPr="00735EDA" w:rsidRDefault="00735EDA">
      <w:pPr>
        <w:pStyle w:val="Normaltindrag"/>
      </w:pPr>
      <w:r w:rsidRPr="00735EDA">
        <w:t>Det behöver skapas fler olika boenden som är anpassade till äldre och där man kan få omsorg och gemenskap och slippa otrygghet och ensamhet, för att kunna svara mot de önskemål och krav som de äldre har rätt att ställa på u</w:t>
      </w:r>
      <w:r w:rsidRPr="00735EDA">
        <w:t>t</w:t>
      </w:r>
      <w:r w:rsidRPr="00735EDA">
        <w:t>formningen av livet som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5EDA">
        <w:trPr>
          <w:cantSplit/>
        </w:trPr>
        <w:tc>
          <w:tcPr>
            <w:tcW w:w="3046" w:type="dxa"/>
          </w:tcPr>
          <w:p w:rsidR="00735EDA" w:rsidRPr="00735EDA" w:rsidRDefault="00735EDA">
            <w:pPr>
              <w:pStyle w:val="UnderskriftDatum"/>
              <w:spacing w:before="240"/>
            </w:pPr>
            <w:r w:rsidRPr="00735EDA">
              <w:lastRenderedPageBreak/>
              <w:t>Stockholm den 18 oktober 2010</w:t>
            </w:r>
          </w:p>
        </w:tc>
        <w:tc>
          <w:tcPr>
            <w:tcW w:w="3047" w:type="dxa"/>
          </w:tcPr>
          <w:p w:rsidR="00735EDA" w:rsidRPr="00735EDA" w:rsidRDefault="00735EDA">
            <w:pPr>
              <w:pStyle w:val="Underskrifter"/>
              <w:spacing w:before="240"/>
            </w:pPr>
          </w:p>
        </w:tc>
      </w:tr>
      <w:tr w:rsidR="00000000" w:rsidRPr="00735EDA">
        <w:trPr>
          <w:cantSplit/>
        </w:trPr>
        <w:tc>
          <w:tcPr>
            <w:tcW w:w="3046" w:type="dxa"/>
          </w:tcPr>
          <w:p w:rsidR="00735EDA" w:rsidRPr="00735EDA" w:rsidRDefault="00735EDA">
            <w:pPr>
              <w:pStyle w:val="Underskrifter"/>
            </w:pPr>
            <w:r w:rsidRPr="00735EDA">
              <w:t>Ann-Christin Ahlberg (S)</w:t>
            </w:r>
          </w:p>
        </w:tc>
        <w:tc>
          <w:tcPr>
            <w:tcW w:w="3046" w:type="dxa"/>
          </w:tcPr>
          <w:p w:rsidR="00735EDA" w:rsidRPr="00735EDA" w:rsidRDefault="00735EDA">
            <w:pPr>
              <w:pStyle w:val="Underskrifter"/>
            </w:pPr>
          </w:p>
        </w:tc>
      </w:tr>
      <w:tr w:rsidR="00000000" w:rsidRPr="00735EDA">
        <w:trPr>
          <w:cantSplit/>
        </w:trPr>
        <w:tc>
          <w:tcPr>
            <w:tcW w:w="3046" w:type="dxa"/>
          </w:tcPr>
          <w:p w:rsidR="00735EDA" w:rsidRPr="00735EDA" w:rsidRDefault="00735EDA">
            <w:pPr>
              <w:pStyle w:val="Underskrifter"/>
            </w:pPr>
            <w:r w:rsidRPr="00735EDA">
              <w:t>Hans Olsson (S)</w:t>
            </w:r>
          </w:p>
        </w:tc>
        <w:tc>
          <w:tcPr>
            <w:tcW w:w="3046" w:type="dxa"/>
          </w:tcPr>
          <w:p w:rsidR="00735EDA" w:rsidRPr="00735EDA" w:rsidRDefault="00735EDA">
            <w:pPr>
              <w:pStyle w:val="Underskrifter"/>
            </w:pPr>
            <w:r w:rsidRPr="00735EDA">
              <w:t>Phia Andersson (S)</w:t>
            </w:r>
          </w:p>
        </w:tc>
      </w:tr>
    </w:tbl>
    <w:p w:rsidR="00735EDA" w:rsidRPr="00735EDA" w:rsidRDefault="00735EDA">
      <w:pPr>
        <w:pStyle w:val="Normaltindrag"/>
      </w:pPr>
    </w:p>
    <w:sectPr w:rsidR="00000000" w:rsidRPr="00735E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EDA" w:rsidRPr="00735EDA" w:rsidRDefault="00735EDA">
      <w:r w:rsidRPr="00735EDA">
        <w:separator/>
      </w:r>
    </w:p>
  </w:endnote>
  <w:endnote w:type="continuationSeparator" w:id="0">
    <w:p w:rsidR="00735EDA" w:rsidRPr="00735EDA" w:rsidRDefault="00735EDA">
      <w:r w:rsidRPr="00735E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DA" w:rsidRPr="00735EDA" w:rsidRDefault="00735EDA">
    <w:pPr>
      <w:pStyle w:val="Sidfot"/>
    </w:pPr>
    <w:r w:rsidRPr="00735E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8193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EDA" w:rsidRDefault="00735E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5EDA" w:rsidRDefault="00735E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DA" w:rsidRPr="00735EDA" w:rsidRDefault="00735EDA">
    <w:pPr>
      <w:pStyle w:val="Sidfot"/>
    </w:pPr>
    <w:r w:rsidRPr="00735E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11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EDA" w:rsidRDefault="00735E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5EDA" w:rsidRDefault="00735E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DA" w:rsidRPr="00735EDA" w:rsidRDefault="00735EDA">
    <w:pPr>
      <w:pStyle w:val="Sidfot"/>
    </w:pPr>
    <w:r w:rsidRPr="00735E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6830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EDA" w:rsidRDefault="00735E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5EDA" w:rsidRDefault="00735E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EDA" w:rsidRPr="00735EDA" w:rsidRDefault="00735EDA">
      <w:r w:rsidRPr="00735EDA">
        <w:separator/>
      </w:r>
    </w:p>
  </w:footnote>
  <w:footnote w:type="continuationSeparator" w:id="0">
    <w:p w:rsidR="00735EDA" w:rsidRPr="00735EDA" w:rsidRDefault="00735EDA">
      <w:r w:rsidRPr="00735E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DA" w:rsidRPr="00735EDA" w:rsidRDefault="00735EDA">
    <w:pPr>
      <w:pStyle w:val="Sidhuvud"/>
    </w:pPr>
    <w:r w:rsidRPr="00735E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8614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EDA" w:rsidRDefault="00735E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5EDA" w:rsidRDefault="00735E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DA" w:rsidRPr="00735EDA" w:rsidRDefault="00735EDA">
    <w:pPr>
      <w:pStyle w:val="Sidhuvud"/>
    </w:pPr>
    <w:r w:rsidRPr="00735E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28896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EDA" w:rsidRDefault="00735E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5EDA" w:rsidRDefault="00735E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DA" w:rsidRPr="00735EDA" w:rsidRDefault="00735EDA">
    <w:pPr>
      <w:pStyle w:val="FSHNormal"/>
      <w:tabs>
        <w:tab w:val="right" w:pos="5840"/>
      </w:tabs>
    </w:pPr>
    <w:r w:rsidRPr="00735EDA">
      <w:br/>
    </w:r>
    <w:r w:rsidRPr="00735EDA">
      <w:fldChar w:fldCharType="begin" w:fldLock="1"/>
    </w:r>
    <w:r w:rsidRPr="00735EDA">
      <w:instrText xml:space="preserve"> DOCPROPERTY</w:instrText>
    </w:r>
    <w:r w:rsidRPr="00735EDA">
      <w:rPr>
        <w:sz w:val="18"/>
      </w:rPr>
      <w:instrText xml:space="preserve"> "YearUser" *\charformat </w:instrText>
    </w:r>
    <w:r w:rsidRPr="00735EDA">
      <w:fldChar w:fldCharType="separate"/>
    </w:r>
    <w:r w:rsidRPr="00735EDA">
      <w:t>2010/11</w:t>
    </w:r>
    <w:r w:rsidRPr="00735EDA">
      <w:fldChar w:fldCharType="end"/>
    </w:r>
    <w:r w:rsidRPr="00735EDA">
      <w:t xml:space="preserve"> </w:t>
    </w:r>
    <w:r w:rsidRPr="00735EDA">
      <w:tab/>
      <w:t xml:space="preserve">mnr: </w:t>
    </w:r>
    <w:r w:rsidRPr="00735EDA">
      <w:fldChar w:fldCharType="begin" w:fldLock="1"/>
    </w:r>
    <w:r w:rsidRPr="00735EDA">
      <w:instrText xml:space="preserve"> DOCPROPERTY</w:instrText>
    </w:r>
    <w:r w:rsidRPr="00735EDA">
      <w:rPr>
        <w:sz w:val="18"/>
      </w:rPr>
      <w:instrText xml:space="preserve"> "Motionsnummer" *\charformat </w:instrText>
    </w:r>
    <w:r w:rsidRPr="00735EDA">
      <w:fldChar w:fldCharType="separate"/>
    </w:r>
    <w:r w:rsidRPr="00735EDA">
      <w:t>So216</w:t>
    </w:r>
    <w:r w:rsidRPr="00735EDA">
      <w:fldChar w:fldCharType="end"/>
    </w:r>
    <w:r w:rsidRPr="00735EDA">
      <w:br/>
    </w:r>
    <w:r w:rsidRPr="00735EDA">
      <w:fldChar w:fldCharType="begin" w:fldLock="1"/>
    </w:r>
    <w:r w:rsidRPr="00735EDA">
      <w:instrText xml:space="preserve"> DOCPROPERTY</w:instrText>
    </w:r>
    <w:r w:rsidRPr="00735EDA">
      <w:rPr>
        <w:sz w:val="18"/>
      </w:rPr>
      <w:instrText xml:space="preserve"> "Samling" *\charformat </w:instrText>
    </w:r>
    <w:r w:rsidRPr="00735EDA">
      <w:fldChar w:fldCharType="end"/>
    </w:r>
    <w:r w:rsidRPr="00735EDA">
      <w:tab/>
      <w:t xml:space="preserve">pnr: </w:t>
    </w:r>
    <w:r w:rsidRPr="00735EDA">
      <w:fldChar w:fldCharType="begin" w:fldLock="1"/>
    </w:r>
    <w:r w:rsidRPr="00735EDA">
      <w:instrText xml:space="preserve"> DOCPROPERTY</w:instrText>
    </w:r>
    <w:r w:rsidRPr="00735EDA">
      <w:rPr>
        <w:sz w:val="18"/>
      </w:rPr>
      <w:instrText xml:space="preserve"> "Partinummer" *\charformat </w:instrText>
    </w:r>
    <w:r w:rsidRPr="00735EDA">
      <w:fldChar w:fldCharType="separate"/>
    </w:r>
    <w:r w:rsidRPr="00735EDA">
      <w:t>S46000</w:t>
    </w:r>
    <w:r w:rsidRPr="00735EDA">
      <w:fldChar w:fldCharType="end"/>
    </w:r>
  </w:p>
  <w:p w:rsidR="00735EDA" w:rsidRPr="00735EDA" w:rsidRDefault="00735EDA">
    <w:pPr>
      <w:pStyle w:val="FSHRub1"/>
    </w:pPr>
    <w:r w:rsidRPr="00735EDA">
      <w:t>Motion till riksdagen</w:t>
    </w:r>
    <w:r w:rsidRPr="00735EDA">
      <w:br/>
    </w:r>
    <w:r w:rsidRPr="00735EDA">
      <w:fldChar w:fldCharType="begin" w:fldLock="1"/>
    </w:r>
    <w:r w:rsidRPr="00735EDA">
      <w:instrText xml:space="preserve"> DOCPROPERTY "YearUser" *\charformat </w:instrText>
    </w:r>
    <w:r w:rsidRPr="00735EDA">
      <w:fldChar w:fldCharType="separate"/>
    </w:r>
    <w:r w:rsidRPr="00735EDA">
      <w:t>2010/11</w:t>
    </w:r>
    <w:r w:rsidRPr="00735EDA">
      <w:fldChar w:fldCharType="end"/>
    </w:r>
    <w:r w:rsidRPr="00735EDA">
      <w:t>:</w:t>
    </w:r>
    <w:r w:rsidRPr="00735EDA">
      <w:fldChar w:fldCharType="begin" w:fldLock="1"/>
    </w:r>
    <w:r w:rsidRPr="00735EDA">
      <w:instrText xml:space="preserve"> DOCPROPERTY "Motionsnummer" *\charformat </w:instrText>
    </w:r>
    <w:r w:rsidRPr="00735EDA">
      <w:fldChar w:fldCharType="separate"/>
    </w:r>
    <w:r w:rsidRPr="00735EDA">
      <w:t>So216</w:t>
    </w:r>
    <w:r w:rsidRPr="00735EDA">
      <w:fldChar w:fldCharType="end"/>
    </w:r>
  </w:p>
  <w:p w:rsidR="00735EDA" w:rsidRPr="00735EDA" w:rsidRDefault="00735EDA">
    <w:pPr>
      <w:pStyle w:val="FSHNormalS5"/>
    </w:pPr>
    <w:r w:rsidRPr="00735EDA">
      <w:fldChar w:fldCharType="begin" w:fldLock="1"/>
    </w:r>
    <w:r w:rsidRPr="00735EDA">
      <w:instrText xml:space="preserve"> DOCPROPERTY "MotionarText" *\charformat </w:instrText>
    </w:r>
    <w:r w:rsidRPr="00735EDA">
      <w:fldChar w:fldCharType="separate"/>
    </w:r>
    <w:r w:rsidRPr="00735EDA">
      <w:t>av Ann-Christin Ahlberg m.fl. (S)</w:t>
    </w:r>
    <w:r w:rsidRPr="00735EDA">
      <w:fldChar w:fldCharType="end"/>
    </w:r>
    <w:r w:rsidRPr="00735EDA">
      <w:br/>
    </w:r>
    <w:r w:rsidRPr="00735EDA">
      <w:fldChar w:fldCharType="begin" w:fldLock="1"/>
    </w:r>
    <w:r w:rsidRPr="00735EDA">
      <w:instrText xml:space="preserve"> DOCPROPERTY "SvarFrasKort" *\charformat </w:instrText>
    </w:r>
    <w:r w:rsidRPr="00735EDA">
      <w:fldChar w:fldCharType="end"/>
    </w:r>
  </w:p>
  <w:p w:rsidR="00735EDA" w:rsidRPr="00735EDA" w:rsidRDefault="00735EDA">
    <w:pPr>
      <w:pStyle w:val="FSHTitel"/>
    </w:pPr>
    <w:r w:rsidRPr="00735EDA">
      <w:fldChar w:fldCharType="begin" w:fldLock="1"/>
    </w:r>
    <w:r w:rsidRPr="00735EDA">
      <w:instrText xml:space="preserve"> DOCPROPERTY</w:instrText>
    </w:r>
    <w:r w:rsidRPr="00735EDA">
      <w:rPr>
        <w:sz w:val="18"/>
      </w:rPr>
      <w:instrText xml:space="preserve"> "RubrikSvar" *\charformat </w:instrText>
    </w:r>
    <w:r w:rsidRPr="00735EDA">
      <w:fldChar w:fldCharType="separate"/>
    </w:r>
    <w:r w:rsidRPr="00735EDA">
      <w:t>Boende för och bemötande av äldre</w:t>
    </w:r>
    <w:r w:rsidRPr="00735EDA">
      <w:fldChar w:fldCharType="end"/>
    </w:r>
  </w:p>
  <w:p w:rsidR="00735EDA" w:rsidRPr="00735EDA" w:rsidRDefault="00735EDA">
    <w:pPr>
      <w:pStyle w:val="Normal00"/>
    </w:pPr>
  </w:p>
  <w:p w:rsidR="00735EDA" w:rsidRPr="00735EDA" w:rsidRDefault="00735E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5705500">
    <w:abstractNumId w:val="3"/>
  </w:num>
  <w:num w:numId="2" w16cid:durableId="1789659530">
    <w:abstractNumId w:val="2"/>
  </w:num>
  <w:num w:numId="3" w16cid:durableId="561719727">
    <w:abstractNumId w:val="1"/>
  </w:num>
  <w:num w:numId="4" w16cid:durableId="1689793659">
    <w:abstractNumId w:val="0"/>
  </w:num>
  <w:num w:numId="5" w16cid:durableId="598753827">
    <w:abstractNumId w:val="7"/>
  </w:num>
  <w:num w:numId="6" w16cid:durableId="183905589">
    <w:abstractNumId w:val="6"/>
  </w:num>
  <w:num w:numId="7" w16cid:durableId="326714752">
    <w:abstractNumId w:val="5"/>
  </w:num>
  <w:num w:numId="8" w16cid:durableId="58596341">
    <w:abstractNumId w:val="4"/>
  </w:num>
  <w:num w:numId="9" w16cid:durableId="773398185">
    <w:abstractNumId w:val="8"/>
  </w:num>
  <w:num w:numId="10" w16cid:durableId="1970671369">
    <w:abstractNumId w:val="9"/>
  </w:num>
  <w:num w:numId="11" w16cid:durableId="1852916647">
    <w:abstractNumId w:val="10"/>
  </w:num>
  <w:num w:numId="12" w16cid:durableId="253756317">
    <w:abstractNumId w:val="13"/>
  </w:num>
  <w:num w:numId="13" w16cid:durableId="1225992253">
    <w:abstractNumId w:val="15"/>
  </w:num>
  <w:num w:numId="14" w16cid:durableId="1668709407">
    <w:abstractNumId w:val="16"/>
  </w:num>
  <w:num w:numId="15" w16cid:durableId="1956674529">
    <w:abstractNumId w:val="11"/>
  </w:num>
  <w:num w:numId="16" w16cid:durableId="1053499606">
    <w:abstractNumId w:val="18"/>
  </w:num>
  <w:num w:numId="17" w16cid:durableId="1991515507">
    <w:abstractNumId w:val="17"/>
  </w:num>
  <w:num w:numId="18" w16cid:durableId="6714612">
    <w:abstractNumId w:val="14"/>
  </w:num>
  <w:num w:numId="19" w16cid:durableId="158618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893BDAE9-8E13-47A9-873E-FF2F82AEE79A},{CB294A96-17A3-4B86-B3B3-9B53140390B3},{FA0527C5-3AA6-475D-959B-A67931987CFE}"/>
  </w:docVars>
  <w:rsids>
    <w:rsidRoot w:val="0011769E"/>
    <w:rsid w:val="0011769E"/>
    <w:rsid w:val="00735E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8D79E53-3C91-446E-9772-78FBB928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1462</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s46000</vt:lpstr>
    </vt:vector>
  </TitlesOfParts>
  <Company>Riksdagen</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s46000</dc:title>
  <dc:subject>s46000</dc:subject>
  <dc:creator>Riksdagen</dc:creator>
  <cp:keywords>Riksdagen</cp:keywords>
  <dc:description>Versal/gemen i partibeteckning. Gemen i tryck för 0910, versal för 1011 och nyare</dc:description>
  <cp:lastModifiedBy>Lars Brink</cp:lastModifiedBy>
  <cp:revision>2</cp:revision>
  <cp:lastPrinted>2010-11-06T10:59:00Z</cp:lastPrinted>
  <dcterms:created xsi:type="dcterms:W3CDTF">2025-12-18T02:25:00Z</dcterms:created>
  <dcterms:modified xsi:type="dcterms:W3CDTF">2025-12-18T02:25:00Z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Boende för och bemötande av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 för och bemötande av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20102011000000000115000460000069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20102011000000000115000460000069</vt:lpwstr>
  </property>
  <property fmtid="{D5CDD505-2E9C-101B-9397-08002B2CF9AE}" pid="50" name="nummer">
    <vt:lpwstr>216</vt:lpwstr>
  </property>
  <property fmtid="{D5CDD505-2E9C-101B-9397-08002B2CF9AE}" pid="51" name="utskottsbeteckning">
    <vt:lpwstr>So</vt:lpwstr>
  </property>
  <property fmtid="{D5CDD505-2E9C-101B-9397-08002B2CF9AE}" pid="52" name="GlobalUID">
    <vt:lpwstr>{C0CFBAAE-564D-4FC9-869D-1D0D8986A379}</vt:lpwstr>
  </property>
  <property fmtid="{D5CDD505-2E9C-101B-9397-08002B2CF9AE}" pid="53" name="Överföringar">
    <vt:i4>0</vt:i4>
  </property>
  <property fmtid="{D5CDD505-2E9C-101B-9397-08002B2CF9AE}" pid="54" name="Checksum">
    <vt:lpwstr>*1017461509132*</vt:lpwstr>
  </property>
  <property fmtid="{D5CDD505-2E9C-101B-9397-08002B2CF9AE}" pid="55" name="skuggnummer">
    <vt:lpwstr>144</vt:lpwstr>
  </property>
  <property fmtid="{D5CDD505-2E9C-101B-9397-08002B2CF9AE}" pid="56" name="urixVersion">
    <vt:lpwstr>4.3.0.0</vt:lpwstr>
  </property>
  <property fmtid="{D5CDD505-2E9C-101B-9397-08002B2CF9AE}" pid="57" name="urixOrigin">
    <vt:lpwstr>101106 11:59:05.910</vt:lpwstr>
  </property>
  <property fmtid="{D5CDD505-2E9C-101B-9397-08002B2CF9AE}" pid="58" name="urixGuid">
    <vt:lpwstr>{9EE231EC-6E45-4726-AFF6-832405573EAF}</vt:lpwstr>
  </property>
</Properties>
</file>