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F266A2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B2159" w:rsidRDefault="009B2159" w14:paraId="6FC2259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2DD2C4C96BD4F9893BBB844D66E42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4122e59-6b3b-4740-96e3-ec5bdeaf80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stärka det ägarrättsliga skyddet av den egendom som bostadsrätten utgör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A60024A4D44488A898882EDDD4634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C510D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82493" w:rsidP="00782493" w:rsidRDefault="00782493" w14:paraId="446F7148" w14:textId="688BABA4">
      <w:pPr>
        <w:pStyle w:val="Normalutanindragellerluft"/>
      </w:pPr>
      <w:r>
        <w:t>Bostadsrätten är idag en boendeform som i grunden omfattas av ett besittningsskydd.</w:t>
      </w:r>
    </w:p>
    <w:p xmlns:w14="http://schemas.microsoft.com/office/word/2010/wordml" w:rsidR="00782493" w:rsidP="00782493" w:rsidRDefault="00782493" w14:paraId="0259C0BC" w14:textId="77777777">
      <w:pPr>
        <w:pStyle w:val="Normalutanindragellerluft"/>
      </w:pPr>
      <w:r>
        <w:t>Prisutvecklingen för bostäder i Stockholmsområdet har de senaste 20 åren varit</w:t>
      </w:r>
    </w:p>
    <w:p xmlns:w14="http://schemas.microsoft.com/office/word/2010/wordml" w:rsidR="00782493" w:rsidP="00782493" w:rsidRDefault="00782493" w14:paraId="48439D26" w14:textId="77777777">
      <w:pPr>
        <w:pStyle w:val="Normalutanindragellerluft"/>
      </w:pPr>
      <w:r>
        <w:t>betydande. Detta i huvudsak på grund av en dysfunktionell bostadspolitik.</w:t>
      </w:r>
    </w:p>
    <w:p xmlns:w14="http://schemas.microsoft.com/office/word/2010/wordml" w:rsidR="00782493" w:rsidP="00782493" w:rsidRDefault="00782493" w14:paraId="64F0A521" w14:textId="77777777">
      <w:pPr>
        <w:pStyle w:val="Normalutanindragellerluft"/>
      </w:pPr>
      <w:r>
        <w:t>Några nya bostadsprojekt har tagit fram äganderättslägenheter. Den bostadsformen</w:t>
      </w:r>
    </w:p>
    <w:p xmlns:w14="http://schemas.microsoft.com/office/word/2010/wordml" w:rsidR="00782493" w:rsidP="00782493" w:rsidRDefault="00782493" w14:paraId="7EFBCA29" w14:textId="77777777">
      <w:pPr>
        <w:pStyle w:val="Normalutanindragellerluft"/>
      </w:pPr>
      <w:r>
        <w:t>har dock inte fått riktigt fäste ännu. Som ägare till en bostadsrätt har du inte egen makt</w:t>
      </w:r>
    </w:p>
    <w:p xmlns:w14="http://schemas.microsoft.com/office/word/2010/wordml" w:rsidR="00782493" w:rsidP="00782493" w:rsidRDefault="00782493" w14:paraId="1C878BAC" w14:textId="77777777">
      <w:pPr>
        <w:pStyle w:val="Normalutanindragellerluft"/>
      </w:pPr>
      <w:r>
        <w:t>att besluta om andrahandsuthyrning. Detta ska godkännas av föreningens styrelse, vilket</w:t>
      </w:r>
    </w:p>
    <w:p xmlns:w14="http://schemas.microsoft.com/office/word/2010/wordml" w:rsidR="00782493" w:rsidP="00782493" w:rsidRDefault="00782493" w14:paraId="1705F3DE" w14:textId="23BECDCA">
      <w:pPr>
        <w:pStyle w:val="Normalutanindragellerluft"/>
      </w:pPr>
      <w:r>
        <w:t xml:space="preserve">i många fall kan tyckas ge godtyckliga beslut utan grund. Därför bör </w:t>
      </w:r>
    </w:p>
    <w:p xmlns:w14="http://schemas.microsoft.com/office/word/2010/wordml" w:rsidRPr="00422B9E" w:rsidR="00422B9E" w:rsidP="00782493" w:rsidRDefault="00782493" w14:paraId="7C7103B9" w14:textId="1DA3C835">
      <w:pPr>
        <w:pStyle w:val="Normalutanindragellerluft"/>
      </w:pPr>
      <w:r>
        <w:t xml:space="preserve">möjligheterna </w:t>
      </w:r>
      <w:r w:rsidR="00842A77">
        <w:t xml:space="preserve">ses över </w:t>
      </w:r>
      <w:r>
        <w:t>för hur det ägarrättsliga skyddet av egendomen som bostadsrätten utgör</w:t>
      </w:r>
      <w:r w:rsidR="00842A77">
        <w:t xml:space="preserve"> </w:t>
      </w:r>
      <w:r>
        <w:t>kan stärkas och bättre skyddas.</w:t>
      </w:r>
    </w:p>
    <w:p xmlns:w14="http://schemas.microsoft.com/office/word/2010/wordml" w:rsidR="00BB6339" w:rsidP="008E0FE2" w:rsidRDefault="00BB6339" w14:paraId="16A8C98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F2824B22144E0BAF0695728CA504BB"/>
        </w:placeholder>
      </w:sdtPr>
      <w:sdtEndPr/>
      <w:sdtContent>
        <w:p xmlns:w14="http://schemas.microsoft.com/office/word/2010/wordml" w:rsidR="009B2159" w:rsidP="009B2159" w:rsidRDefault="009B2159" w14:paraId="6C30C53B" w14:textId="77777777">
          <w:pPr/>
          <w:r/>
        </w:p>
        <w:p xmlns:w14="http://schemas.microsoft.com/office/word/2010/wordml" w:rsidR="009B2159" w:rsidP="009B2159" w:rsidRDefault="009B2159" w14:paraId="04FFA795" w14:textId="0219F8B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C49863F" w14:textId="5ECCC24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C602" w14:textId="77777777" w:rsidR="005C3D2F" w:rsidRDefault="005C3D2F" w:rsidP="000C1CAD">
      <w:pPr>
        <w:spacing w:line="240" w:lineRule="auto"/>
      </w:pPr>
      <w:r>
        <w:separator/>
      </w:r>
    </w:p>
  </w:endnote>
  <w:endnote w:type="continuationSeparator" w:id="0">
    <w:p w14:paraId="5832D585" w14:textId="77777777" w:rsidR="005C3D2F" w:rsidRDefault="005C3D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41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0A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A90C" w14:textId="5F13072D" w:rsidR="00262EA3" w:rsidRPr="009B2159" w:rsidRDefault="00262EA3" w:rsidP="009B21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424D" w14:textId="77777777" w:rsidR="005C3D2F" w:rsidRDefault="005C3D2F" w:rsidP="000C1CAD">
      <w:pPr>
        <w:spacing w:line="240" w:lineRule="auto"/>
      </w:pPr>
      <w:r>
        <w:separator/>
      </w:r>
    </w:p>
  </w:footnote>
  <w:footnote w:type="continuationSeparator" w:id="0">
    <w:p w14:paraId="1A16CA43" w14:textId="77777777" w:rsidR="005C3D2F" w:rsidRDefault="005C3D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28F04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3D1498" wp14:anchorId="0B8632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2159" w14:paraId="2116E73A" w14:textId="283DE32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2F2B4FA25640348174DCE1FFBED12A"/>
                              </w:placeholder>
                              <w:text/>
                            </w:sdtPr>
                            <w:sdtEndPr/>
                            <w:sdtContent>
                              <w:r w:rsidR="007824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D5F3C62EE640659F9DBC4BC2EA1502"/>
                              </w:placeholder>
                              <w:text/>
                            </w:sdtPr>
                            <w:sdtEndPr/>
                            <w:sdtContent>
                              <w:r w:rsidR="00782493">
                                <w:t>1755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8632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2159" w14:paraId="2116E73A" w14:textId="283DE32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2F2B4FA25640348174DCE1FFBED12A"/>
                        </w:placeholder>
                        <w:text/>
                      </w:sdtPr>
                      <w:sdtEndPr/>
                      <w:sdtContent>
                        <w:r w:rsidR="007824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D5F3C62EE640659F9DBC4BC2EA1502"/>
                        </w:placeholder>
                        <w:text/>
                      </w:sdtPr>
                      <w:sdtEndPr/>
                      <w:sdtContent>
                        <w:r w:rsidR="00782493">
                          <w:t>1755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A7EE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70995E6" w14:textId="77777777">
    <w:pPr>
      <w:jc w:val="right"/>
    </w:pPr>
  </w:p>
  <w:p w:rsidR="00262EA3" w:rsidP="00776B74" w:rsidRDefault="00262EA3" w14:paraId="25C88D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397988" w:id="5"/>
  <w:bookmarkStart w:name="_Hlk210397989" w:id="6"/>
  <w:p w:rsidR="00262EA3" w:rsidP="008563AC" w:rsidRDefault="009B2159" w14:paraId="34143B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54B0FE" wp14:anchorId="604BDC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2159" w14:paraId="074C73CE" w14:textId="3545122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249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2493">
          <w:t>1755</w:t>
        </w:r>
      </w:sdtContent>
    </w:sdt>
  </w:p>
  <w:p w:rsidRPr="008227B3" w:rsidR="00262EA3" w:rsidP="008227B3" w:rsidRDefault="009B2159" w14:paraId="1B0364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2159" w14:paraId="6C40CFD1" w14:textId="3E477A7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:2516</w:t>
        </w:r>
      </w:sdtContent>
    </w:sdt>
  </w:p>
  <w:p w:rsidR="00262EA3" w:rsidP="00E03A3D" w:rsidRDefault="009B2159" w14:paraId="0D716FDA" w14:textId="10B06F0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62F2B4FA25640348174DCE1FFBED12A"/>
        </w:placeholder>
        <w15:appearance w15:val="hidden"/>
        <w:text/>
      </w:sdtPr>
      <w:sdtEndPr/>
      <w:sdtContent>
        <w:r>
          <w:t>av Kjell Jansson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DD5F3C62EE640659F9DBC4BC2EA1502"/>
      </w:placeholder>
      <w:text/>
    </w:sdtPr>
    <w:sdtEndPr/>
    <w:sdtContent>
      <w:p w:rsidR="00262EA3" w:rsidP="00283E0F" w:rsidRDefault="00782493" w14:paraId="53DCB976" w14:textId="43E9A8CC">
        <w:pPr>
          <w:pStyle w:val="FSHRub2"/>
        </w:pPr>
        <w:r>
          <w:t>Stärkt egendomsskydd för bostadsrätter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C3D7B5" w14:textId="77777777">
        <w:pPr>
          <w:pStyle w:val="FSHNormL"/>
        </w:pPr>
        <w:r>
          <w:br/>
        </w:r>
      </w:p>
    </w:sdtContent>
  </w:sdt>
  <w:bookmarkEnd w:displacedByCustomXml="prev" w:id="6"/>
  <w:bookmarkEnd w:displacedByCustomXml="prev"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249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D2F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D22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493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9BB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A77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15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36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D144F2"/>
  <w15:chartTrackingRefBased/>
  <w15:docId w15:val="{DC00C281-4C66-4D3E-AB22-616367E6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DD2C4C96BD4F9893BBB844D66E4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2859B-DADB-4A0B-8630-19BA0C881457}"/>
      </w:docPartPr>
      <w:docPartBody>
        <w:p w:rsidR="00646669" w:rsidRDefault="007F334A">
          <w:pPr>
            <w:pStyle w:val="52DD2C4C96BD4F9893BBB844D66E42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E6ADD68AEA47AFBFD6B4A8CE099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669F5-FD87-4014-8799-B6DEF517082E}"/>
      </w:docPartPr>
      <w:docPartBody>
        <w:p w:rsidR="00646669" w:rsidRDefault="007F334A">
          <w:pPr>
            <w:pStyle w:val="B1E6ADD68AEA47AFBFD6B4A8CE0996F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6A60024A4D44488A898882EDDD46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1EAA7-C5E6-4528-B953-C97428F2E16A}"/>
      </w:docPartPr>
      <w:docPartBody>
        <w:p w:rsidR="00646669" w:rsidRDefault="007F334A">
          <w:pPr>
            <w:pStyle w:val="06A60024A4D44488A898882EDDD463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F2824B22144E0BAF0695728CA50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D15B9-E836-4A82-914C-5387324A4B33}"/>
      </w:docPartPr>
      <w:docPartBody>
        <w:p w:rsidR="00646669" w:rsidRDefault="007F334A">
          <w:pPr>
            <w:pStyle w:val="1AF2824B22144E0BAF0695728CA504B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62F2B4FA25640348174DCE1FFBED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9EE81-2E40-4B84-A7CB-CBC07FF42963}"/>
      </w:docPartPr>
      <w:docPartBody>
        <w:p w:rsidR="00646669" w:rsidRDefault="007F334A">
          <w:pPr>
            <w:pStyle w:val="962F2B4FA25640348174DCE1FFBED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5F3C62EE640659F9DBC4BC2EA1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BD1A7-6094-482B-B15F-44A8EB72D867}"/>
      </w:docPartPr>
      <w:docPartBody>
        <w:p w:rsidR="00646669" w:rsidRDefault="007F334A">
          <w:pPr>
            <w:pStyle w:val="5DD5F3C62EE640659F9DBC4BC2EA150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4A"/>
    <w:rsid w:val="00646669"/>
    <w:rsid w:val="007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DD2C4C96BD4F9893BBB844D66E4279">
    <w:name w:val="52DD2C4C96BD4F9893BBB844D66E4279"/>
  </w:style>
  <w:style w:type="paragraph" w:customStyle="1" w:styleId="B1E6ADD68AEA47AFBFD6B4A8CE0996F5">
    <w:name w:val="B1E6ADD68AEA47AFBFD6B4A8CE0996F5"/>
  </w:style>
  <w:style w:type="paragraph" w:customStyle="1" w:styleId="06A60024A4D44488A898882EDDD4634D">
    <w:name w:val="06A60024A4D44488A898882EDDD4634D"/>
  </w:style>
  <w:style w:type="paragraph" w:customStyle="1" w:styleId="1AF2824B22144E0BAF0695728CA504BB">
    <w:name w:val="1AF2824B22144E0BAF0695728CA504BB"/>
  </w:style>
  <w:style w:type="paragraph" w:customStyle="1" w:styleId="962F2B4FA25640348174DCE1FFBED12A">
    <w:name w:val="962F2B4FA25640348174DCE1FFBED12A"/>
  </w:style>
  <w:style w:type="paragraph" w:customStyle="1" w:styleId="5DD5F3C62EE640659F9DBC4BC2EA1502">
    <w:name w:val="5DD5F3C62EE640659F9DBC4BC2EA1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69E77-A0CF-4788-B9B3-85F267960117}"/>
</file>

<file path=customXml/itemProps2.xml><?xml version="1.0" encoding="utf-8"?>
<ds:datastoreItem xmlns:ds="http://schemas.openxmlformats.org/officeDocument/2006/customXml" ds:itemID="{D887989A-A8D2-4F64-B3D7-376FCEC61914}"/>
</file>

<file path=customXml/itemProps3.xml><?xml version="1.0" encoding="utf-8"?>
<ds:datastoreItem xmlns:ds="http://schemas.openxmlformats.org/officeDocument/2006/customXml" ds:itemID="{3923E83E-7C55-46DD-96B5-644E338D4006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811</Characters>
  <Application>Microsoft Office Word</Application>
  <DocSecurity>0</DocSecurity>
  <Lines>20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