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13049" w:rsidP="00F13049">
      <w:pPr>
        <w:pStyle w:val="Title"/>
      </w:pPr>
      <w:bookmarkStart w:id="0" w:name="Start"/>
      <w:bookmarkEnd w:id="0"/>
      <w:r>
        <w:t xml:space="preserve">Svar på fråga </w:t>
      </w:r>
      <w:r w:rsidRPr="009F1C00">
        <w:t>2023/24:20</w:t>
      </w:r>
      <w:r>
        <w:t xml:space="preserve"> av </w:t>
      </w:r>
      <w:r w:rsidRPr="009F1C00">
        <w:t>Linnéa Wickman</w:t>
      </w:r>
      <w:r w:rsidRPr="00C454DB">
        <w:t xml:space="preserve"> (S)</w:t>
      </w:r>
      <w:r>
        <w:t xml:space="preserve"> </w:t>
      </w:r>
    </w:p>
    <w:p w:rsidR="00F13049" w:rsidP="00F13049">
      <w:pPr>
        <w:pStyle w:val="Title"/>
      </w:pPr>
      <w:r w:rsidRPr="009F1C00">
        <w:t>Samhällets ansvar för klimatanpassning</w:t>
      </w:r>
    </w:p>
    <w:p w:rsidR="00F13049" w:rsidP="00F13049">
      <w:r w:rsidRPr="009F1C00">
        <w:t xml:space="preserve">Linnéa Wickman </w:t>
      </w:r>
      <w:r>
        <w:t xml:space="preserve">har frågat </w:t>
      </w:r>
      <w:r w:rsidRPr="009F1C00">
        <w:t xml:space="preserve">mig om regeringen </w:t>
      </w:r>
      <w:r>
        <w:t>är b</w:t>
      </w:r>
      <w:r w:rsidR="001154EC">
        <w:t>e</w:t>
      </w:r>
      <w:r>
        <w:t xml:space="preserve">redd att se över lagstiftning och stärka det statliga ansvaret för samhällets klimatanpassning i syfte att förbättra förmågan att förebygga skador och förbättra kapaciteten att hantera extrema väderhändelser. </w:t>
      </w:r>
    </w:p>
    <w:p w:rsidR="00F13049" w:rsidP="00F13049">
      <w:pPr>
        <w:pStyle w:val="BodyText"/>
      </w:pPr>
      <w:r w:rsidRPr="00F61F9B">
        <w:t>Regeringen är medveten om att effekterna av extremväder kan bli svåra att hantera för enskilda kommuner. Beredskapsansvaret och ansvar</w:t>
      </w:r>
      <w:r>
        <w:t>et</w:t>
      </w:r>
      <w:r w:rsidRPr="00F61F9B">
        <w:t xml:space="preserve"> för anpassningar ligger</w:t>
      </w:r>
      <w:r>
        <w:t>,</w:t>
      </w:r>
      <w:r w:rsidRPr="00F61F9B">
        <w:t xml:space="preserve"> </w:t>
      </w:r>
      <w:r w:rsidRPr="00081266">
        <w:t>liksom ansvaret för vatten och avlopp</w:t>
      </w:r>
      <w:r>
        <w:t>,</w:t>
      </w:r>
      <w:r w:rsidRPr="00081266">
        <w:t xml:space="preserve"> </w:t>
      </w:r>
      <w:r w:rsidRPr="00F61F9B">
        <w:t>hos kommunerna. Staten</w:t>
      </w:r>
      <w:r>
        <w:t>,</w:t>
      </w:r>
      <w:r w:rsidRPr="00F61F9B">
        <w:t xml:space="preserve"> via </w:t>
      </w:r>
      <w:r w:rsidRPr="00F61F9B">
        <w:t>bl.a.</w:t>
      </w:r>
      <w:r w:rsidRPr="00F61F9B">
        <w:t xml:space="preserve"> </w:t>
      </w:r>
      <w:r w:rsidRPr="003B1557">
        <w:t>Myndigheten för samhällsskydd och beredskap</w:t>
      </w:r>
      <w:r>
        <w:t xml:space="preserve"> </w:t>
      </w:r>
      <w:r w:rsidRPr="00E200FE">
        <w:t>(MSB)</w:t>
      </w:r>
      <w:r w:rsidRPr="00F61F9B">
        <w:t xml:space="preserve"> och länsstyrelserna</w:t>
      </w:r>
      <w:r>
        <w:t>,</w:t>
      </w:r>
      <w:r w:rsidRPr="00F61F9B">
        <w:t xml:space="preserve"> kan </w:t>
      </w:r>
      <w:r w:rsidRPr="002F6608">
        <w:t xml:space="preserve">stödja kommuner i både det förebyggande arbetet och i den akuta situationen. MSB kan bistå kommuner med statliga stödresurser i form av </w:t>
      </w:r>
      <w:r w:rsidRPr="002F6608">
        <w:t>t.ex.</w:t>
      </w:r>
      <w:r w:rsidRPr="002F6608">
        <w:t xml:space="preserve"> översvämningsbarriärer och vattenpumpar. MSB tar också fram omfattande underlag som kan utgöra beslutsstöd för kommunerna, </w:t>
      </w:r>
      <w:r w:rsidRPr="002F6608">
        <w:t>t</w:t>
      </w:r>
      <w:r>
        <w:t>.</w:t>
      </w:r>
      <w:r w:rsidRPr="002F6608">
        <w:t>ex</w:t>
      </w:r>
      <w:r>
        <w:t>.</w:t>
      </w:r>
      <w:r w:rsidRPr="002F6608">
        <w:t xml:space="preserve"> översvämningskarteringar. MSB har veckovisa samverkanskonferenser på nationell nivå med beredskaps</w:t>
      </w:r>
      <w:r>
        <w:softHyphen/>
      </w:r>
      <w:r w:rsidRPr="002F6608">
        <w:t>myndigheter och länsstyrelser för att samordna åtgärder och lägesbilder för samhällsstörningar och kriser. Länsstyrelsen ska inför och vid höjd beredskap vara sammanhållande för krisberedskapen inom sitt geografiska område samt före, under och efter en kris verka för samordning och gemensam inriktning av de åtgärder som behöver vidtas.</w:t>
      </w:r>
    </w:p>
    <w:p w:rsidR="00F13049" w:rsidP="00F13049">
      <w:pPr>
        <w:pStyle w:val="BodyText"/>
      </w:pPr>
      <w:r>
        <w:t xml:space="preserve">Regeringskansliet bereder nu den nationella strategin för klimatanpassning som tar ett samlat grepp om de behov vi ser för att </w:t>
      </w:r>
      <w:r>
        <w:t>klimatanpassa</w:t>
      </w:r>
      <w:r>
        <w:t xml:space="preserve"> Sverige. Viktiga underlag för det arbetet är bland annat </w:t>
      </w:r>
      <w:r w:rsidR="006861C8">
        <w:t xml:space="preserve">rapporten från Nationella expertrådet för klimatanpassning, </w:t>
      </w:r>
      <w:r>
        <w:t xml:space="preserve">Riksrevisionens granskning </w:t>
      </w:r>
      <w:r w:rsidR="002563AD">
        <w:t xml:space="preserve">av </w:t>
      </w:r>
      <w:r w:rsidR="006861C8">
        <w:t>s</w:t>
      </w:r>
      <w:r w:rsidRPr="006861C8" w:rsidR="006861C8">
        <w:t>tatens insatser för klimatanpassning av den byggda miljön</w:t>
      </w:r>
      <w:r w:rsidR="006861C8">
        <w:t xml:space="preserve"> </w:t>
      </w:r>
      <w:r w:rsidR="002563AD">
        <w:t>samt</w:t>
      </w:r>
      <w:r w:rsidR="006861C8">
        <w:t xml:space="preserve"> Göteborg </w:t>
      </w:r>
      <w:r w:rsidR="00E5321B">
        <w:t>kommuns</w:t>
      </w:r>
      <w:r w:rsidR="00E5321B">
        <w:t xml:space="preserve"> </w:t>
      </w:r>
      <w:r w:rsidR="006861C8">
        <w:t xml:space="preserve">och Malmö </w:t>
      </w:r>
      <w:r w:rsidR="00E5321B">
        <w:t>kommuns</w:t>
      </w:r>
      <w:r w:rsidR="00E5321B">
        <w:t xml:space="preserve"> </w:t>
      </w:r>
      <w:r w:rsidR="006861C8">
        <w:t xml:space="preserve">skrivelser om behovet att se över </w:t>
      </w:r>
      <w:r w:rsidR="00F66087">
        <w:t xml:space="preserve">bl.a. </w:t>
      </w:r>
      <w:r w:rsidR="006861C8">
        <w:t>lagstiftning</w:t>
      </w:r>
      <w:r w:rsidR="00F66087">
        <w:t xml:space="preserve"> </w:t>
      </w:r>
      <w:r w:rsidR="006861C8">
        <w:t xml:space="preserve">kopplat till översvämningsrisker. </w:t>
      </w:r>
      <w:r>
        <w:t xml:space="preserve">Dessa underlag lyfter behovet att se över lagstiftning, ansvarsfördelning och finansieringslösningar för klimatanpassning. </w:t>
      </w:r>
    </w:p>
    <w:p w:rsidR="00064F99" w:rsidP="00F13049">
      <w:pPr>
        <w:pStyle w:val="BodyText"/>
      </w:pPr>
      <w:r w:rsidRPr="00B945FE">
        <w:t xml:space="preserve">Regeringen följer utvecklingen </w:t>
      </w:r>
      <w:r>
        <w:t xml:space="preserve">i kommunsektorn </w:t>
      </w:r>
      <w:r w:rsidRPr="00B945FE">
        <w:t>noga</w:t>
      </w:r>
      <w:r w:rsidR="00815BE3">
        <w:t>.</w:t>
      </w:r>
    </w:p>
    <w:p w:rsidR="00064F99" w:rsidP="00064F99">
      <w:pPr>
        <w:pStyle w:val="BodyText"/>
      </w:pPr>
    </w:p>
    <w:p w:rsidR="006D3F47" w:rsidP="00064F99">
      <w:pPr>
        <w:pStyle w:val="BodyText"/>
      </w:pPr>
      <w:r>
        <w:t xml:space="preserve">Stockholm den </w:t>
      </w:r>
      <w:sdt>
        <w:sdtPr>
          <w:id w:val="-1225218591"/>
          <w:placeholder>
            <w:docPart w:val="351ADDF5FD6E4E7F9CA0C4F78B2E75D3"/>
          </w:placeholder>
          <w:dataBinding w:xpath="/ns0:DocumentInfo[1]/ns0:BaseInfo[1]/ns0:HeaderDate[1]" w:storeItemID="{D270A688-339E-4F7A-9DE7-8999065B55BE}" w:prefixMappings="xmlns:ns0='http://lp/documentinfo/RK' "/>
          <w:date w:fullDate="2023-09-27T00:00:00Z">
            <w:dateFormat w:val="d MMMM yyyy"/>
            <w:lid w:val="sv-SE"/>
            <w:storeMappedDataAs w:val="dateTime"/>
            <w:calendar w:val="gregorian"/>
          </w:date>
        </w:sdtPr>
        <w:sdtContent>
          <w:r w:rsidR="00F13049">
            <w:t>27 september 2023</w:t>
          </w:r>
        </w:sdtContent>
      </w:sdt>
    </w:p>
    <w:p w:rsidR="006D3F47" w:rsidP="004E7A8F">
      <w:pPr>
        <w:pStyle w:val="Brdtextutanavstnd"/>
      </w:pPr>
    </w:p>
    <w:p w:rsidR="006D3F47" w:rsidP="004E7A8F">
      <w:pPr>
        <w:pStyle w:val="Brdtextutanavstnd"/>
      </w:pPr>
    </w:p>
    <w:p w:rsidR="006D3F47" w:rsidP="004E7A8F">
      <w:pPr>
        <w:pStyle w:val="Brdtextutanavstnd"/>
      </w:pPr>
    </w:p>
    <w:p w:rsidR="006D3F47" w:rsidRPr="00DB48AB" w:rsidP="00DB48AB">
      <w:pPr>
        <w:pStyle w:val="BodyText"/>
      </w:pPr>
      <w:r>
        <w:t>Romina Pourmokhtari</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D3F47" w:rsidRPr="007D73AB">
          <w:pPr>
            <w:pStyle w:val="Header"/>
          </w:pPr>
        </w:p>
      </w:tc>
      <w:tc>
        <w:tcPr>
          <w:tcW w:w="3170" w:type="dxa"/>
          <w:vAlign w:val="bottom"/>
        </w:tcPr>
        <w:p w:rsidR="006D3F47" w:rsidRPr="007D73AB" w:rsidP="00340DE0">
          <w:pPr>
            <w:pStyle w:val="Header"/>
          </w:pPr>
        </w:p>
      </w:tc>
      <w:tc>
        <w:tcPr>
          <w:tcW w:w="1134" w:type="dxa"/>
        </w:tcPr>
        <w:p w:rsidR="006D3F4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D3F4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D3F47" w:rsidRPr="00710A6C" w:rsidP="00EE3C0F">
          <w:pPr>
            <w:pStyle w:val="Header"/>
            <w:rPr>
              <w:b/>
            </w:rPr>
          </w:pPr>
        </w:p>
        <w:p w:rsidR="006D3F47" w:rsidP="00EE3C0F">
          <w:pPr>
            <w:pStyle w:val="Header"/>
          </w:pPr>
        </w:p>
        <w:p w:rsidR="006D3F47" w:rsidP="00EE3C0F">
          <w:pPr>
            <w:pStyle w:val="Header"/>
          </w:pPr>
        </w:p>
        <w:p w:rsidR="006D3F47" w:rsidP="00EE3C0F">
          <w:pPr>
            <w:pStyle w:val="Header"/>
          </w:pPr>
        </w:p>
        <w:sdt>
          <w:sdtPr>
            <w:alias w:val="Dnr"/>
            <w:tag w:val="ccRKShow_Dnr"/>
            <w:id w:val="-829283628"/>
            <w:placeholder>
              <w:docPart w:val="7D2D896A199B4B26A2B3663B3BC57661"/>
            </w:placeholder>
            <w:dataBinding w:xpath="/ns0:DocumentInfo[1]/ns0:BaseInfo[1]/ns0:Dnr[1]" w:storeItemID="{D270A688-339E-4F7A-9DE7-8999065B55BE}" w:prefixMappings="xmlns:ns0='http://lp/documentinfo/RK' "/>
            <w:text/>
          </w:sdtPr>
          <w:sdtContent>
            <w:p w:rsidR="006D3F47" w:rsidP="00EE3C0F">
              <w:pPr>
                <w:pStyle w:val="Header"/>
              </w:pPr>
              <w:r>
                <w:t>KN2023/</w:t>
              </w:r>
            </w:p>
          </w:sdtContent>
        </w:sdt>
        <w:sdt>
          <w:sdtPr>
            <w:alias w:val="DocNumber"/>
            <w:tag w:val="DocNumber"/>
            <w:id w:val="1726028884"/>
            <w:placeholder>
              <w:docPart w:val="B065E55FE72D4168903DCA73FEF56DC0"/>
            </w:placeholder>
            <w:showingPlcHdr/>
            <w:dataBinding w:xpath="/ns0:DocumentInfo[1]/ns0:BaseInfo[1]/ns0:DocNumber[1]" w:storeItemID="{D270A688-339E-4F7A-9DE7-8999065B55BE}" w:prefixMappings="xmlns:ns0='http://lp/documentinfo/RK' "/>
            <w:text/>
          </w:sdtPr>
          <w:sdtContent>
            <w:p w:rsidR="006D3F47" w:rsidP="00EE3C0F">
              <w:pPr>
                <w:pStyle w:val="Header"/>
              </w:pPr>
              <w:r>
                <w:rPr>
                  <w:rStyle w:val="PlaceholderText"/>
                </w:rPr>
                <w:t xml:space="preserve"> </w:t>
              </w:r>
            </w:p>
          </w:sdtContent>
        </w:sdt>
        <w:p w:rsidR="006D3F47" w:rsidP="00EE3C0F">
          <w:pPr>
            <w:pStyle w:val="Header"/>
          </w:pPr>
        </w:p>
      </w:tc>
      <w:tc>
        <w:tcPr>
          <w:tcW w:w="1134" w:type="dxa"/>
        </w:tcPr>
        <w:p w:rsidR="006D3F47" w:rsidP="0094502D">
          <w:pPr>
            <w:pStyle w:val="Header"/>
          </w:pPr>
        </w:p>
        <w:p w:rsidR="006D3F4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8281DBCD4754AE6ABCE1877FA554B93"/>
          </w:placeholder>
          <w:richText/>
        </w:sdtPr>
        <w:sdtEndPr>
          <w:rPr>
            <w:b w:val="0"/>
          </w:rPr>
        </w:sdtEndPr>
        <w:sdtContent>
          <w:tc>
            <w:tcPr>
              <w:tcW w:w="5534" w:type="dxa"/>
              <w:tcMar>
                <w:right w:w="1134" w:type="dxa"/>
              </w:tcMar>
            </w:tcPr>
            <w:p w:rsidR="006D3F47" w:rsidRPr="006D3F47" w:rsidP="00340DE0">
              <w:pPr>
                <w:pStyle w:val="Header"/>
                <w:rPr>
                  <w:b/>
                </w:rPr>
              </w:pPr>
              <w:r w:rsidRPr="006D3F47">
                <w:rPr>
                  <w:b/>
                </w:rPr>
                <w:t>Klimat- och näringslivsdepartementet</w:t>
              </w:r>
            </w:p>
            <w:p w:rsidR="006D3F47" w:rsidRPr="00340DE0" w:rsidP="00340DE0">
              <w:pPr>
                <w:pStyle w:val="Header"/>
              </w:pPr>
              <w:r w:rsidRPr="006D3F47">
                <w:t>Klimat- och miljöministern</w:t>
              </w:r>
            </w:p>
          </w:tc>
        </w:sdtContent>
      </w:sdt>
      <w:sdt>
        <w:sdtPr>
          <w:alias w:val="Recipient"/>
          <w:tag w:val="ccRKShow_Recipient"/>
          <w:id w:val="-28344517"/>
          <w:placeholder>
            <w:docPart w:val="D21A5628C3B241AD87A5E7D403DA18FF"/>
          </w:placeholder>
          <w:dataBinding w:xpath="/ns0:DocumentInfo[1]/ns0:BaseInfo[1]/ns0:Recipient[1]" w:storeItemID="{D270A688-339E-4F7A-9DE7-8999065B55BE}" w:prefixMappings="xmlns:ns0='http://lp/documentinfo/RK' "/>
          <w:text w:multiLine="1"/>
        </w:sdtPr>
        <w:sdtContent>
          <w:tc>
            <w:tcPr>
              <w:tcW w:w="3170" w:type="dxa"/>
            </w:tcPr>
            <w:p w:rsidR="006D3F47" w:rsidP="00547B89">
              <w:pPr>
                <w:pStyle w:val="Header"/>
              </w:pPr>
              <w:r>
                <w:t>Till riksdagen</w:t>
              </w:r>
            </w:p>
          </w:tc>
        </w:sdtContent>
      </w:sdt>
      <w:tc>
        <w:tcPr>
          <w:tcW w:w="1134" w:type="dxa"/>
        </w:tcPr>
        <w:p w:rsidR="006D3F4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67A2E05"/>
    <w:multiLevelType w:val="hybridMultilevel"/>
    <w:tmpl w:val="4B289E2C"/>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12C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2D896A199B4B26A2B3663B3BC57661"/>
        <w:category>
          <w:name w:val="Allmänt"/>
          <w:gallery w:val="placeholder"/>
        </w:category>
        <w:types>
          <w:type w:val="bbPlcHdr"/>
        </w:types>
        <w:behaviors>
          <w:behavior w:val="content"/>
        </w:behaviors>
        <w:guid w:val="{79E9AB44-9964-4FF8-9A81-AB8E32B1103C}"/>
      </w:docPartPr>
      <w:docPartBody>
        <w:p w:rsidR="000C11EB" w:rsidP="00136230">
          <w:pPr>
            <w:pStyle w:val="7D2D896A199B4B26A2B3663B3BC57661"/>
          </w:pPr>
          <w:r>
            <w:rPr>
              <w:rStyle w:val="PlaceholderText"/>
            </w:rPr>
            <w:t xml:space="preserve"> </w:t>
          </w:r>
        </w:p>
      </w:docPartBody>
    </w:docPart>
    <w:docPart>
      <w:docPartPr>
        <w:name w:val="B065E55FE72D4168903DCA73FEF56DC0"/>
        <w:category>
          <w:name w:val="Allmänt"/>
          <w:gallery w:val="placeholder"/>
        </w:category>
        <w:types>
          <w:type w:val="bbPlcHdr"/>
        </w:types>
        <w:behaviors>
          <w:behavior w:val="content"/>
        </w:behaviors>
        <w:guid w:val="{D1D663C1-3F8A-44B0-8514-17E4514A7AAA}"/>
      </w:docPartPr>
      <w:docPartBody>
        <w:p w:rsidR="000C11EB" w:rsidP="00136230">
          <w:pPr>
            <w:pStyle w:val="B065E55FE72D4168903DCA73FEF56DC01"/>
          </w:pPr>
          <w:r>
            <w:rPr>
              <w:rStyle w:val="PlaceholderText"/>
            </w:rPr>
            <w:t xml:space="preserve"> </w:t>
          </w:r>
        </w:p>
      </w:docPartBody>
    </w:docPart>
    <w:docPart>
      <w:docPartPr>
        <w:name w:val="B8281DBCD4754AE6ABCE1877FA554B93"/>
        <w:category>
          <w:name w:val="Allmänt"/>
          <w:gallery w:val="placeholder"/>
        </w:category>
        <w:types>
          <w:type w:val="bbPlcHdr"/>
        </w:types>
        <w:behaviors>
          <w:behavior w:val="content"/>
        </w:behaviors>
        <w:guid w:val="{960BEB69-7CCB-4A53-A915-977C485C57AF}"/>
      </w:docPartPr>
      <w:docPartBody>
        <w:p w:rsidR="000C11EB" w:rsidP="00136230">
          <w:pPr>
            <w:pStyle w:val="B8281DBCD4754AE6ABCE1877FA554B931"/>
          </w:pPr>
          <w:r>
            <w:rPr>
              <w:rStyle w:val="PlaceholderText"/>
            </w:rPr>
            <w:t xml:space="preserve"> </w:t>
          </w:r>
        </w:p>
      </w:docPartBody>
    </w:docPart>
    <w:docPart>
      <w:docPartPr>
        <w:name w:val="D21A5628C3B241AD87A5E7D403DA18FF"/>
        <w:category>
          <w:name w:val="Allmänt"/>
          <w:gallery w:val="placeholder"/>
        </w:category>
        <w:types>
          <w:type w:val="bbPlcHdr"/>
        </w:types>
        <w:behaviors>
          <w:behavior w:val="content"/>
        </w:behaviors>
        <w:guid w:val="{3D3B10D1-4896-44B5-9096-C65FD84904A3}"/>
      </w:docPartPr>
      <w:docPartBody>
        <w:p w:rsidR="000C11EB" w:rsidP="00136230">
          <w:pPr>
            <w:pStyle w:val="D21A5628C3B241AD87A5E7D403DA18FF"/>
          </w:pPr>
          <w:r>
            <w:rPr>
              <w:rStyle w:val="PlaceholderText"/>
            </w:rPr>
            <w:t xml:space="preserve"> </w:t>
          </w:r>
        </w:p>
      </w:docPartBody>
    </w:docPart>
    <w:docPart>
      <w:docPartPr>
        <w:name w:val="351ADDF5FD6E4E7F9CA0C4F78B2E75D3"/>
        <w:category>
          <w:name w:val="Allmänt"/>
          <w:gallery w:val="placeholder"/>
        </w:category>
        <w:types>
          <w:type w:val="bbPlcHdr"/>
        </w:types>
        <w:behaviors>
          <w:behavior w:val="content"/>
        </w:behaviors>
        <w:guid w:val="{974AADE7-79D8-45B6-8452-62134BE3E6F0}"/>
      </w:docPartPr>
      <w:docPartBody>
        <w:p w:rsidR="000C11EB" w:rsidP="00136230">
          <w:pPr>
            <w:pStyle w:val="351ADDF5FD6E4E7F9CA0C4F78B2E75D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E66"/>
    <w:rPr>
      <w:noProof w:val="0"/>
      <w:color w:val="808080"/>
    </w:rPr>
  </w:style>
  <w:style w:type="paragraph" w:customStyle="1" w:styleId="7D2D896A199B4B26A2B3663B3BC57661">
    <w:name w:val="7D2D896A199B4B26A2B3663B3BC57661"/>
    <w:rsid w:val="00136230"/>
  </w:style>
  <w:style w:type="paragraph" w:customStyle="1" w:styleId="D21A5628C3B241AD87A5E7D403DA18FF">
    <w:name w:val="D21A5628C3B241AD87A5E7D403DA18FF"/>
    <w:rsid w:val="00136230"/>
  </w:style>
  <w:style w:type="paragraph" w:customStyle="1" w:styleId="B065E55FE72D4168903DCA73FEF56DC01">
    <w:name w:val="B065E55FE72D4168903DCA73FEF56DC01"/>
    <w:rsid w:val="001362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281DBCD4754AE6ABCE1877FA554B931">
    <w:name w:val="B8281DBCD4754AE6ABCE1877FA554B931"/>
    <w:rsid w:val="001362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1ADDF5FD6E4E7F9CA0C4F78B2E75D3">
    <w:name w:val="351ADDF5FD6E4E7F9CA0C4F78B2E75D3"/>
    <w:rsid w:val="001362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2023-09-27T00:00:00</HeaderDate>
    <Office/>
    <Dnr>KN2023/</Dnr>
    <ParagrafNr/>
    <DocumentTitle/>
    <VisitingAddress/>
    <Extra1/>
    <Extra2/>
    <Extra3>Kajsa Fredholm</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90b088b5-1177-436a-b760-98634a4fd156</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0A688-339E-4F7A-9DE7-8999065B55BE}">
  <ds:schemaRefs>
    <ds:schemaRef ds:uri="http://lp/documentinfo/RK"/>
  </ds:schemaRefs>
</ds:datastoreItem>
</file>

<file path=customXml/itemProps2.xml><?xml version="1.0" encoding="utf-8"?>
<ds:datastoreItem xmlns:ds="http://schemas.openxmlformats.org/officeDocument/2006/customXml" ds:itemID="{54F407FF-9820-4D20-9341-1124FC0A2B01}">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14E24E94-C175-444F-B356-E3DC777C3DF0}">
  <ds:schemaRefs>
    <ds:schemaRef ds:uri="http://schemas.microsoft.com/office/2006/metadata/properties"/>
    <ds:schemaRef ds:uri="http://schemas.microsoft.com/office/infopath/2007/PartnerControls"/>
    <ds:schemaRef ds:uri="cc625d36-bb37-4650-91b9-0c96159295ba"/>
    <ds:schemaRef ds:uri="4e9c2f0c-7bf8-49af-8356-cbf363fc78a7"/>
    <ds:schemaRef ds:uri="375c4556-7331-4783-af12-ed90f1781a2e"/>
    <ds:schemaRef ds:uri="18f3d968-6251-40b0-9f11-012b293496c2"/>
  </ds:schemaRefs>
</ds:datastoreItem>
</file>

<file path=customXml/itemProps5.xml><?xml version="1.0" encoding="utf-8"?>
<ds:datastoreItem xmlns:ds="http://schemas.openxmlformats.org/officeDocument/2006/customXml" ds:itemID="{F85B3933-A111-43FF-A5B0-08027343226D}"/>
</file>

<file path=docProps/app.xml><?xml version="1.0" encoding="utf-8"?>
<Properties xmlns="http://schemas.openxmlformats.org/officeDocument/2006/extended-properties" xmlns:vt="http://schemas.openxmlformats.org/officeDocument/2006/docPropsVTypes">
  <Template>RK Basmall.dotx</Template>
  <TotalTime>0</TotalTime>
  <Pages>1</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 Samhällets ansvar för klimatanpassning.docx</dc:title>
  <cp:revision>4</cp:revision>
  <dcterms:created xsi:type="dcterms:W3CDTF">2023-09-22T10:48:00Z</dcterms:created>
  <dcterms:modified xsi:type="dcterms:W3CDTF">2023-09-26T12:16:00Z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fe80513f-04dd-4095-a22b-b1b89f45c77e</vt:lpwstr>
  </property>
</Properties>
</file>