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B4B49" w:rsidP="00DA0661">
      <w:pPr>
        <w:pStyle w:val="Title"/>
      </w:pPr>
      <w:bookmarkStart w:id="0" w:name="Start"/>
      <w:bookmarkEnd w:id="0"/>
      <w:r>
        <w:t>Svar på fråga 2021/22:1535 av Kjell-Arne Ottosson (KD)</w:t>
      </w:r>
      <w:r>
        <w:br/>
      </w:r>
      <w:r w:rsidRPr="006B4B49">
        <w:t>Tillkännagivandet gällande Renmarkskommitténs direktiv</w:t>
      </w:r>
    </w:p>
    <w:p w:rsidR="006B4B49" w:rsidP="002749F7">
      <w:pPr>
        <w:pStyle w:val="BodyText"/>
      </w:pPr>
      <w:r>
        <w:t>Kjell-Arne Ottosson har frågat mig om jag</w:t>
      </w:r>
      <w:r w:rsidRPr="006B4B49">
        <w:t xml:space="preserve"> och regeringen</w:t>
      </w:r>
      <w:r w:rsidR="00321739">
        <w:t xml:space="preserve"> </w:t>
      </w:r>
      <w:r w:rsidR="003D6DB5">
        <w:t xml:space="preserve">kommer </w:t>
      </w:r>
      <w:r w:rsidRPr="006B4B49">
        <w:t xml:space="preserve">att ändra i utkastet </w:t>
      </w:r>
      <w:r w:rsidR="007D5567">
        <w:t xml:space="preserve">till tilläggsdirektiv </w:t>
      </w:r>
      <w:r w:rsidRPr="006B4B49">
        <w:t>så att det svarar upp mot beslutet i tillkännagivande</w:t>
      </w:r>
      <w:r>
        <w:t>t.</w:t>
      </w:r>
    </w:p>
    <w:p w:rsidR="00D11A2E" w:rsidRPr="00214562" w:rsidP="00D11A2E">
      <w:pPr>
        <w:pStyle w:val="BodyText"/>
      </w:pPr>
      <w:r>
        <w:t>Detta</w:t>
      </w:r>
      <w:r w:rsidRPr="00B61476">
        <w:t xml:space="preserve"> är komplexa frågor med svåra avvägningar och kommitténs förslag får stor betydelse för många människor. </w:t>
      </w:r>
    </w:p>
    <w:p w:rsidR="00F340E7" w:rsidP="00F340E7">
      <w:pPr>
        <w:pStyle w:val="BodyText"/>
      </w:pPr>
      <w:r w:rsidRPr="00214562">
        <w:t xml:space="preserve">Riksdagen </w:t>
      </w:r>
      <w:r w:rsidR="007D5567">
        <w:t xml:space="preserve">lämnade ett tillkännagivande till </w:t>
      </w:r>
      <w:r w:rsidRPr="00214562">
        <w:t>regeringen den 22 juni 2021 (bet. 2020/</w:t>
      </w:r>
      <w:r w:rsidRPr="00214562">
        <w:t>21:MJU</w:t>
      </w:r>
      <w:r w:rsidRPr="00214562">
        <w:t xml:space="preserve">22 punkt 20, rskr. 2020/21:410) </w:t>
      </w:r>
      <w:r w:rsidR="007D5567">
        <w:t xml:space="preserve">om komplettering av </w:t>
      </w:r>
      <w:r w:rsidRPr="00214562">
        <w:t xml:space="preserve">kommittédirektiven för utredningen om en ny renskötsellagstiftning. </w:t>
      </w:r>
    </w:p>
    <w:p w:rsidR="00D11A2E" w:rsidRPr="00D11A2E" w:rsidP="00F340E7">
      <w:pPr>
        <w:pStyle w:val="BodyText"/>
      </w:pPr>
      <w:r>
        <w:t xml:space="preserve">Av tillkännagivandet framgår följande. </w:t>
      </w:r>
      <w:r>
        <w:t>”</w:t>
      </w:r>
      <w:r w:rsidRPr="003A3C3D">
        <w:t>Utskottet vill därför att direktiven kompletteras med att förslag ska tas fram som tar hänsyn till samers rätt men också beaktar lokalbefolkningens och övriga svenskars tradition, intresse och behov av att jaga och fiska på det sätt som skett under lång tid, och att detta sker i en inkluderande dialog med berörda parter för att hitta en hållbar väg framåt</w:t>
      </w:r>
      <w:r>
        <w:t>.” Regeringens förslag till tilläggsdirektiv är i linje med detta.</w:t>
      </w:r>
    </w:p>
    <w:p w:rsidR="006B4B49" w:rsidP="002749F7">
      <w:pPr>
        <w:pStyle w:val="BodyText"/>
      </w:pPr>
      <w:r>
        <w:t>U</w:t>
      </w:r>
      <w:r>
        <w:t>tkas</w:t>
      </w:r>
      <w:r w:rsidR="003D6DB5">
        <w:t>t</w:t>
      </w:r>
      <w:r>
        <w:t>et</w:t>
      </w:r>
      <w:r>
        <w:t xml:space="preserve"> till tilläggsdirektiv</w:t>
      </w:r>
      <w:r w:rsidR="003D6DB5">
        <w:t xml:space="preserve"> konsulteras för närvarande med samiska företrädare enligt lagen</w:t>
      </w:r>
      <w:r w:rsidR="0073228F">
        <w:t xml:space="preserve"> (2022:66)</w:t>
      </w:r>
      <w:r w:rsidR="003D6DB5">
        <w:t xml:space="preserve"> om konsultation i frågor som rör det samiska folket som trädde i kraft den 1 mars 2022</w:t>
      </w:r>
      <w:r w:rsidR="00427BC0">
        <w:t xml:space="preserve"> och ska därefter beredas vidare i Regeringskansliet</w:t>
      </w:r>
      <w:r w:rsidR="003D6DB5">
        <w:t>. Jag kan inte föregripa den processen.</w:t>
      </w:r>
      <w:r>
        <w:t xml:space="preserve"> </w:t>
      </w:r>
    </w:p>
    <w:p w:rsidR="006B4B49" w:rsidP="006A12F1">
      <w:pPr>
        <w:pStyle w:val="BodyText"/>
      </w:pPr>
      <w:r>
        <w:t xml:space="preserve">Stockholm den </w:t>
      </w:r>
      <w:sdt>
        <w:sdtPr>
          <w:id w:val="-1225218591"/>
          <w:placeholder>
            <w:docPart w:val="8D27CEB19CFD4C918C62EE1DFA56C8E5"/>
          </w:placeholder>
          <w:dataBinding w:xpath="/ns0:DocumentInfo[1]/ns0:BaseInfo[1]/ns0:HeaderDate[1]" w:storeItemID="{96E6EBF5-FF18-436B-A35E-D67420BDB04A}" w:prefixMappings="xmlns:ns0='http://lp/documentinfo/RK' "/>
          <w:date w:fullDate="2022-05-11T00:00:00Z">
            <w:dateFormat w:val="d MMMM yyyy"/>
            <w:lid w:val="sv-SE"/>
            <w:storeMappedDataAs w:val="dateTime"/>
            <w:calendar w:val="gregorian"/>
          </w:date>
        </w:sdtPr>
        <w:sdtContent>
          <w:r w:rsidR="001F64E4">
            <w:t>11 maj 2022</w:t>
          </w:r>
        </w:sdtContent>
      </w:sdt>
    </w:p>
    <w:p w:rsidR="006B4B49" w:rsidP="004E7A8F">
      <w:pPr>
        <w:pStyle w:val="Brdtextutanavstnd"/>
      </w:pPr>
    </w:p>
    <w:p w:rsidR="006B4B49" w:rsidRPr="00DB48AB" w:rsidP="00DB48AB">
      <w:pPr>
        <w:pStyle w:val="BodyText"/>
      </w:pPr>
      <w:r>
        <w:t>Anna-Caren Sätherberg</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B4B49" w:rsidRPr="007D73AB">
          <w:pPr>
            <w:pStyle w:val="Header"/>
          </w:pPr>
        </w:p>
      </w:tc>
      <w:tc>
        <w:tcPr>
          <w:tcW w:w="3170" w:type="dxa"/>
          <w:vAlign w:val="bottom"/>
        </w:tcPr>
        <w:p w:rsidR="006B4B49" w:rsidRPr="007D73AB" w:rsidP="00340DE0">
          <w:pPr>
            <w:pStyle w:val="Header"/>
          </w:pPr>
        </w:p>
      </w:tc>
      <w:tc>
        <w:tcPr>
          <w:tcW w:w="1134" w:type="dxa"/>
        </w:tcPr>
        <w:p w:rsidR="006B4B4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B4B4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B4B49" w:rsidRPr="00710A6C" w:rsidP="00EE3C0F">
          <w:pPr>
            <w:pStyle w:val="Header"/>
            <w:rPr>
              <w:b/>
            </w:rPr>
          </w:pPr>
        </w:p>
        <w:p w:rsidR="006B4B49" w:rsidP="00EE3C0F">
          <w:pPr>
            <w:pStyle w:val="Header"/>
          </w:pPr>
        </w:p>
        <w:p w:rsidR="006B4B49" w:rsidP="00EE3C0F">
          <w:pPr>
            <w:pStyle w:val="Header"/>
          </w:pPr>
        </w:p>
        <w:p w:rsidR="006B4B49" w:rsidP="00EE3C0F">
          <w:pPr>
            <w:pStyle w:val="Header"/>
          </w:pPr>
        </w:p>
        <w:sdt>
          <w:sdtPr>
            <w:alias w:val="Dnr"/>
            <w:tag w:val="ccRKShow_Dnr"/>
            <w:id w:val="-829283628"/>
            <w:placeholder>
              <w:docPart w:val="472835F4EA714741986C32A16A335124"/>
            </w:placeholder>
            <w:dataBinding w:xpath="/ns0:DocumentInfo[1]/ns0:BaseInfo[1]/ns0:Dnr[1]" w:storeItemID="{96E6EBF5-FF18-436B-A35E-D67420BDB04A}" w:prefixMappings="xmlns:ns0='http://lp/documentinfo/RK' "/>
            <w:text/>
          </w:sdtPr>
          <w:sdtContent>
            <w:p w:rsidR="006B4B49" w:rsidP="00EE3C0F">
              <w:pPr>
                <w:pStyle w:val="Header"/>
              </w:pPr>
              <w:r>
                <w:t>N2022/01118</w:t>
              </w:r>
            </w:p>
          </w:sdtContent>
        </w:sdt>
        <w:sdt>
          <w:sdtPr>
            <w:alias w:val="DocNumber"/>
            <w:tag w:val="DocNumber"/>
            <w:id w:val="1726028884"/>
            <w:placeholder>
              <w:docPart w:val="39271DF0DA67447BA099CF8F32B8EEF3"/>
            </w:placeholder>
            <w:showingPlcHdr/>
            <w:dataBinding w:xpath="/ns0:DocumentInfo[1]/ns0:BaseInfo[1]/ns0:DocNumber[1]" w:storeItemID="{96E6EBF5-FF18-436B-A35E-D67420BDB04A}" w:prefixMappings="xmlns:ns0='http://lp/documentinfo/RK' "/>
            <w:text/>
          </w:sdtPr>
          <w:sdtContent>
            <w:p w:rsidR="006B4B49" w:rsidP="00EE3C0F">
              <w:pPr>
                <w:pStyle w:val="Header"/>
              </w:pPr>
              <w:r>
                <w:rPr>
                  <w:rStyle w:val="PlaceholderText"/>
                </w:rPr>
                <w:t xml:space="preserve"> </w:t>
              </w:r>
            </w:p>
          </w:sdtContent>
        </w:sdt>
        <w:p w:rsidR="006B4B49" w:rsidP="00EE3C0F">
          <w:pPr>
            <w:pStyle w:val="Header"/>
          </w:pPr>
        </w:p>
      </w:tc>
      <w:tc>
        <w:tcPr>
          <w:tcW w:w="1134" w:type="dxa"/>
        </w:tcPr>
        <w:p w:rsidR="006B4B49" w:rsidP="0094502D">
          <w:pPr>
            <w:pStyle w:val="Header"/>
          </w:pPr>
        </w:p>
        <w:p w:rsidR="006B4B4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678629104"/>
          <w:placeholder>
            <w:docPart w:val="82D0BDBD8D594CDAAB36A1AE95C151F2"/>
          </w:placeholder>
          <w:richText/>
        </w:sdtPr>
        <w:sdtEndPr>
          <w:rPr>
            <w:b w:val="0"/>
          </w:rPr>
        </w:sdtEndPr>
        <w:sdtContent>
          <w:sdt>
            <w:sdtPr>
              <w:rPr>
                <w:b/>
              </w:rPr>
              <w:alias w:val="SenderText"/>
              <w:tag w:val="ccRKShow_SenderText"/>
              <w:id w:val="1374046025"/>
              <w:placeholder>
                <w:docPart w:val="9895FED95A26457A85B0D6F988056305"/>
              </w:placeholder>
              <w:richText/>
            </w:sdtPr>
            <w:sdtEndPr>
              <w:rPr>
                <w:b w:val="0"/>
              </w:rPr>
            </w:sdtEndPr>
            <w:sdtContent>
              <w:tc>
                <w:tcPr>
                  <w:tcW w:w="5534" w:type="dxa"/>
                  <w:tcMar>
                    <w:right w:w="1134" w:type="dxa"/>
                  </w:tcMar>
                </w:tcPr>
                <w:p w:rsidR="006B4B49" w:rsidRPr="006B4B49" w:rsidP="00340DE0">
                  <w:pPr>
                    <w:pStyle w:val="Header"/>
                    <w:rPr>
                      <w:b/>
                    </w:rPr>
                  </w:pPr>
                  <w:r w:rsidRPr="006B4B49">
                    <w:rPr>
                      <w:b/>
                    </w:rPr>
                    <w:t>Näringsdepartementet</w:t>
                  </w:r>
                </w:p>
                <w:p w:rsidR="006B4B49" w:rsidRPr="00340DE0" w:rsidP="00340DE0">
                  <w:pPr>
                    <w:pStyle w:val="Header"/>
                  </w:pPr>
                  <w:r w:rsidRPr="006B4B49">
                    <w:t>Landsbygdsministern</w:t>
                  </w:r>
                </w:p>
              </w:tc>
            </w:sdtContent>
          </w:sdt>
        </w:sdtContent>
      </w:sdt>
      <w:sdt>
        <w:sdtPr>
          <w:alias w:val="Recipient"/>
          <w:tag w:val="ccRKShow_Recipient"/>
          <w:id w:val="-28344517"/>
          <w:placeholder>
            <w:docPart w:val="0C03B2A6E30C4F7886C4A09D316DA5A6"/>
          </w:placeholder>
          <w:dataBinding w:xpath="/ns0:DocumentInfo[1]/ns0:BaseInfo[1]/ns0:Recipient[1]" w:storeItemID="{96E6EBF5-FF18-436B-A35E-D67420BDB04A}" w:prefixMappings="xmlns:ns0='http://lp/documentinfo/RK' "/>
          <w:text w:multiLine="1"/>
        </w:sdtPr>
        <w:sdtContent>
          <w:tc>
            <w:tcPr>
              <w:tcW w:w="3170" w:type="dxa"/>
            </w:tcPr>
            <w:p w:rsidR="006B4B49" w:rsidP="00547B89">
              <w:pPr>
                <w:pStyle w:val="Header"/>
              </w:pPr>
              <w:r>
                <w:t>Till riksdagen</w:t>
              </w:r>
            </w:p>
          </w:tc>
        </w:sdtContent>
      </w:sdt>
      <w:tc>
        <w:tcPr>
          <w:tcW w:w="1134" w:type="dxa"/>
        </w:tcPr>
        <w:p w:rsidR="006B4B4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72835F4EA714741986C32A16A335124"/>
        <w:category>
          <w:name w:val="Allmänt"/>
          <w:gallery w:val="placeholder"/>
        </w:category>
        <w:types>
          <w:type w:val="bbPlcHdr"/>
        </w:types>
        <w:behaviors>
          <w:behavior w:val="content"/>
        </w:behaviors>
        <w:guid w:val="{22450CCE-9E6F-4FF2-90F2-6FCEF62C1577}"/>
      </w:docPartPr>
      <w:docPartBody>
        <w:p w:rsidR="00F96412" w:rsidP="00F56B9E">
          <w:pPr>
            <w:pStyle w:val="472835F4EA714741986C32A16A335124"/>
          </w:pPr>
          <w:r>
            <w:rPr>
              <w:rStyle w:val="PlaceholderText"/>
            </w:rPr>
            <w:t xml:space="preserve"> </w:t>
          </w:r>
        </w:p>
      </w:docPartBody>
    </w:docPart>
    <w:docPart>
      <w:docPartPr>
        <w:name w:val="39271DF0DA67447BA099CF8F32B8EEF3"/>
        <w:category>
          <w:name w:val="Allmänt"/>
          <w:gallery w:val="placeholder"/>
        </w:category>
        <w:types>
          <w:type w:val="bbPlcHdr"/>
        </w:types>
        <w:behaviors>
          <w:behavior w:val="content"/>
        </w:behaviors>
        <w:guid w:val="{361092EC-AC59-420C-AB77-BB280DA56346}"/>
      </w:docPartPr>
      <w:docPartBody>
        <w:p w:rsidR="00F96412" w:rsidP="00F56B9E">
          <w:pPr>
            <w:pStyle w:val="39271DF0DA67447BA099CF8F32B8EEF31"/>
          </w:pPr>
          <w:r>
            <w:rPr>
              <w:rStyle w:val="PlaceholderText"/>
            </w:rPr>
            <w:t xml:space="preserve"> </w:t>
          </w:r>
        </w:p>
      </w:docPartBody>
    </w:docPart>
    <w:docPart>
      <w:docPartPr>
        <w:name w:val="9895FED95A26457A85B0D6F988056305"/>
        <w:category>
          <w:name w:val="Allmänt"/>
          <w:gallery w:val="placeholder"/>
        </w:category>
        <w:types>
          <w:type w:val="bbPlcHdr"/>
        </w:types>
        <w:behaviors>
          <w:behavior w:val="content"/>
        </w:behaviors>
        <w:guid w:val="{0CB1397E-AD57-4095-8FC1-D3C3E6BD9F1C}"/>
      </w:docPartPr>
      <w:docPartBody>
        <w:p w:rsidR="00F96412" w:rsidP="00F56B9E">
          <w:pPr>
            <w:pStyle w:val="9895FED95A26457A85B0D6F9880563051"/>
          </w:pPr>
          <w:r>
            <w:rPr>
              <w:rStyle w:val="PlaceholderText"/>
            </w:rPr>
            <w:t xml:space="preserve"> </w:t>
          </w:r>
        </w:p>
      </w:docPartBody>
    </w:docPart>
    <w:docPart>
      <w:docPartPr>
        <w:name w:val="0C03B2A6E30C4F7886C4A09D316DA5A6"/>
        <w:category>
          <w:name w:val="Allmänt"/>
          <w:gallery w:val="placeholder"/>
        </w:category>
        <w:types>
          <w:type w:val="bbPlcHdr"/>
        </w:types>
        <w:behaviors>
          <w:behavior w:val="content"/>
        </w:behaviors>
        <w:guid w:val="{15A359C3-F14A-43D4-8DBA-0173D6CCF47F}"/>
      </w:docPartPr>
      <w:docPartBody>
        <w:p w:rsidR="00F96412" w:rsidP="00F56B9E">
          <w:pPr>
            <w:pStyle w:val="0C03B2A6E30C4F7886C4A09D316DA5A6"/>
          </w:pPr>
          <w:r>
            <w:rPr>
              <w:rStyle w:val="PlaceholderText"/>
            </w:rPr>
            <w:t xml:space="preserve"> </w:t>
          </w:r>
        </w:p>
      </w:docPartBody>
    </w:docPart>
    <w:docPart>
      <w:docPartPr>
        <w:name w:val="8D27CEB19CFD4C918C62EE1DFA56C8E5"/>
        <w:category>
          <w:name w:val="Allmänt"/>
          <w:gallery w:val="placeholder"/>
        </w:category>
        <w:types>
          <w:type w:val="bbPlcHdr"/>
        </w:types>
        <w:behaviors>
          <w:behavior w:val="content"/>
        </w:behaviors>
        <w:guid w:val="{4B09B201-7AC7-457B-8EC6-C50C30854F1F}"/>
      </w:docPartPr>
      <w:docPartBody>
        <w:p w:rsidR="00F96412" w:rsidP="00F56B9E">
          <w:pPr>
            <w:pStyle w:val="8D27CEB19CFD4C918C62EE1DFA56C8E5"/>
          </w:pPr>
          <w:r>
            <w:rPr>
              <w:rStyle w:val="PlaceholderText"/>
            </w:rPr>
            <w:t>Klicka här för att ange datum.</w:t>
          </w:r>
        </w:p>
      </w:docPartBody>
    </w:docPart>
    <w:docPart>
      <w:docPartPr>
        <w:name w:val="82D0BDBD8D594CDAAB36A1AE95C151F2"/>
        <w:category>
          <w:name w:val="Allmänt"/>
          <w:gallery w:val="placeholder"/>
        </w:category>
        <w:types>
          <w:type w:val="bbPlcHdr"/>
        </w:types>
        <w:behaviors>
          <w:behavior w:val="content"/>
        </w:behaviors>
        <w:guid w:val="{BEF883E6-8265-4B25-BF08-64AF4DB1C742}"/>
      </w:docPartPr>
      <w:docPartBody>
        <w:p w:rsidR="00416D6D">
          <w:pPr>
            <w:pStyle w:val="82D0BDBD8D594CDAAB36A1AE95C151F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B9E"/>
    <w:rPr>
      <w:noProof w:val="0"/>
      <w:color w:val="808080"/>
    </w:rPr>
  </w:style>
  <w:style w:type="paragraph" w:customStyle="1" w:styleId="472835F4EA714741986C32A16A335124">
    <w:name w:val="472835F4EA714741986C32A16A335124"/>
    <w:rsid w:val="00F56B9E"/>
  </w:style>
  <w:style w:type="paragraph" w:customStyle="1" w:styleId="0C03B2A6E30C4F7886C4A09D316DA5A6">
    <w:name w:val="0C03B2A6E30C4F7886C4A09D316DA5A6"/>
    <w:rsid w:val="00F56B9E"/>
  </w:style>
  <w:style w:type="paragraph" w:customStyle="1" w:styleId="39271DF0DA67447BA099CF8F32B8EEF31">
    <w:name w:val="39271DF0DA67447BA099CF8F32B8EEF31"/>
    <w:rsid w:val="00F56B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95FED95A26457A85B0D6F9880563051">
    <w:name w:val="9895FED95A26457A85B0D6F9880563051"/>
    <w:rsid w:val="00F56B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27CEB19CFD4C918C62EE1DFA56C8E5">
    <w:name w:val="8D27CEB19CFD4C918C62EE1DFA56C8E5"/>
    <w:rsid w:val="00F56B9E"/>
  </w:style>
  <w:style w:type="paragraph" w:customStyle="1" w:styleId="82D0BDBD8D594CDAAB36A1AE95C151F2">
    <w:name w:val="82D0BDBD8D594CDAAB36A1AE95C151F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2022-05-11T00:00:00</HeaderDate>
    <Office/>
    <Dnr>N2022/01118</Dnr>
    <ParagrafNr/>
    <DocumentTitle/>
    <VisitingAddress/>
    <Extra1/>
    <Extra2/>
    <Extra3>Kjell-Arne Ottosson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17096c13-f285-433d-bf77-5d9b92c95295</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EE45B-1608-4083-BF52-0D4324666849}"/>
</file>

<file path=customXml/itemProps2.xml><?xml version="1.0" encoding="utf-8"?>
<ds:datastoreItem xmlns:ds="http://schemas.openxmlformats.org/officeDocument/2006/customXml" ds:itemID="{96E6EBF5-FF18-436B-A35E-D67420BDB04A}"/>
</file>

<file path=customXml/itemProps3.xml><?xml version="1.0" encoding="utf-8"?>
<ds:datastoreItem xmlns:ds="http://schemas.openxmlformats.org/officeDocument/2006/customXml" ds:itemID="{6F9E5D6B-B8EB-4AC4-9DAE-6D97BFB9A200}"/>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6DBAB895-545B-49C4-86D3-617442F4A735}"/>
</file>

<file path=docProps/app.xml><?xml version="1.0" encoding="utf-8"?>
<Properties xmlns="http://schemas.openxmlformats.org/officeDocument/2006/extended-properties" xmlns:vt="http://schemas.openxmlformats.org/officeDocument/2006/docPropsVTypes">
  <Template>RK Basmall</Template>
  <TotalTime>0</TotalTime>
  <Pages>1</Pages>
  <Words>221</Words>
  <Characters>1172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 1535 av Kjell-Arne Ottosson (KD).docx</dc:title>
  <cp:revision>3</cp:revision>
  <dcterms:created xsi:type="dcterms:W3CDTF">2022-05-11T08:38:00Z</dcterms:created>
  <dcterms:modified xsi:type="dcterms:W3CDTF">2022-05-11T08:38:00Z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DirtyMigration">
    <vt:bool>false</vt:bool>
  </property>
  <property fmtid="{D5CDD505-2E9C-101B-9397-08002B2CF9AE}" pid="5" name="Handläggare">
    <vt:lpwstr/>
  </property>
  <property fmtid="{D5CDD505-2E9C-101B-9397-08002B2CF9AE}" pid="6" name="Organisation">
    <vt:lpwstr/>
  </property>
  <property fmtid="{D5CDD505-2E9C-101B-9397-08002B2CF9AE}" pid="7" name="ShowStyleSet">
    <vt:lpwstr>RKStyleSet</vt:lpwstr>
  </property>
  <property fmtid="{D5CDD505-2E9C-101B-9397-08002B2CF9AE}" pid="8" name="_dlc_DocId">
    <vt:lpwstr>SNWENR3PSMA7-960071464-943</vt:lpwstr>
  </property>
  <property fmtid="{D5CDD505-2E9C-101B-9397-08002B2CF9AE}" pid="9" name="_dlc_DocIdItemGuid">
    <vt:lpwstr>40100477-3cea-423c-bf66-a712da96206d</vt:lpwstr>
  </property>
  <property fmtid="{D5CDD505-2E9C-101B-9397-08002B2CF9AE}" pid="10" name="_dlc_DocIdUrl">
    <vt:lpwstr>https://dhs.sp.regeringskansliet.se/yta/n-lb/fjr/_layouts/15/DocIdRedir.aspx?ID=SNWENR3PSMA7-960071464-943, SNWENR3PSMA7-960071464-943</vt:lpwstr>
  </property>
</Properties>
</file>