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8AEC0A" w14:textId="77777777">
      <w:pPr>
        <w:pStyle w:val="Normalutanindragellerluft"/>
      </w:pPr>
      <w:bookmarkStart w:name="_Toc106800475" w:id="0"/>
      <w:bookmarkStart w:name="_Toc106801300" w:id="1"/>
    </w:p>
    <w:p w:rsidRPr="009B062B" w:rsidR="00AF30DD" w:rsidP="009C2537" w:rsidRDefault="009C2537" w14:paraId="748E0B94" w14:textId="77777777">
      <w:pPr>
        <w:pStyle w:val="RubrikFrslagTIllRiksdagsbeslut"/>
      </w:pPr>
      <w:sdt>
        <w:sdtPr>
          <w:alias w:val="CC_Boilerplate_4"/>
          <w:tag w:val="CC_Boilerplate_4"/>
          <w:id w:val="-1644581176"/>
          <w:lock w:val="sdtContentLocked"/>
          <w:placeholder>
            <w:docPart w:val="54D846E42CF84B6D8154680344FCE43C"/>
          </w:placeholder>
          <w:text/>
        </w:sdtPr>
        <w:sdtEndPr/>
        <w:sdtContent>
          <w:r w:rsidRPr="009B062B" w:rsidR="00AF30DD">
            <w:t>Förslag till riksdagsbeslut</w:t>
          </w:r>
        </w:sdtContent>
      </w:sdt>
      <w:bookmarkEnd w:id="0"/>
      <w:bookmarkEnd w:id="1"/>
    </w:p>
    <w:sdt>
      <w:sdtPr>
        <w:tag w:val="a1db2892-3785-4ee2-bb8f-c56886f8ec14"/>
        <w:alias w:val="Yrkande 1"/>
        <w:lock w:val="sdtLocked"/>
        <w15:appearance w15:val="boundingBox"/>
      </w:sdtPr>
      <w:sdtContent>
        <w:p>
          <w:pPr>
            <w:pStyle w:val="Frslagstext"/>
          </w:pPr>
          <w:r>
            <w:t>Riksdagen ställer sig bakom det som anförs i motionen om att regeringen bör genomföra en översyn av straffen för ekonomisk brottslighet i syfte att stärka kopplingen mellan straffen och samhällskonsekvenserna och tillkännager detta för regeringen.</w:t>
          </w:r>
        </w:p>
      </w:sdtContent>
    </w:sdt>
    <w:sdt>
      <w:sdtPr>
        <w:tag w:val="723b50cc-71f9-493d-a500-79b97b1212e1"/>
        <w:alias w:val="Yrkande 2"/>
        <w:lock w:val="sdtLocked"/>
        <w15:appearance w15:val="boundingBox"/>
      </w:sdtPr>
      <w:sdtContent>
        <w:p>
          <w:pPr>
            <w:pStyle w:val="Frslagstext"/>
          </w:pPr>
          <w:r>
            <w:t>Riksdagen ställer sig bakom det som anförs i motionen om att barn under 18 år inte ska omfattas av den nya straffskärpningsregeln som bl.a. innebär dubbla straff för brott som har samband med kriminella nätverk och tillkännager detta för regeringen.</w:t>
          </w:r>
        </w:p>
      </w:sdtContent>
    </w:sdt>
    <w:sdt>
      <w:sdtPr>
        <w:tag w:val="6e74c494-f5f0-4879-82ce-4bc12ecceabe"/>
        <w:alias w:val="Yrkande 3"/>
        <w:lock w:val="sdtLocked"/>
        <w15:appearance w15:val="boundingBox"/>
      </w:sdtPr>
      <w:sdtContent>
        <w:p>
          <w:pPr>
            <w:pStyle w:val="Frslagstext"/>
          </w:pPr>
          <w:r>
            <w:t>Riksdagen ställer sig bakom det som anförs i motionen om att regeringen bör genomföra en utvärdering av lagändringarna fem år efter att de trätt i 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4BD076365E435AABFEF83230174273"/>
        </w:placeholder>
        <w:text/>
      </w:sdtPr>
      <w:sdtEndPr/>
      <w:sdtContent>
        <w:p w:rsidRPr="009B062B" w:rsidR="006D79C9" w:rsidP="00333E95" w:rsidRDefault="00F14B64" w14:paraId="45362476" w14:textId="2AC0B619">
          <w:pPr>
            <w:pStyle w:val="Rubrik1"/>
          </w:pPr>
          <w:r>
            <w:t xml:space="preserve">Regeringens förslag </w:t>
          </w:r>
        </w:p>
      </w:sdtContent>
    </w:sdt>
    <w:bookmarkEnd w:displacedByCustomXml="prev" w:id="3"/>
    <w:bookmarkEnd w:displacedByCustomXml="prev" w:id="4"/>
    <w:p w:rsidR="005F01C4" w:rsidP="005F01C4" w:rsidRDefault="005F01C4" w14:paraId="1D86F1F1" w14:textId="3ABF3C05">
      <w:pPr>
        <w:pStyle w:val="Normalutanindragellerluft"/>
      </w:pPr>
      <w:r>
        <w:t xml:space="preserve">Regeringens proposition innehåller en rad </w:t>
      </w:r>
      <w:r w:rsidR="005D6D0A">
        <w:t xml:space="preserve">olika straffrättsliga förslag. Regeringens syfte är </w:t>
      </w:r>
      <w:r>
        <w:t xml:space="preserve">att åstadkomma ett mer rättvist straffsystem där straffen på ett bättre sätt återspeglar </w:t>
      </w:r>
      <w:r>
        <w:lastRenderedPageBreak/>
        <w:t>brottslighetens allvar, brottsofferperspektivet ges ett ökat inflytande och samhällsskyddet förbättras.</w:t>
      </w:r>
    </w:p>
    <w:p w:rsidR="00A710E4" w:rsidP="00A710E4" w:rsidRDefault="00584474" w14:paraId="51ABF4B9" w14:textId="6EE08C5B">
      <w:r>
        <w:t xml:space="preserve">Förslagen innebär </w:t>
      </w:r>
      <w:proofErr w:type="gramStart"/>
      <w:r>
        <w:t>b</w:t>
      </w:r>
      <w:r w:rsidR="00483D5F">
        <w:t>l</w:t>
      </w:r>
      <w:r w:rsidR="009C2537">
        <w:t>.a.</w:t>
      </w:r>
      <w:proofErr w:type="gramEnd"/>
      <w:r w:rsidR="00483D5F">
        <w:t xml:space="preserve"> </w:t>
      </w:r>
      <w:r>
        <w:t xml:space="preserve">att närmare femtio straffskalor skärps. Det införs också en ny reglering av den gemensamma straffskalan vid flerfaldig brottslighet, vilket innebär att det högsta maximistraffet ska kunna överskridas med upp till det dubbla. Vidare ska livstids fängelse kunna dömas ut som gemensamt straff </w:t>
      </w:r>
      <w:r w:rsidR="00483D5F">
        <w:t>vid</w:t>
      </w:r>
      <w:r>
        <w:t xml:space="preserve"> vissa allvarliga fall av upprepade vålds- och sexualbrott.</w:t>
      </w:r>
      <w:r w:rsidR="00A5735B">
        <w:t xml:space="preserve"> </w:t>
      </w:r>
      <w:r>
        <w:t>Därutöver införs en ny</w:t>
      </w:r>
      <w:r w:rsidR="00A5735B">
        <w:t xml:space="preserve"> </w:t>
      </w:r>
      <w:r>
        <w:t>straffskärpnings</w:t>
      </w:r>
      <w:r w:rsidR="00A5735B">
        <w:t>-</w:t>
      </w:r>
      <w:r>
        <w:t>bestämmelse som tar sikte på alla brott med koppling till kriminella nätverk. När bestämmelsen är tillämplig ska straffvärdet som utgångspunkt höjas till det dubbla. Slutligen utvidgas presumtionen för häktning.</w:t>
      </w:r>
      <w:r w:rsidR="00CF4D90">
        <w:t xml:space="preserve"> </w:t>
      </w:r>
      <w:r w:rsidR="005F01C4">
        <w:t>Lagändringarna föreslås träda i kraft den 3 juli 2026.</w:t>
      </w:r>
    </w:p>
    <w:p w:rsidRPr="002461EE" w:rsidR="00BB6339" w:rsidP="002461EE" w:rsidRDefault="00F14B64" w14:paraId="28354C8F" w14:textId="0C1BF788">
      <w:pPr>
        <w:pStyle w:val="Rubrik1"/>
      </w:pPr>
      <w:r w:rsidRPr="002461EE">
        <w:t>Vänsterpartiets ställningstagande</w:t>
      </w:r>
    </w:p>
    <w:p w:rsidR="00C128AF" w:rsidP="00C128AF" w:rsidRDefault="00703C16" w14:paraId="68DCF554" w14:textId="795187F9">
      <w:pPr>
        <w:pStyle w:val="Normalutanindragellerluft"/>
      </w:pPr>
      <w:r w:rsidRPr="00703C16">
        <w:t>Vänsterpartiet står</w:t>
      </w:r>
      <w:r w:rsidR="00103C4C">
        <w:t xml:space="preserve"> bakom</w:t>
      </w:r>
      <w:r w:rsidRPr="00703C16">
        <w:t xml:space="preserve"> </w:t>
      </w:r>
      <w:r w:rsidR="00621512">
        <w:t>förslag</w:t>
      </w:r>
      <w:r w:rsidR="0027456D">
        <w:t>en</w:t>
      </w:r>
      <w:r w:rsidR="00621512">
        <w:t xml:space="preserve"> i</w:t>
      </w:r>
      <w:r w:rsidR="00103C4C">
        <w:t xml:space="preserve"> </w:t>
      </w:r>
      <w:r>
        <w:t>r</w:t>
      </w:r>
      <w:r w:rsidR="00D57794">
        <w:t xml:space="preserve">egeringens </w:t>
      </w:r>
      <w:r w:rsidR="00B50F88">
        <w:t>proposition</w:t>
      </w:r>
      <w:r w:rsidR="00E06180">
        <w:t>, med vissa reservationer</w:t>
      </w:r>
      <w:r>
        <w:t xml:space="preserve">. </w:t>
      </w:r>
      <w:r w:rsidR="00AD268C">
        <w:t xml:space="preserve">Vi anser att </w:t>
      </w:r>
      <w:r w:rsidR="00913F5E">
        <w:t xml:space="preserve">regeringen inte fullt ut verkar ha förstått allvaret i den ekonomiska brottsligheten och dessa konsekvenser för samhället. Vi menar vidare att barn bör undantas från straffskärpningsregeln </w:t>
      </w:r>
      <w:r w:rsidR="00297694">
        <w:t xml:space="preserve">som innebär dubbla straff för gängkriminella. </w:t>
      </w:r>
    </w:p>
    <w:p w:rsidRPr="000B5731" w:rsidR="000B5731" w:rsidP="0033179C" w:rsidRDefault="0033179C" w14:paraId="1F2B53BA" w14:textId="3D04D1C7">
      <w:pPr>
        <w:pStyle w:val="Rubrik2"/>
      </w:pPr>
      <w:r>
        <w:t>Ekonomisk brottslighet</w:t>
      </w:r>
    </w:p>
    <w:p w:rsidR="00B574BC" w:rsidP="00402843" w:rsidRDefault="00B574BC" w14:paraId="0A6781D0" w14:textId="642F3885">
      <w:pPr>
        <w:pStyle w:val="Normalutanindragellerluft"/>
      </w:pPr>
      <w:r>
        <w:t xml:space="preserve">Ekonomisk brottslighet är ett allvarligt samhällsproblem </w:t>
      </w:r>
      <w:r w:rsidR="0033179C">
        <w:t>som</w:t>
      </w:r>
      <w:r>
        <w:t xml:space="preserve"> </w:t>
      </w:r>
      <w:r w:rsidR="0033179C">
        <w:t xml:space="preserve">ofta </w:t>
      </w:r>
      <w:r>
        <w:t>hänger tätt</w:t>
      </w:r>
      <w:r w:rsidR="0033179C">
        <w:t xml:space="preserve"> </w:t>
      </w:r>
      <w:r>
        <w:t>samman med annan grov brottslighet. Årligen undandras samhället stora summor som hade kunnat gå till en bättre och tryggare välfärd.</w:t>
      </w:r>
      <w:r w:rsidR="00402843">
        <w:t xml:space="preserve"> I</w:t>
      </w:r>
      <w:r w:rsidR="009C2537">
        <w:t xml:space="preserve"> </w:t>
      </w:r>
      <w:r w:rsidR="00402843">
        <w:t xml:space="preserve">stället hamnar dessa </w:t>
      </w:r>
      <w:r w:rsidR="002A60E8">
        <w:t xml:space="preserve">pengar hos kriminella gäng </w:t>
      </w:r>
      <w:r w:rsidR="002F3CAF">
        <w:t xml:space="preserve">där de finansierar </w:t>
      </w:r>
      <w:r w:rsidR="005527AC">
        <w:t xml:space="preserve">våld </w:t>
      </w:r>
      <w:r w:rsidR="00697E2C">
        <w:t>och dro</w:t>
      </w:r>
      <w:r w:rsidR="00076747">
        <w:t xml:space="preserve">ghandel. </w:t>
      </w:r>
    </w:p>
    <w:p w:rsidR="00B574BC" w:rsidP="00B574BC" w:rsidRDefault="00B574BC" w14:paraId="3D54ACC2" w14:textId="70FF0E90">
      <w:r>
        <w:t xml:space="preserve">Kriminella gäng gör vinster på våra gemensamma skattepengar genom att bedriva verksamheter inom välfärden. Privata företag som bedrivs av kriminella gäng startar och bedriver </w:t>
      </w:r>
      <w:proofErr w:type="gramStart"/>
      <w:r>
        <w:t>t.ex.</w:t>
      </w:r>
      <w:proofErr w:type="gramEnd"/>
      <w:r>
        <w:t xml:space="preserve"> vårdcentraler, vaccinationsmottagningar och HVB-hem. Det är ett sätt att både ta ut vinst på skattepengar och tvätta pengar från den kriminella verksamheten. Att den organiserade brottsligheten har letat sig in i vår gemensamma välfärd innebär miljardförluster och hotar vår allra mest omedelbara säkerhet och hälsa när vi </w:t>
      </w:r>
      <w:proofErr w:type="gramStart"/>
      <w:r>
        <w:t>t.ex.</w:t>
      </w:r>
      <w:proofErr w:type="gramEnd"/>
      <w:r>
        <w:t xml:space="preserve"> går till vårdcentralen. I förlängningen är det även ett hot mot välfärdssystemet, rättssäkerheten och demokratin i Sverige.</w:t>
      </w:r>
    </w:p>
    <w:p w:rsidR="00F70087" w:rsidP="00D47034" w:rsidRDefault="00F903EF" w14:paraId="2A0F50A3" w14:textId="655C3263">
      <w:r>
        <w:t xml:space="preserve">Regeringens handfallenhet inför dessa allvarliga samhällshot är uppseendeväckande. </w:t>
      </w:r>
      <w:r w:rsidR="00A0789F">
        <w:t xml:space="preserve">Om regeringen menar allvar med att bekämpa gängkriminaliteten måste den </w:t>
      </w:r>
      <w:r w:rsidR="00D47034">
        <w:t xml:space="preserve">hårdare angripa den ekonomiska brottslighet </w:t>
      </w:r>
      <w:r w:rsidR="008C7F58">
        <w:t xml:space="preserve">som finansierar gängens verksamhet och göder det </w:t>
      </w:r>
      <w:r w:rsidR="008C7F58">
        <w:lastRenderedPageBreak/>
        <w:t xml:space="preserve">våld </w:t>
      </w:r>
      <w:r w:rsidR="00E92CC8">
        <w:t xml:space="preserve">som sprider skräck i samhället. </w:t>
      </w:r>
      <w:r w:rsidR="00DA053F">
        <w:t>Med tank</w:t>
      </w:r>
      <w:r w:rsidR="00BD4C8C">
        <w:t>e</w:t>
      </w:r>
      <w:r w:rsidR="00DA053F">
        <w:t xml:space="preserve"> på vilka allvarliga konsekvenser den ekonomiska brottsligheten </w:t>
      </w:r>
      <w:r w:rsidR="00045FF8">
        <w:t>har</w:t>
      </w:r>
      <w:r w:rsidR="00AC15A3">
        <w:t xml:space="preserve"> </w:t>
      </w:r>
      <w:r w:rsidR="007422E0">
        <w:t>är straffen re</w:t>
      </w:r>
      <w:r w:rsidR="00626873">
        <w:t xml:space="preserve">lativt låga och bör ses över för att bli mer proportionerliga. </w:t>
      </w:r>
    </w:p>
    <w:p w:rsidR="00626873" w:rsidP="00D47034" w:rsidRDefault="00626873" w14:paraId="2703A7AF" w14:textId="127C4796">
      <w:r>
        <w:t xml:space="preserve">Regeringen bör genomföra en översyn av straffen för ekonomisk brottslighet </w:t>
      </w:r>
      <w:r w:rsidR="00926BD8">
        <w:t xml:space="preserve">i syfte att </w:t>
      </w:r>
      <w:r w:rsidR="00F65668">
        <w:t>stärka kopplingen mellan</w:t>
      </w:r>
      <w:r w:rsidR="0099241E">
        <w:t xml:space="preserve"> </w:t>
      </w:r>
      <w:r w:rsidR="007B29B5">
        <w:t xml:space="preserve">straffen </w:t>
      </w:r>
      <w:r w:rsidR="00F65668">
        <w:t xml:space="preserve">och samhällskonsekvenserna. Detta bör riksdagen ställa sig bakom och ge regeringen till känna. </w:t>
      </w:r>
      <w:r w:rsidR="0099241E">
        <w:t xml:space="preserve"> </w:t>
      </w:r>
    </w:p>
    <w:p w:rsidRPr="002461EE" w:rsidR="00F14B64" w:rsidP="002461EE" w:rsidRDefault="00063A5F" w14:paraId="0000DF1A" w14:textId="0A548E1F">
      <w:pPr>
        <w:pStyle w:val="Rubrik2"/>
      </w:pPr>
      <w:r w:rsidRPr="002461EE">
        <w:t>Särskilt om barn och unga under 18 år</w:t>
      </w:r>
    </w:p>
    <w:p w:rsidR="00BA13C5" w:rsidP="0027456D" w:rsidRDefault="00C214CC" w14:paraId="14856DF8" w14:textId="482F52D8">
      <w:pPr>
        <w:pStyle w:val="Normalutanindragellerluft"/>
      </w:pPr>
      <w:r>
        <w:t>UNICEF Sverige invänder att den föreslagna straffskärpningsbestämmelsen kan komma att oproportionerligt drabba barn som begår brott och pekar särskilt på problemet med barn och unga som ”</w:t>
      </w:r>
      <w:proofErr w:type="spellStart"/>
      <w:r>
        <w:t>groomas</w:t>
      </w:r>
      <w:proofErr w:type="spellEnd"/>
      <w:r>
        <w:t xml:space="preserve">” in i brottslighet. Remissinstansen framhåller också att forskning visar att barn är känsliga för grupptryck och inte har samma förmåga som vuxna att förstå konsekvenserna av sina gärningar. Regeringen instämmer </w:t>
      </w:r>
      <w:r w:rsidR="004A6C65">
        <w:t xml:space="preserve">i UNICEF:s </w:t>
      </w:r>
      <w:r>
        <w:t xml:space="preserve">beskrivning, men inte i slutsatsen att den föreslagna straffskärpningsbestämmelsen riskerar att leda till oproportionerliga straff. </w:t>
      </w:r>
      <w:r w:rsidR="004A6C65">
        <w:t>R</w:t>
      </w:r>
      <w:r>
        <w:t xml:space="preserve">egeringen </w:t>
      </w:r>
      <w:r w:rsidR="00577266">
        <w:t xml:space="preserve">menar </w:t>
      </w:r>
      <w:r w:rsidR="00624689">
        <w:t xml:space="preserve">att domstolen kommer att kunna göra undantag från </w:t>
      </w:r>
      <w:r>
        <w:t xml:space="preserve">ett dubblerat straffvärde, om den tilltalade har utnyttjats eller pressats till att begå brott av mer tongivande aktörer i gruppen. </w:t>
      </w:r>
      <w:r w:rsidR="00624689">
        <w:t xml:space="preserve">Enligt regeringen kan bestämmelsen tillämpas på </w:t>
      </w:r>
      <w:r>
        <w:t>underåriga gärningspersoner. Även strafflindringsbestämmelsen</w:t>
      </w:r>
      <w:r w:rsidR="009322DF">
        <w:t xml:space="preserve"> (</w:t>
      </w:r>
      <w:r>
        <w:t xml:space="preserve">29 kap. 3 § </w:t>
      </w:r>
      <w:proofErr w:type="gramStart"/>
      <w:r w:rsidR="009322DF">
        <w:t>1 st.</w:t>
      </w:r>
      <w:proofErr w:type="gramEnd"/>
      <w:r>
        <w:t xml:space="preserve"> 3 </w:t>
      </w:r>
      <w:r w:rsidR="009322DF">
        <w:t>BrB)</w:t>
      </w:r>
      <w:r>
        <w:t xml:space="preserve"> kan få särskild aktualitet när det gäller unga lagöverträdare. Dessutom kan den tilltalades låga ålder få en mer omedelbar betydelse såväl vid den efterföljande straffmätningen som vid valet av påföljd</w:t>
      </w:r>
      <w:r w:rsidR="00BA13C5">
        <w:t>.</w:t>
      </w:r>
    </w:p>
    <w:p w:rsidR="00B11EFC" w:rsidP="00B11EFC" w:rsidRDefault="00BA13C5" w14:paraId="43E699F2" w14:textId="77777777">
      <w:r>
        <w:t>Vänsterpartiet anser att r</w:t>
      </w:r>
      <w:r w:rsidR="00C214CC">
        <w:t xml:space="preserve">egeringens förslag till undantag inte </w:t>
      </w:r>
      <w:r>
        <w:t xml:space="preserve">är </w:t>
      </w:r>
      <w:r w:rsidR="00C214CC">
        <w:t xml:space="preserve">tillräckligt tydligt. </w:t>
      </w:r>
      <w:r>
        <w:t xml:space="preserve">Vi anser </w:t>
      </w:r>
      <w:r w:rsidR="00C214CC">
        <w:t xml:space="preserve">att det inte främst är barn och unga, utan </w:t>
      </w:r>
      <w:r>
        <w:t xml:space="preserve">drivande </w:t>
      </w:r>
      <w:r w:rsidR="00C214CC">
        <w:t>personer på mer ledande befattningar i de kriminella gängen som bör drabbas av den</w:t>
      </w:r>
      <w:r>
        <w:t xml:space="preserve"> nya straffskärpningsregeln</w:t>
      </w:r>
      <w:r w:rsidR="00C214CC">
        <w:t xml:space="preserve">. </w:t>
      </w:r>
      <w:r w:rsidR="000721A0">
        <w:t xml:space="preserve">Barn och unga </w:t>
      </w:r>
      <w:r w:rsidR="00C214CC">
        <w:t>under 18</w:t>
      </w:r>
      <w:r w:rsidR="000721A0">
        <w:t xml:space="preserve"> </w:t>
      </w:r>
      <w:r w:rsidR="00C214CC">
        <w:t>år som utför brott på beställning av gängen är inte bara gärningspersoner utan o</w:t>
      </w:r>
      <w:r w:rsidR="000721A0">
        <w:t xml:space="preserve">ckså </w:t>
      </w:r>
      <w:r w:rsidR="00C214CC">
        <w:t xml:space="preserve">brottsoffer. </w:t>
      </w:r>
    </w:p>
    <w:p w:rsidR="00B11EFC" w:rsidP="0037037E" w:rsidRDefault="00DD2E84" w14:paraId="78DAAD67" w14:textId="6EEFAD1D">
      <w:r>
        <w:t>B</w:t>
      </w:r>
      <w:r w:rsidRPr="00DD2E84">
        <w:t>arn under 18 år</w:t>
      </w:r>
      <w:r>
        <w:t xml:space="preserve"> ska inte</w:t>
      </w:r>
      <w:r w:rsidRPr="00DD2E84">
        <w:t xml:space="preserve"> omfattas av </w:t>
      </w:r>
      <w:r w:rsidRPr="00A5509F" w:rsidR="00A5509F">
        <w:t xml:space="preserve">den nya straffskärpningsregeln som </w:t>
      </w:r>
      <w:proofErr w:type="gramStart"/>
      <w:r w:rsidRPr="00A5509F" w:rsidR="00A5509F">
        <w:t>bl.a.</w:t>
      </w:r>
      <w:proofErr w:type="gramEnd"/>
      <w:r w:rsidRPr="00A5509F" w:rsidR="00A5509F">
        <w:t xml:space="preserve"> </w:t>
      </w:r>
      <w:r w:rsidR="00A5509F">
        <w:t xml:space="preserve">innebär </w:t>
      </w:r>
      <w:r w:rsidRPr="00DD2E84">
        <w:t>dubbla straff för brott som har samband med kriminella nätverk</w:t>
      </w:r>
      <w:r w:rsidR="00693EBA">
        <w:t xml:space="preserve">. </w:t>
      </w:r>
      <w:r w:rsidRPr="00B11EFC" w:rsidR="00B11EFC">
        <w:t>Detta bör riksdagen ställa sig bakom och ge regeringen till känna.</w:t>
      </w:r>
    </w:p>
    <w:p w:rsidR="006651A9" w:rsidP="006651A9" w:rsidRDefault="006651A9" w14:paraId="338A6C5B" w14:textId="0E3CF263">
      <w:pPr>
        <w:pStyle w:val="Rubrik2"/>
      </w:pPr>
      <w:r>
        <w:lastRenderedPageBreak/>
        <w:t>Utvärdera lagändringarna efter fem år</w:t>
      </w:r>
    </w:p>
    <w:p w:rsidR="006651A9" w:rsidP="006651A9" w:rsidRDefault="006651A9" w14:paraId="486DDFE4" w14:textId="5BD2C524">
      <w:pPr>
        <w:pStyle w:val="Normalutanindragellerluft"/>
      </w:pPr>
      <w:r>
        <w:t xml:space="preserve">Givet den kritik som </w:t>
      </w:r>
      <w:r w:rsidR="0050642B">
        <w:t xml:space="preserve">Lagrådet riktat mot förslagen i propositionen och </w:t>
      </w:r>
      <w:r w:rsidR="00E0110B">
        <w:t>hur de tagits fram</w:t>
      </w:r>
      <w:r w:rsidR="00ED72D1">
        <w:t>, samt hur omfattande dessa förändringar är</w:t>
      </w:r>
      <w:r w:rsidR="00E0110B">
        <w:t xml:space="preserve"> bör lagändringarna utvärderas </w:t>
      </w:r>
      <w:r w:rsidR="00E5261C">
        <w:t>efter att de varit i kraft i fem år</w:t>
      </w:r>
      <w:r w:rsidR="005654FB">
        <w:t xml:space="preserve"> för att</w:t>
      </w:r>
      <w:r w:rsidR="00ED72D1">
        <w:t xml:space="preserve"> utreda </w:t>
      </w:r>
      <w:r w:rsidR="004B23FD">
        <w:t>vilka konsekvenser de får</w:t>
      </w:r>
      <w:r w:rsidR="00EB640A">
        <w:t>.</w:t>
      </w:r>
      <w:r w:rsidR="005654FB">
        <w:t xml:space="preserve"> </w:t>
      </w:r>
    </w:p>
    <w:p w:rsidRPr="00E5261C" w:rsidR="00E5261C" w:rsidP="00E5261C" w:rsidRDefault="00E5261C" w14:paraId="024E7809" w14:textId="609FE69F">
      <w:r>
        <w:t xml:space="preserve">Regeringen bör genomföra en </w:t>
      </w:r>
      <w:r w:rsidR="005654FB">
        <w:t xml:space="preserve">utvärdering av lagändringarna </w:t>
      </w:r>
      <w:r w:rsidR="004B23FD">
        <w:t xml:space="preserve">fem år efter att de trätt i kraft. Detta bör riksdagen ställa sig bakom och ge regeringen till känna. </w:t>
      </w:r>
    </w:p>
    <w:p w:rsidR="00B11EFC" w:rsidP="00B11EFC" w:rsidRDefault="00B11EFC" w14:paraId="169CDF3B" w14:textId="77777777"/>
    <w:p w:rsidR="00B11EFC" w:rsidP="00B11EFC" w:rsidRDefault="00B11EFC" w14:paraId="19C558DE" w14:textId="77777777"/>
    <w:sdt>
      <w:sdtPr>
        <w:alias w:val="CC_Underskrifter"/>
        <w:tag w:val="CC_Underskrifter"/>
        <w:id w:val="583496634"/>
        <w:lock w:val="sdtContentLocked"/>
        <w:placeholder>
          <w:docPart w:val="9CE73AA8402B43428A2AD9F2C9C079EC"/>
        </w:placeholder>
      </w:sdtPr>
      <w:sdtEndPr/>
      <w:sdtContent>
        <w:p w:rsidR="009C2537" w:rsidP="009C2537" w:rsidRDefault="009C2537" w14:paraId="0FB63455" w14:textId="77777777">
          <w:pPr/>
          <w:r/>
        </w:p>
        <w:p w:rsidR="009C2537" w:rsidP="009C2537" w:rsidRDefault="009C2537" w14:paraId="57EB6272" w14:textId="41908E6D">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pPr>
            <w:r>
              <w:t> </w:t>
            </w:r>
          </w:p>
        </w:tc>
      </w:tr>
    </w:tbl>
    <w:p w:rsidRPr="008E0FE2" w:rsidR="004801AC" w:rsidP="00DF3554" w:rsidRDefault="004801AC" w14:paraId="29910B6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6F79" w14:textId="77777777" w:rsidR="0021422E" w:rsidRDefault="0021422E" w:rsidP="000C1CAD">
      <w:pPr>
        <w:spacing w:line="240" w:lineRule="auto"/>
      </w:pPr>
      <w:r>
        <w:separator/>
      </w:r>
    </w:p>
  </w:endnote>
  <w:endnote w:type="continuationSeparator" w:id="0">
    <w:p w14:paraId="639BC00B" w14:textId="77777777" w:rsidR="0021422E" w:rsidRDefault="00214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0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55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0A2" w14:textId="2D16CA91" w:rsidR="00262EA3" w:rsidRPr="009C2537" w:rsidRDefault="00262EA3" w:rsidP="009C25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2706" w14:textId="77777777" w:rsidR="0021422E" w:rsidRDefault="0021422E" w:rsidP="000C1CAD">
      <w:pPr>
        <w:spacing w:line="240" w:lineRule="auto"/>
      </w:pPr>
      <w:r>
        <w:separator/>
      </w:r>
    </w:p>
  </w:footnote>
  <w:footnote w:type="continuationSeparator" w:id="0">
    <w:p w14:paraId="7339E1F2" w14:textId="77777777" w:rsidR="0021422E" w:rsidRDefault="00214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1E14286" w14:textId="0C30F0B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7BDEE9" wp14:anchorId="7E22D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537" w14:paraId="6A937EC4" w14:textId="50481AFA">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22D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C2537" w14:paraId="6A937EC4" w14:textId="50481AFA">
                    <w:pPr>
                      <w:jc w:val="right"/>
                    </w:pPr>
                    <w:sdt>
                      <w:sdtPr>
                        <w:alias w:val="CC_Noformat_Partikod"/>
                        <w:tag w:val="CC_Noformat_Partikod"/>
                        <w:id w:val="-53464382"/>
                        <w:placeholder>
                          <w:docPart w:val="6E8830299E54422E86F531532F6484C2"/>
                        </w:placeholder>
                        <w:text/>
                      </w:sdtPr>
                      <w:sdtEndPr/>
                      <w:sdtContent>
                        <w:r w:rsidR="00F14B64">
                          <w:t>V</w:t>
                        </w:r>
                      </w:sdtContent>
                    </w:sdt>
                    <w:sdt>
                      <w:sdtPr>
                        <w:alias w:val="CC_Noformat_Partinummer"/>
                        <w:tag w:val="CC_Noformat_Partinummer"/>
                        <w:id w:val="-1709555926"/>
                        <w:placeholder>
                          <w:docPart w:val="D9BB6E5B78A042C3A95F55EE3A6E8852"/>
                        </w:placeholder>
                        <w:text/>
                      </w:sdtPr>
                      <w:sdtEndPr/>
                      <w:sdtContent>
                        <w:r>
                          <w:t>077</w:t>
                        </w:r>
                      </w:sdtContent>
                    </w:sdt>
                  </w:p>
                </w:txbxContent>
              </v:textbox>
              <w10:wrap anchorx="page"/>
            </v:shape>
          </w:pict>
        </mc:Fallback>
      </mc:AlternateContent>
    </w:r>
  </w:p>
  <w:p w:rsidRPr="00293C4F" w:rsidR="00262EA3" w:rsidP="00776B74" w:rsidRDefault="00262EA3" w14:paraId="69C20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8DE0294" w14:textId="28D19AEB">
    <w:pPr>
      <w:jc w:val="right"/>
    </w:pPr>
  </w:p>
  <w:p w:rsidR="00262EA3" w:rsidP="00776B74" w:rsidRDefault="00262EA3" w14:paraId="3815C4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C2537" w14:paraId="458965A2" w14:textId="41F32B5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90B28B" wp14:anchorId="56B76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537" w14:paraId="430CDB82" w14:textId="1F3B122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F14B64">
          <w:t>V</w:t>
        </w:r>
      </w:sdtContent>
    </w:sdt>
    <w:sdt>
      <w:sdtPr>
        <w:alias w:val="CC_Noformat_Partinummer"/>
        <w:tag w:val="CC_Noformat_Partinummer"/>
        <w:id w:val="-2014525982"/>
        <w:lock w:val="contentLocked"/>
        <w:text/>
      </w:sdtPr>
      <w:sdtEndPr/>
      <w:sdtContent>
        <w:r>
          <w:t>077</w:t>
        </w:r>
      </w:sdtContent>
    </w:sdt>
  </w:p>
  <w:p w:rsidRPr="008227B3" w:rsidR="00262EA3" w:rsidP="008227B3" w:rsidRDefault="009C2537" w14:paraId="5F4DD4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537" w14:paraId="47CC0D86" w14:textId="510CD1A2">
    <w:pPr>
      <w:pStyle w:val="MotionTIllRiksdagen"/>
    </w:pPr>
    <w:sdt>
      <w:sdtPr>
        <w:rPr>
          <w:rStyle w:val="BeteckningChar"/>
        </w:rPr>
        <w:alias w:val="CC_Noformat_Riksmote"/>
        <w:tag w:val="CC_Noformat_Riksmote"/>
        <w:id w:val="1201050710"/>
        <w:lock w:val="sdtContentLocked"/>
        <w:placeholder>
          <w:docPart w:val="7177D162A57549DA8FA8AD287060933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:4119</w:t>
        </w:r>
      </w:sdtContent>
    </w:sdt>
  </w:p>
  <w:p w:rsidR="00262EA3" w:rsidP="00E03A3D" w:rsidRDefault="009C2537" w14:paraId="7A2FA69E" w14:textId="79D18EAE">
    <w:pPr>
      <w:pStyle w:val="Motionr"/>
    </w:pPr>
    <w:sdt>
      <w:sdtPr>
        <w:alias w:val="CC_Noformat_Avtext"/>
        <w:tag w:val="CC_Noformat_Avtext"/>
        <w:id w:val="-2020768203"/>
        <w:lock w:val="sdtContentLocked"/>
        <w:placeholder>
          <w:docPart w:val="6E8830299E54422E86F531532F6484C2"/>
        </w:placeholder>
        <w15:appearance w15:val="hidden"/>
        <w:text/>
      </w:sdtPr>
      <w:sdtEndPr/>
      <w:sdtContent>
        <w:r>
          <w:t>av Nooshi Dadgostar m.fl. (V)</w:t>
        </w:r>
      </w:sdtContent>
    </w:sdt>
  </w:p>
  <w:sdt>
    <w:sdtPr>
      <w:alias w:val="CC_Noformat_Rubtext"/>
      <w:tag w:val="CC_Noformat_Rubtext"/>
      <w:id w:val="-218060500"/>
      <w:lock w:val="sdtContentLocked"/>
      <w:placeholder>
        <w:docPart w:val="D9BB6E5B78A042C3A95F55EE3A6E8852"/>
      </w:placeholder>
      <w:text/>
    </w:sdtPr>
    <w:sdtEndPr/>
    <w:sdtContent>
      <w:p w:rsidR="00262EA3" w:rsidP="00283E0F" w:rsidRDefault="00AA1C0D" w14:paraId="1117EC8B" w14:textId="70390380">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DDA4E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14B64"/>
    <w:rsid w:val="000000E0"/>
    <w:rsid w:val="00000761"/>
    <w:rsid w:val="000011FC"/>
    <w:rsid w:val="000014AF"/>
    <w:rsid w:val="00002310"/>
    <w:rsid w:val="00002CB4"/>
    <w:rsid w:val="000030B6"/>
    <w:rsid w:val="00003CCB"/>
    <w:rsid w:val="00003F79"/>
    <w:rsid w:val="0000412E"/>
    <w:rsid w:val="00004250"/>
    <w:rsid w:val="000043C1"/>
    <w:rsid w:val="00004F03"/>
    <w:rsid w:val="0000544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23"/>
    <w:rsid w:val="00011B85"/>
    <w:rsid w:val="00011C61"/>
    <w:rsid w:val="00011CEC"/>
    <w:rsid w:val="00011F33"/>
    <w:rsid w:val="00012BDD"/>
    <w:rsid w:val="00012EAF"/>
    <w:rsid w:val="000132DC"/>
    <w:rsid w:val="00014034"/>
    <w:rsid w:val="00014823"/>
    <w:rsid w:val="00014F39"/>
    <w:rsid w:val="00015064"/>
    <w:rsid w:val="00015205"/>
    <w:rsid w:val="000156D9"/>
    <w:rsid w:val="000171D9"/>
    <w:rsid w:val="000200F6"/>
    <w:rsid w:val="0002068F"/>
    <w:rsid w:val="00022F5C"/>
    <w:rsid w:val="000232AB"/>
    <w:rsid w:val="000238DD"/>
    <w:rsid w:val="00024356"/>
    <w:rsid w:val="000243A4"/>
    <w:rsid w:val="00024712"/>
    <w:rsid w:val="00024921"/>
    <w:rsid w:val="00025359"/>
    <w:rsid w:val="000253FC"/>
    <w:rsid w:val="0002590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EE"/>
    <w:rsid w:val="00036A17"/>
    <w:rsid w:val="00036E35"/>
    <w:rsid w:val="00036E88"/>
    <w:rsid w:val="000370AD"/>
    <w:rsid w:val="0003716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2A"/>
    <w:rsid w:val="000444CA"/>
    <w:rsid w:val="00044A57"/>
    <w:rsid w:val="00044FF4"/>
    <w:rsid w:val="00045385"/>
    <w:rsid w:val="0004587D"/>
    <w:rsid w:val="00045FF8"/>
    <w:rsid w:val="000466E4"/>
    <w:rsid w:val="00046AC8"/>
    <w:rsid w:val="00046B18"/>
    <w:rsid w:val="00047CB1"/>
    <w:rsid w:val="00050A98"/>
    <w:rsid w:val="00050B72"/>
    <w:rsid w:val="00050DBC"/>
    <w:rsid w:val="00051215"/>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5F"/>
    <w:rsid w:val="0006435B"/>
    <w:rsid w:val="00064707"/>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A0"/>
    <w:rsid w:val="000721ED"/>
    <w:rsid w:val="000724B8"/>
    <w:rsid w:val="00072835"/>
    <w:rsid w:val="0007290B"/>
    <w:rsid w:val="000732C2"/>
    <w:rsid w:val="000734AE"/>
    <w:rsid w:val="00073DBB"/>
    <w:rsid w:val="000743FF"/>
    <w:rsid w:val="00074588"/>
    <w:rsid w:val="000756EB"/>
    <w:rsid w:val="00075B69"/>
    <w:rsid w:val="00076747"/>
    <w:rsid w:val="000769DA"/>
    <w:rsid w:val="00076CCB"/>
    <w:rsid w:val="0007749C"/>
    <w:rsid w:val="000777E3"/>
    <w:rsid w:val="00077950"/>
    <w:rsid w:val="000779A3"/>
    <w:rsid w:val="00077CD4"/>
    <w:rsid w:val="0008003A"/>
    <w:rsid w:val="00080390"/>
    <w:rsid w:val="000808FE"/>
    <w:rsid w:val="00080B5C"/>
    <w:rsid w:val="00080E2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55A"/>
    <w:rsid w:val="000A06E9"/>
    <w:rsid w:val="000A0F7A"/>
    <w:rsid w:val="000A1014"/>
    <w:rsid w:val="000A19A5"/>
    <w:rsid w:val="000A1D1D"/>
    <w:rsid w:val="000A2547"/>
    <w:rsid w:val="000A2668"/>
    <w:rsid w:val="000A31FB"/>
    <w:rsid w:val="000A3770"/>
    <w:rsid w:val="000A3A14"/>
    <w:rsid w:val="000A4671"/>
    <w:rsid w:val="000A4821"/>
    <w:rsid w:val="000A4D7C"/>
    <w:rsid w:val="000A4FED"/>
    <w:rsid w:val="000A52B8"/>
    <w:rsid w:val="000A607B"/>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731"/>
    <w:rsid w:val="000B5A17"/>
    <w:rsid w:val="000B5BD0"/>
    <w:rsid w:val="000B5FA9"/>
    <w:rsid w:val="000B60DC"/>
    <w:rsid w:val="000B612A"/>
    <w:rsid w:val="000B680E"/>
    <w:rsid w:val="000B78C3"/>
    <w:rsid w:val="000B79EA"/>
    <w:rsid w:val="000C1CAD"/>
    <w:rsid w:val="000C25D7"/>
    <w:rsid w:val="000C2779"/>
    <w:rsid w:val="000C28AB"/>
    <w:rsid w:val="000C2AC6"/>
    <w:rsid w:val="000C2EF9"/>
    <w:rsid w:val="000C34E6"/>
    <w:rsid w:val="000C3A5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3E"/>
    <w:rsid w:val="000E79FF"/>
    <w:rsid w:val="000E7A08"/>
    <w:rsid w:val="000F05D9"/>
    <w:rsid w:val="000F1549"/>
    <w:rsid w:val="000F18CF"/>
    <w:rsid w:val="000F1E4C"/>
    <w:rsid w:val="000F29BF"/>
    <w:rsid w:val="000F2CA8"/>
    <w:rsid w:val="000F3030"/>
    <w:rsid w:val="000F3685"/>
    <w:rsid w:val="000F4411"/>
    <w:rsid w:val="000F4ECF"/>
    <w:rsid w:val="000F527F"/>
    <w:rsid w:val="000F5329"/>
    <w:rsid w:val="000F5B00"/>
    <w:rsid w:val="000F5CF0"/>
    <w:rsid w:val="000F5DE8"/>
    <w:rsid w:val="000F6943"/>
    <w:rsid w:val="000F7515"/>
    <w:rsid w:val="000F7BDA"/>
    <w:rsid w:val="0010013B"/>
    <w:rsid w:val="00100EC4"/>
    <w:rsid w:val="00101E78"/>
    <w:rsid w:val="00101FEF"/>
    <w:rsid w:val="001020F3"/>
    <w:rsid w:val="00102143"/>
    <w:rsid w:val="00102980"/>
    <w:rsid w:val="00103567"/>
    <w:rsid w:val="0010386F"/>
    <w:rsid w:val="00103C4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65"/>
    <w:rsid w:val="001214B7"/>
    <w:rsid w:val="00121851"/>
    <w:rsid w:val="00121C4A"/>
    <w:rsid w:val="0012239C"/>
    <w:rsid w:val="001225BD"/>
    <w:rsid w:val="00122A01"/>
    <w:rsid w:val="00122A74"/>
    <w:rsid w:val="00123471"/>
    <w:rsid w:val="0012443D"/>
    <w:rsid w:val="001244FE"/>
    <w:rsid w:val="00124543"/>
    <w:rsid w:val="001247ED"/>
    <w:rsid w:val="00124ACE"/>
    <w:rsid w:val="00124ED7"/>
    <w:rsid w:val="00127824"/>
    <w:rsid w:val="00130490"/>
    <w:rsid w:val="00130FEC"/>
    <w:rsid w:val="0013132A"/>
    <w:rsid w:val="00131399"/>
    <w:rsid w:val="00131549"/>
    <w:rsid w:val="00131A9D"/>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12"/>
    <w:rsid w:val="0016163F"/>
    <w:rsid w:val="00161EC6"/>
    <w:rsid w:val="00162EFD"/>
    <w:rsid w:val="0016354B"/>
    <w:rsid w:val="00163563"/>
    <w:rsid w:val="00163AAF"/>
    <w:rsid w:val="00164098"/>
    <w:rsid w:val="0016444A"/>
    <w:rsid w:val="00164702"/>
    <w:rsid w:val="00164C00"/>
    <w:rsid w:val="00164EFE"/>
    <w:rsid w:val="001654D5"/>
    <w:rsid w:val="00165805"/>
    <w:rsid w:val="001660EA"/>
    <w:rsid w:val="0016649E"/>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4BB"/>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4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C12"/>
    <w:rsid w:val="001C1DDA"/>
    <w:rsid w:val="001C2470"/>
    <w:rsid w:val="001C3257"/>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22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E5"/>
    <w:rsid w:val="00224466"/>
    <w:rsid w:val="00224866"/>
    <w:rsid w:val="00224E07"/>
    <w:rsid w:val="00225404"/>
    <w:rsid w:val="002257F5"/>
    <w:rsid w:val="00225DB9"/>
    <w:rsid w:val="00230143"/>
    <w:rsid w:val="0023042C"/>
    <w:rsid w:val="00230F57"/>
    <w:rsid w:val="00231953"/>
    <w:rsid w:val="00231E1F"/>
    <w:rsid w:val="002321A3"/>
    <w:rsid w:val="00232A75"/>
    <w:rsid w:val="00232D3A"/>
    <w:rsid w:val="002334F0"/>
    <w:rsid w:val="00233501"/>
    <w:rsid w:val="002336C7"/>
    <w:rsid w:val="002344F4"/>
    <w:rsid w:val="00234A25"/>
    <w:rsid w:val="00234BE8"/>
    <w:rsid w:val="002350F5"/>
    <w:rsid w:val="00235535"/>
    <w:rsid w:val="00235A20"/>
    <w:rsid w:val="0023662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1EE"/>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6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9B"/>
    <w:rsid w:val="00294728"/>
    <w:rsid w:val="002947AF"/>
    <w:rsid w:val="00294BDD"/>
    <w:rsid w:val="00294F6F"/>
    <w:rsid w:val="0029533F"/>
    <w:rsid w:val="00295CD4"/>
    <w:rsid w:val="0029605E"/>
    <w:rsid w:val="00296108"/>
    <w:rsid w:val="00297661"/>
    <w:rsid w:val="0029769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E8"/>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770"/>
    <w:rsid w:val="002C4B2D"/>
    <w:rsid w:val="002C4B47"/>
    <w:rsid w:val="002C4D23"/>
    <w:rsid w:val="002C4E34"/>
    <w:rsid w:val="002C51D6"/>
    <w:rsid w:val="002C52A4"/>
    <w:rsid w:val="002C563C"/>
    <w:rsid w:val="002C5D51"/>
    <w:rsid w:val="002C6280"/>
    <w:rsid w:val="002C686F"/>
    <w:rsid w:val="002C6A56"/>
    <w:rsid w:val="002C6D77"/>
    <w:rsid w:val="002C7060"/>
    <w:rsid w:val="002C740B"/>
    <w:rsid w:val="002C7993"/>
    <w:rsid w:val="002C7CA4"/>
    <w:rsid w:val="002D0111"/>
    <w:rsid w:val="002D01CA"/>
    <w:rsid w:val="002D14A2"/>
    <w:rsid w:val="002D1779"/>
    <w:rsid w:val="002D280F"/>
    <w:rsid w:val="002D2A33"/>
    <w:rsid w:val="002D35E1"/>
    <w:rsid w:val="002D4B3B"/>
    <w:rsid w:val="002D4C1F"/>
    <w:rsid w:val="002D4CAB"/>
    <w:rsid w:val="002D5149"/>
    <w:rsid w:val="002D5CED"/>
    <w:rsid w:val="002D5F1C"/>
    <w:rsid w:val="002D61FA"/>
    <w:rsid w:val="002D63F1"/>
    <w:rsid w:val="002D64BA"/>
    <w:rsid w:val="002D778F"/>
    <w:rsid w:val="002D7A20"/>
    <w:rsid w:val="002E0A17"/>
    <w:rsid w:val="002E0C77"/>
    <w:rsid w:val="002E0E38"/>
    <w:rsid w:val="002E19D1"/>
    <w:rsid w:val="002E250F"/>
    <w:rsid w:val="002E3624"/>
    <w:rsid w:val="002E500B"/>
    <w:rsid w:val="002E5440"/>
    <w:rsid w:val="002E59A6"/>
    <w:rsid w:val="002E59D4"/>
    <w:rsid w:val="002E5B01"/>
    <w:rsid w:val="002E5D58"/>
    <w:rsid w:val="002E6D85"/>
    <w:rsid w:val="002E6E29"/>
    <w:rsid w:val="002E6FF5"/>
    <w:rsid w:val="002E70CE"/>
    <w:rsid w:val="002E78B7"/>
    <w:rsid w:val="002E7DF0"/>
    <w:rsid w:val="002F01E7"/>
    <w:rsid w:val="002F07FD"/>
    <w:rsid w:val="002F2617"/>
    <w:rsid w:val="002F2642"/>
    <w:rsid w:val="002F295A"/>
    <w:rsid w:val="002F298C"/>
    <w:rsid w:val="002F2F9E"/>
    <w:rsid w:val="002F3291"/>
    <w:rsid w:val="002F3404"/>
    <w:rsid w:val="002F3475"/>
    <w:rsid w:val="002F3CA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3F"/>
    <w:rsid w:val="00326AD4"/>
    <w:rsid w:val="00326E82"/>
    <w:rsid w:val="003270A5"/>
    <w:rsid w:val="003307CC"/>
    <w:rsid w:val="00331427"/>
    <w:rsid w:val="0033179C"/>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D25"/>
    <w:rsid w:val="003675E3"/>
    <w:rsid w:val="0037037E"/>
    <w:rsid w:val="00370C71"/>
    <w:rsid w:val="003711D4"/>
    <w:rsid w:val="0037271B"/>
    <w:rsid w:val="00374408"/>
    <w:rsid w:val="003745D6"/>
    <w:rsid w:val="003756B0"/>
    <w:rsid w:val="00375DAF"/>
    <w:rsid w:val="0037649D"/>
    <w:rsid w:val="00376A32"/>
    <w:rsid w:val="003805D2"/>
    <w:rsid w:val="003809C1"/>
    <w:rsid w:val="00381104"/>
    <w:rsid w:val="003811A4"/>
    <w:rsid w:val="00381484"/>
    <w:rsid w:val="00381B4B"/>
    <w:rsid w:val="003820C6"/>
    <w:rsid w:val="003830EF"/>
    <w:rsid w:val="003832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1F"/>
    <w:rsid w:val="003910EE"/>
    <w:rsid w:val="00391371"/>
    <w:rsid w:val="00391CB9"/>
    <w:rsid w:val="00391CCF"/>
    <w:rsid w:val="003934D0"/>
    <w:rsid w:val="00393526"/>
    <w:rsid w:val="00393561"/>
    <w:rsid w:val="0039392F"/>
    <w:rsid w:val="00393D06"/>
    <w:rsid w:val="003943F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B2"/>
    <w:rsid w:val="003C77FA"/>
    <w:rsid w:val="003D0371"/>
    <w:rsid w:val="003D060F"/>
    <w:rsid w:val="003D0D72"/>
    <w:rsid w:val="003D122F"/>
    <w:rsid w:val="003D1486"/>
    <w:rsid w:val="003D2C8C"/>
    <w:rsid w:val="003D3534"/>
    <w:rsid w:val="003D3D91"/>
    <w:rsid w:val="003D4127"/>
    <w:rsid w:val="003D47DF"/>
    <w:rsid w:val="003D4C5B"/>
    <w:rsid w:val="003D51A4"/>
    <w:rsid w:val="003D5855"/>
    <w:rsid w:val="003D69B6"/>
    <w:rsid w:val="003D6E61"/>
    <w:rsid w:val="003D7EE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2D"/>
    <w:rsid w:val="003F1E52"/>
    <w:rsid w:val="003F2909"/>
    <w:rsid w:val="003F2D43"/>
    <w:rsid w:val="003F4420"/>
    <w:rsid w:val="003F4798"/>
    <w:rsid w:val="003F4B69"/>
    <w:rsid w:val="003F52F7"/>
    <w:rsid w:val="003F5993"/>
    <w:rsid w:val="003F6814"/>
    <w:rsid w:val="003F6835"/>
    <w:rsid w:val="003F71DB"/>
    <w:rsid w:val="003F72C9"/>
    <w:rsid w:val="003F75A4"/>
    <w:rsid w:val="003F75CF"/>
    <w:rsid w:val="0040054D"/>
    <w:rsid w:val="00401163"/>
    <w:rsid w:val="00401C41"/>
    <w:rsid w:val="0040265C"/>
    <w:rsid w:val="00402843"/>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8E"/>
    <w:rsid w:val="00421CE9"/>
    <w:rsid w:val="00422B5D"/>
    <w:rsid w:val="00422B62"/>
    <w:rsid w:val="00422B9E"/>
    <w:rsid w:val="00422D45"/>
    <w:rsid w:val="00423883"/>
    <w:rsid w:val="00423BE4"/>
    <w:rsid w:val="00423C8D"/>
    <w:rsid w:val="0042416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59"/>
    <w:rsid w:val="00446A8A"/>
    <w:rsid w:val="00446C4A"/>
    <w:rsid w:val="00446DBB"/>
    <w:rsid w:val="00446F11"/>
    <w:rsid w:val="00446FE9"/>
    <w:rsid w:val="0044767E"/>
    <w:rsid w:val="00450331"/>
    <w:rsid w:val="00450E13"/>
    <w:rsid w:val="00451074"/>
    <w:rsid w:val="00451CD3"/>
    <w:rsid w:val="00452218"/>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7D"/>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173"/>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A1C"/>
    <w:rsid w:val="00483D5F"/>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CB"/>
    <w:rsid w:val="00494F49"/>
    <w:rsid w:val="00494F85"/>
    <w:rsid w:val="00495838"/>
    <w:rsid w:val="00495FA5"/>
    <w:rsid w:val="00497029"/>
    <w:rsid w:val="004972B7"/>
    <w:rsid w:val="004A0AF2"/>
    <w:rsid w:val="004A1326"/>
    <w:rsid w:val="004A3DFF"/>
    <w:rsid w:val="004A443A"/>
    <w:rsid w:val="004A445D"/>
    <w:rsid w:val="004A4976"/>
    <w:rsid w:val="004A49F9"/>
    <w:rsid w:val="004A5194"/>
    <w:rsid w:val="004A5F12"/>
    <w:rsid w:val="004A6876"/>
    <w:rsid w:val="004A6C65"/>
    <w:rsid w:val="004A7394"/>
    <w:rsid w:val="004A7DDB"/>
    <w:rsid w:val="004B0046"/>
    <w:rsid w:val="004B01B7"/>
    <w:rsid w:val="004B079D"/>
    <w:rsid w:val="004B0E94"/>
    <w:rsid w:val="004B135A"/>
    <w:rsid w:val="004B16EE"/>
    <w:rsid w:val="004B1A11"/>
    <w:rsid w:val="004B1A5C"/>
    <w:rsid w:val="004B1F70"/>
    <w:rsid w:val="004B205D"/>
    <w:rsid w:val="004B23F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6DF"/>
    <w:rsid w:val="004C26D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F1"/>
    <w:rsid w:val="004D3929"/>
    <w:rsid w:val="004D3C78"/>
    <w:rsid w:val="004D471C"/>
    <w:rsid w:val="004D49F8"/>
    <w:rsid w:val="004D4EC8"/>
    <w:rsid w:val="004D50EE"/>
    <w:rsid w:val="004D601A"/>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42B"/>
    <w:rsid w:val="00506F02"/>
    <w:rsid w:val="005076A3"/>
    <w:rsid w:val="005101B3"/>
    <w:rsid w:val="00510442"/>
    <w:rsid w:val="005112C3"/>
    <w:rsid w:val="005113E0"/>
    <w:rsid w:val="00512761"/>
    <w:rsid w:val="0051283E"/>
    <w:rsid w:val="00512A01"/>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CA"/>
    <w:rsid w:val="00530223"/>
    <w:rsid w:val="005305C6"/>
    <w:rsid w:val="005315D0"/>
    <w:rsid w:val="00531ABE"/>
    <w:rsid w:val="005322F9"/>
    <w:rsid w:val="00532673"/>
    <w:rsid w:val="00532A3C"/>
    <w:rsid w:val="00532DB8"/>
    <w:rsid w:val="00533088"/>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7AC"/>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B"/>
    <w:rsid w:val="00565611"/>
    <w:rsid w:val="005656F2"/>
    <w:rsid w:val="00566CDC"/>
    <w:rsid w:val="00566D2D"/>
    <w:rsid w:val="00567212"/>
    <w:rsid w:val="005678B2"/>
    <w:rsid w:val="005701B4"/>
    <w:rsid w:val="0057199F"/>
    <w:rsid w:val="00572360"/>
    <w:rsid w:val="005723E6"/>
    <w:rsid w:val="005729D3"/>
    <w:rsid w:val="00572EFF"/>
    <w:rsid w:val="00573324"/>
    <w:rsid w:val="0057383B"/>
    <w:rsid w:val="00573A9E"/>
    <w:rsid w:val="00573E8D"/>
    <w:rsid w:val="0057436E"/>
    <w:rsid w:val="00574AFD"/>
    <w:rsid w:val="00574E10"/>
    <w:rsid w:val="0057526A"/>
    <w:rsid w:val="00575613"/>
    <w:rsid w:val="00575963"/>
    <w:rsid w:val="00575F0F"/>
    <w:rsid w:val="00576057"/>
    <w:rsid w:val="0057621F"/>
    <w:rsid w:val="00576313"/>
    <w:rsid w:val="0057643A"/>
    <w:rsid w:val="00576F35"/>
    <w:rsid w:val="0057722E"/>
    <w:rsid w:val="00577266"/>
    <w:rsid w:val="00577F9E"/>
    <w:rsid w:val="0058081B"/>
    <w:rsid w:val="0058153A"/>
    <w:rsid w:val="005828F4"/>
    <w:rsid w:val="005832E5"/>
    <w:rsid w:val="00583300"/>
    <w:rsid w:val="005840CC"/>
    <w:rsid w:val="00584474"/>
    <w:rsid w:val="0058476E"/>
    <w:rsid w:val="00584EB4"/>
    <w:rsid w:val="00585C22"/>
    <w:rsid w:val="00585D07"/>
    <w:rsid w:val="00586B2F"/>
    <w:rsid w:val="00586B54"/>
    <w:rsid w:val="00586DE7"/>
    <w:rsid w:val="00586FBD"/>
    <w:rsid w:val="00587296"/>
    <w:rsid w:val="00587EEC"/>
    <w:rsid w:val="0059006E"/>
    <w:rsid w:val="005900C6"/>
    <w:rsid w:val="00590118"/>
    <w:rsid w:val="00590746"/>
    <w:rsid w:val="0059089A"/>
    <w:rsid w:val="00590E2A"/>
    <w:rsid w:val="00590E76"/>
    <w:rsid w:val="00590EE3"/>
    <w:rsid w:val="00591266"/>
    <w:rsid w:val="005913C9"/>
    <w:rsid w:val="005914A6"/>
    <w:rsid w:val="00591B1E"/>
    <w:rsid w:val="00591B99"/>
    <w:rsid w:val="0059241E"/>
    <w:rsid w:val="00592494"/>
    <w:rsid w:val="00592695"/>
    <w:rsid w:val="00592802"/>
    <w:rsid w:val="00592D4E"/>
    <w:rsid w:val="00592E09"/>
    <w:rsid w:val="005947B3"/>
    <w:rsid w:val="00594D4C"/>
    <w:rsid w:val="0059502C"/>
    <w:rsid w:val="00595214"/>
    <w:rsid w:val="0059581A"/>
    <w:rsid w:val="00596B0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62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C7"/>
    <w:rsid w:val="005D5A19"/>
    <w:rsid w:val="005D5F77"/>
    <w:rsid w:val="005D60F6"/>
    <w:rsid w:val="005D6A9E"/>
    <w:rsid w:val="005D6B44"/>
    <w:rsid w:val="005D6D0A"/>
    <w:rsid w:val="005D6E77"/>
    <w:rsid w:val="005D6EC0"/>
    <w:rsid w:val="005D7058"/>
    <w:rsid w:val="005D78C0"/>
    <w:rsid w:val="005E00CF"/>
    <w:rsid w:val="005E02EA"/>
    <w:rsid w:val="005E1016"/>
    <w:rsid w:val="005E1161"/>
    <w:rsid w:val="005E13A4"/>
    <w:rsid w:val="005E1482"/>
    <w:rsid w:val="005E16E0"/>
    <w:rsid w:val="005E18FF"/>
    <w:rsid w:val="005E282D"/>
    <w:rsid w:val="005E31AD"/>
    <w:rsid w:val="005E32A2"/>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C4"/>
    <w:rsid w:val="005F06C6"/>
    <w:rsid w:val="005F0B9E"/>
    <w:rsid w:val="005F10DB"/>
    <w:rsid w:val="005F14D6"/>
    <w:rsid w:val="005F1A7E"/>
    <w:rsid w:val="005F1DE3"/>
    <w:rsid w:val="005F2299"/>
    <w:rsid w:val="005F2B7A"/>
    <w:rsid w:val="005F2B85"/>
    <w:rsid w:val="005F2FD2"/>
    <w:rsid w:val="005F3702"/>
    <w:rsid w:val="005F3703"/>
    <w:rsid w:val="005F425A"/>
    <w:rsid w:val="005F45B3"/>
    <w:rsid w:val="005F4F3D"/>
    <w:rsid w:val="005F50A8"/>
    <w:rsid w:val="005F58C5"/>
    <w:rsid w:val="005F59DC"/>
    <w:rsid w:val="005F5ACA"/>
    <w:rsid w:val="005F5BC1"/>
    <w:rsid w:val="005F6095"/>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8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12"/>
    <w:rsid w:val="0062170E"/>
    <w:rsid w:val="006221F5"/>
    <w:rsid w:val="00622D24"/>
    <w:rsid w:val="00623190"/>
    <w:rsid w:val="00623B1C"/>
    <w:rsid w:val="00623DFF"/>
    <w:rsid w:val="006242CB"/>
    <w:rsid w:val="006243AC"/>
    <w:rsid w:val="00624689"/>
    <w:rsid w:val="00624F96"/>
    <w:rsid w:val="00625560"/>
    <w:rsid w:val="006257C2"/>
    <w:rsid w:val="00625E1F"/>
    <w:rsid w:val="00626873"/>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B91"/>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A9"/>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43"/>
    <w:rsid w:val="00675AFF"/>
    <w:rsid w:val="00675F6C"/>
    <w:rsid w:val="00676000"/>
    <w:rsid w:val="00676347"/>
    <w:rsid w:val="006773BD"/>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70"/>
    <w:rsid w:val="00690252"/>
    <w:rsid w:val="0069081F"/>
    <w:rsid w:val="00690E0D"/>
    <w:rsid w:val="00690E25"/>
    <w:rsid w:val="00692476"/>
    <w:rsid w:val="006929F8"/>
    <w:rsid w:val="00692BFC"/>
    <w:rsid w:val="00692EC8"/>
    <w:rsid w:val="00693032"/>
    <w:rsid w:val="006934C8"/>
    <w:rsid w:val="00693B89"/>
    <w:rsid w:val="00693BBE"/>
    <w:rsid w:val="00693EBA"/>
    <w:rsid w:val="00694559"/>
    <w:rsid w:val="00694641"/>
    <w:rsid w:val="006946B9"/>
    <w:rsid w:val="00694848"/>
    <w:rsid w:val="00694902"/>
    <w:rsid w:val="0069595C"/>
    <w:rsid w:val="006963AF"/>
    <w:rsid w:val="00696B2A"/>
    <w:rsid w:val="00697084"/>
    <w:rsid w:val="00697223"/>
    <w:rsid w:val="006979DA"/>
    <w:rsid w:val="00697CD5"/>
    <w:rsid w:val="00697E2C"/>
    <w:rsid w:val="006A04C1"/>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C"/>
    <w:rsid w:val="006B1F83"/>
    <w:rsid w:val="006B222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8D8"/>
    <w:rsid w:val="006F1C25"/>
    <w:rsid w:val="006F2989"/>
    <w:rsid w:val="006F2B39"/>
    <w:rsid w:val="006F3D7E"/>
    <w:rsid w:val="006F4134"/>
    <w:rsid w:val="006F4DA4"/>
    <w:rsid w:val="006F4E1E"/>
    <w:rsid w:val="006F4F37"/>
    <w:rsid w:val="006F4FAF"/>
    <w:rsid w:val="006F54D4"/>
    <w:rsid w:val="006F668A"/>
    <w:rsid w:val="006F6BBA"/>
    <w:rsid w:val="006F7A18"/>
    <w:rsid w:val="00700778"/>
    <w:rsid w:val="00700A93"/>
    <w:rsid w:val="00701796"/>
    <w:rsid w:val="00701C69"/>
    <w:rsid w:val="007022A3"/>
    <w:rsid w:val="00702930"/>
    <w:rsid w:val="00702CEF"/>
    <w:rsid w:val="00702E4E"/>
    <w:rsid w:val="00703957"/>
    <w:rsid w:val="00703997"/>
    <w:rsid w:val="00703A10"/>
    <w:rsid w:val="00703C12"/>
    <w:rsid w:val="00703C16"/>
    <w:rsid w:val="00703C6E"/>
    <w:rsid w:val="00704663"/>
    <w:rsid w:val="00704A66"/>
    <w:rsid w:val="00704BAD"/>
    <w:rsid w:val="00704D94"/>
    <w:rsid w:val="00705850"/>
    <w:rsid w:val="00705B7F"/>
    <w:rsid w:val="007061FC"/>
    <w:rsid w:val="00706583"/>
    <w:rsid w:val="00706592"/>
    <w:rsid w:val="007069B1"/>
    <w:rsid w:val="007069C2"/>
    <w:rsid w:val="0070734D"/>
    <w:rsid w:val="00707FD8"/>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8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EE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E0"/>
    <w:rsid w:val="007422FE"/>
    <w:rsid w:val="00742318"/>
    <w:rsid w:val="00742C8B"/>
    <w:rsid w:val="00742D47"/>
    <w:rsid w:val="00742D6D"/>
    <w:rsid w:val="00743383"/>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B3"/>
    <w:rsid w:val="00756606"/>
    <w:rsid w:val="00757633"/>
    <w:rsid w:val="00757954"/>
    <w:rsid w:val="00757D0A"/>
    <w:rsid w:val="007600BC"/>
    <w:rsid w:val="007604D8"/>
    <w:rsid w:val="007606E7"/>
    <w:rsid w:val="00760C5A"/>
    <w:rsid w:val="0076159E"/>
    <w:rsid w:val="00761955"/>
    <w:rsid w:val="00761CC9"/>
    <w:rsid w:val="00762344"/>
    <w:rsid w:val="00764C60"/>
    <w:rsid w:val="007651D6"/>
    <w:rsid w:val="007656BA"/>
    <w:rsid w:val="007659C3"/>
    <w:rsid w:val="007660A9"/>
    <w:rsid w:val="007662D7"/>
    <w:rsid w:val="0076741A"/>
    <w:rsid w:val="007676AE"/>
    <w:rsid w:val="007679AA"/>
    <w:rsid w:val="00767F7C"/>
    <w:rsid w:val="007716C7"/>
    <w:rsid w:val="00771909"/>
    <w:rsid w:val="00771D39"/>
    <w:rsid w:val="00771F0A"/>
    <w:rsid w:val="00771FC1"/>
    <w:rsid w:val="0077318D"/>
    <w:rsid w:val="00773694"/>
    <w:rsid w:val="00773854"/>
    <w:rsid w:val="00773DBA"/>
    <w:rsid w:val="00774468"/>
    <w:rsid w:val="00774D00"/>
    <w:rsid w:val="00774D3B"/>
    <w:rsid w:val="00774F36"/>
    <w:rsid w:val="007752F5"/>
    <w:rsid w:val="00776ADE"/>
    <w:rsid w:val="00776B74"/>
    <w:rsid w:val="00776B9A"/>
    <w:rsid w:val="0077726C"/>
    <w:rsid w:val="0077752D"/>
    <w:rsid w:val="00777AFE"/>
    <w:rsid w:val="00780138"/>
    <w:rsid w:val="007801D3"/>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7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580"/>
    <w:rsid w:val="007966FA"/>
    <w:rsid w:val="00796712"/>
    <w:rsid w:val="00797069"/>
    <w:rsid w:val="00797AA2"/>
    <w:rsid w:val="00797D05"/>
    <w:rsid w:val="00797EB5"/>
    <w:rsid w:val="007A00B0"/>
    <w:rsid w:val="007A1098"/>
    <w:rsid w:val="007A1337"/>
    <w:rsid w:val="007A1DBB"/>
    <w:rsid w:val="007A32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9B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B13"/>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61"/>
    <w:rsid w:val="00812147"/>
    <w:rsid w:val="008128E9"/>
    <w:rsid w:val="00812958"/>
    <w:rsid w:val="00812E41"/>
    <w:rsid w:val="00812EF3"/>
    <w:rsid w:val="0081418C"/>
    <w:rsid w:val="00814412"/>
    <w:rsid w:val="00814F95"/>
    <w:rsid w:val="0081552A"/>
    <w:rsid w:val="00815C99"/>
    <w:rsid w:val="00816A4F"/>
    <w:rsid w:val="008171A9"/>
    <w:rsid w:val="00817420"/>
    <w:rsid w:val="00817903"/>
    <w:rsid w:val="00817D8C"/>
    <w:rsid w:val="00820019"/>
    <w:rsid w:val="00820763"/>
    <w:rsid w:val="008208DC"/>
    <w:rsid w:val="00820C1F"/>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AC"/>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16"/>
    <w:rsid w:val="00843203"/>
    <w:rsid w:val="00843650"/>
    <w:rsid w:val="0084368F"/>
    <w:rsid w:val="00843CEF"/>
    <w:rsid w:val="00843DED"/>
    <w:rsid w:val="00844EAA"/>
    <w:rsid w:val="00845483"/>
    <w:rsid w:val="008462B6"/>
    <w:rsid w:val="00847424"/>
    <w:rsid w:val="00850645"/>
    <w:rsid w:val="00852493"/>
    <w:rsid w:val="008527A8"/>
    <w:rsid w:val="00852879"/>
    <w:rsid w:val="00852AC4"/>
    <w:rsid w:val="008532AE"/>
    <w:rsid w:val="00853382"/>
    <w:rsid w:val="00853CE3"/>
    <w:rsid w:val="00854251"/>
    <w:rsid w:val="008543C4"/>
    <w:rsid w:val="00854ACF"/>
    <w:rsid w:val="0085531D"/>
    <w:rsid w:val="008555CB"/>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34"/>
    <w:rsid w:val="00860CEB"/>
    <w:rsid w:val="00860D0A"/>
    <w:rsid w:val="00860E32"/>
    <w:rsid w:val="00860F5A"/>
    <w:rsid w:val="00861718"/>
    <w:rsid w:val="00862501"/>
    <w:rsid w:val="00862502"/>
    <w:rsid w:val="0086273E"/>
    <w:rsid w:val="00862C9C"/>
    <w:rsid w:val="00863760"/>
    <w:rsid w:val="00863B4E"/>
    <w:rsid w:val="00863FDA"/>
    <w:rsid w:val="0086434E"/>
    <w:rsid w:val="00864858"/>
    <w:rsid w:val="008653F0"/>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CE"/>
    <w:rsid w:val="0087557D"/>
    <w:rsid w:val="008759D3"/>
    <w:rsid w:val="00875D1B"/>
    <w:rsid w:val="00875EB9"/>
    <w:rsid w:val="008761E2"/>
    <w:rsid w:val="008765D3"/>
    <w:rsid w:val="00876A80"/>
    <w:rsid w:val="00876C16"/>
    <w:rsid w:val="00876F04"/>
    <w:rsid w:val="00876F08"/>
    <w:rsid w:val="0087767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79"/>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2"/>
    <w:rsid w:val="008B1873"/>
    <w:rsid w:val="008B232B"/>
    <w:rsid w:val="008B23C6"/>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AC8"/>
    <w:rsid w:val="008C7F58"/>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7E3"/>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AEC"/>
    <w:rsid w:val="008F0AF6"/>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9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5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1B"/>
    <w:rsid w:val="00923D14"/>
    <w:rsid w:val="00923F13"/>
    <w:rsid w:val="00924152"/>
    <w:rsid w:val="0092445E"/>
    <w:rsid w:val="009245EE"/>
    <w:rsid w:val="00924B14"/>
    <w:rsid w:val="00924F4E"/>
    <w:rsid w:val="0092541A"/>
    <w:rsid w:val="00925CBE"/>
    <w:rsid w:val="00925EF5"/>
    <w:rsid w:val="00925F0B"/>
    <w:rsid w:val="00926BD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DF"/>
    <w:rsid w:val="009326C4"/>
    <w:rsid w:val="00932D19"/>
    <w:rsid w:val="0093384E"/>
    <w:rsid w:val="00934D3D"/>
    <w:rsid w:val="009351A2"/>
    <w:rsid w:val="0093540B"/>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8B"/>
    <w:rsid w:val="00950317"/>
    <w:rsid w:val="0095082B"/>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29"/>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3AE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41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28"/>
    <w:rsid w:val="009A1FF2"/>
    <w:rsid w:val="009A3174"/>
    <w:rsid w:val="009A4199"/>
    <w:rsid w:val="009A44A0"/>
    <w:rsid w:val="009A4566"/>
    <w:rsid w:val="009A4B25"/>
    <w:rsid w:val="009A60C8"/>
    <w:rsid w:val="009A6852"/>
    <w:rsid w:val="009A6BFE"/>
    <w:rsid w:val="009A709D"/>
    <w:rsid w:val="009B040A"/>
    <w:rsid w:val="009B04E7"/>
    <w:rsid w:val="009B0556"/>
    <w:rsid w:val="009B062B"/>
    <w:rsid w:val="009B0BA1"/>
    <w:rsid w:val="009B0C68"/>
    <w:rsid w:val="009B13D9"/>
    <w:rsid w:val="009B1664"/>
    <w:rsid w:val="009B182D"/>
    <w:rsid w:val="009B2C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537"/>
    <w:rsid w:val="009C313E"/>
    <w:rsid w:val="009C340B"/>
    <w:rsid w:val="009C3F94"/>
    <w:rsid w:val="009C418E"/>
    <w:rsid w:val="009C4A1F"/>
    <w:rsid w:val="009C50A1"/>
    <w:rsid w:val="009C5468"/>
    <w:rsid w:val="009C58BB"/>
    <w:rsid w:val="009C5A80"/>
    <w:rsid w:val="009C5B8D"/>
    <w:rsid w:val="009C6332"/>
    <w:rsid w:val="009C6C4A"/>
    <w:rsid w:val="009C6E42"/>
    <w:rsid w:val="009C6FEF"/>
    <w:rsid w:val="009C71BD"/>
    <w:rsid w:val="009D06F3"/>
    <w:rsid w:val="009D0B29"/>
    <w:rsid w:val="009D16F5"/>
    <w:rsid w:val="009D2050"/>
    <w:rsid w:val="009D2291"/>
    <w:rsid w:val="009D279D"/>
    <w:rsid w:val="009D3B17"/>
    <w:rsid w:val="009D3B81"/>
    <w:rsid w:val="009D4D26"/>
    <w:rsid w:val="009D4EC6"/>
    <w:rsid w:val="009D592E"/>
    <w:rsid w:val="009D5B25"/>
    <w:rsid w:val="009D6702"/>
    <w:rsid w:val="009D7355"/>
    <w:rsid w:val="009D760B"/>
    <w:rsid w:val="009D7646"/>
    <w:rsid w:val="009D7693"/>
    <w:rsid w:val="009E153C"/>
    <w:rsid w:val="009E1CD9"/>
    <w:rsid w:val="009E1FFC"/>
    <w:rsid w:val="009E34DE"/>
    <w:rsid w:val="009E3572"/>
    <w:rsid w:val="009E38DA"/>
    <w:rsid w:val="009E3C13"/>
    <w:rsid w:val="009E3D84"/>
    <w:rsid w:val="009E41EB"/>
    <w:rsid w:val="009E4336"/>
    <w:rsid w:val="009E44CB"/>
    <w:rsid w:val="009E4C9D"/>
    <w:rsid w:val="009E59D5"/>
    <w:rsid w:val="009E5F5B"/>
    <w:rsid w:val="009E60C5"/>
    <w:rsid w:val="009E67EF"/>
    <w:rsid w:val="009E78CF"/>
    <w:rsid w:val="009F0DE9"/>
    <w:rsid w:val="009F1108"/>
    <w:rsid w:val="009F1167"/>
    <w:rsid w:val="009F1AD3"/>
    <w:rsid w:val="009F1C90"/>
    <w:rsid w:val="009F1CBE"/>
    <w:rsid w:val="009F2B01"/>
    <w:rsid w:val="009F2CDD"/>
    <w:rsid w:val="009F3372"/>
    <w:rsid w:val="009F382A"/>
    <w:rsid w:val="009F3C90"/>
    <w:rsid w:val="009F459A"/>
    <w:rsid w:val="009F60AA"/>
    <w:rsid w:val="009F612C"/>
    <w:rsid w:val="009F673E"/>
    <w:rsid w:val="009F6B5E"/>
    <w:rsid w:val="009F6FA2"/>
    <w:rsid w:val="009F72D5"/>
    <w:rsid w:val="009F753E"/>
    <w:rsid w:val="00A0034C"/>
    <w:rsid w:val="00A00997"/>
    <w:rsid w:val="00A00BD5"/>
    <w:rsid w:val="00A01004"/>
    <w:rsid w:val="00A016A0"/>
    <w:rsid w:val="00A01A14"/>
    <w:rsid w:val="00A02C00"/>
    <w:rsid w:val="00A033BB"/>
    <w:rsid w:val="00A03952"/>
    <w:rsid w:val="00A03BC8"/>
    <w:rsid w:val="00A0463D"/>
    <w:rsid w:val="00A05703"/>
    <w:rsid w:val="00A058F2"/>
    <w:rsid w:val="00A060A0"/>
    <w:rsid w:val="00A060B6"/>
    <w:rsid w:val="00A0616C"/>
    <w:rsid w:val="00A0652D"/>
    <w:rsid w:val="00A06B34"/>
    <w:rsid w:val="00A07879"/>
    <w:rsid w:val="00A0789F"/>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3F9"/>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0F9"/>
    <w:rsid w:val="00A30453"/>
    <w:rsid w:val="00A31145"/>
    <w:rsid w:val="00A314CF"/>
    <w:rsid w:val="00A3155C"/>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7C4"/>
    <w:rsid w:val="00A54CB2"/>
    <w:rsid w:val="00A54CE2"/>
    <w:rsid w:val="00A54EA1"/>
    <w:rsid w:val="00A5506B"/>
    <w:rsid w:val="00A5509F"/>
    <w:rsid w:val="00A55961"/>
    <w:rsid w:val="00A55C1E"/>
    <w:rsid w:val="00A562FC"/>
    <w:rsid w:val="00A56409"/>
    <w:rsid w:val="00A565D7"/>
    <w:rsid w:val="00A5735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0E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4E3"/>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91"/>
    <w:rsid w:val="00A97337"/>
    <w:rsid w:val="00A97356"/>
    <w:rsid w:val="00A974DA"/>
    <w:rsid w:val="00A97F24"/>
    <w:rsid w:val="00AA09D8"/>
    <w:rsid w:val="00AA0FB3"/>
    <w:rsid w:val="00AA17CA"/>
    <w:rsid w:val="00AA1868"/>
    <w:rsid w:val="00AA1C0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3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A3"/>
    <w:rsid w:val="00AC189C"/>
    <w:rsid w:val="00AC2007"/>
    <w:rsid w:val="00AC31E2"/>
    <w:rsid w:val="00AC3BAD"/>
    <w:rsid w:val="00AC3E22"/>
    <w:rsid w:val="00AC3E92"/>
    <w:rsid w:val="00AC3F2A"/>
    <w:rsid w:val="00AC4502"/>
    <w:rsid w:val="00AC4609"/>
    <w:rsid w:val="00AC4BD6"/>
    <w:rsid w:val="00AC4DD2"/>
    <w:rsid w:val="00AC507D"/>
    <w:rsid w:val="00AC5082"/>
    <w:rsid w:val="00AC5512"/>
    <w:rsid w:val="00AC571A"/>
    <w:rsid w:val="00AC6549"/>
    <w:rsid w:val="00AC66A9"/>
    <w:rsid w:val="00AC78AC"/>
    <w:rsid w:val="00AD076C"/>
    <w:rsid w:val="00AD09A8"/>
    <w:rsid w:val="00AD268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80"/>
    <w:rsid w:val="00AE4510"/>
    <w:rsid w:val="00AE49CE"/>
    <w:rsid w:val="00AE4C7F"/>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6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C3"/>
    <w:rsid w:val="00B06B29"/>
    <w:rsid w:val="00B06CFF"/>
    <w:rsid w:val="00B076EC"/>
    <w:rsid w:val="00B10270"/>
    <w:rsid w:val="00B102BA"/>
    <w:rsid w:val="00B109A9"/>
    <w:rsid w:val="00B10DEF"/>
    <w:rsid w:val="00B112C4"/>
    <w:rsid w:val="00B1172B"/>
    <w:rsid w:val="00B11C78"/>
    <w:rsid w:val="00B11EFC"/>
    <w:rsid w:val="00B120BF"/>
    <w:rsid w:val="00B133E6"/>
    <w:rsid w:val="00B142B9"/>
    <w:rsid w:val="00B149F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6C"/>
    <w:rsid w:val="00B35091"/>
    <w:rsid w:val="00B35920"/>
    <w:rsid w:val="00B35C9F"/>
    <w:rsid w:val="00B366BC"/>
    <w:rsid w:val="00B36950"/>
    <w:rsid w:val="00B36C3B"/>
    <w:rsid w:val="00B37882"/>
    <w:rsid w:val="00B37A37"/>
    <w:rsid w:val="00B37A3E"/>
    <w:rsid w:val="00B37ABC"/>
    <w:rsid w:val="00B4002E"/>
    <w:rsid w:val="00B40182"/>
    <w:rsid w:val="00B40200"/>
    <w:rsid w:val="00B407CA"/>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88"/>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BC"/>
    <w:rsid w:val="00B577C5"/>
    <w:rsid w:val="00B57984"/>
    <w:rsid w:val="00B57D79"/>
    <w:rsid w:val="00B6037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6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B5"/>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3A"/>
    <w:rsid w:val="00BC33A9"/>
    <w:rsid w:val="00BC3908"/>
    <w:rsid w:val="00BC3AF1"/>
    <w:rsid w:val="00BC3B20"/>
    <w:rsid w:val="00BC3F37"/>
    <w:rsid w:val="00BC44DE"/>
    <w:rsid w:val="00BC4675"/>
    <w:rsid w:val="00BC498A"/>
    <w:rsid w:val="00BC4C0C"/>
    <w:rsid w:val="00BC5148"/>
    <w:rsid w:val="00BC52DF"/>
    <w:rsid w:val="00BC5448"/>
    <w:rsid w:val="00BC5754"/>
    <w:rsid w:val="00BC6240"/>
    <w:rsid w:val="00BC6D66"/>
    <w:rsid w:val="00BC7C56"/>
    <w:rsid w:val="00BD0153"/>
    <w:rsid w:val="00BD12A8"/>
    <w:rsid w:val="00BD1438"/>
    <w:rsid w:val="00BD167D"/>
    <w:rsid w:val="00BD1E02"/>
    <w:rsid w:val="00BD24A4"/>
    <w:rsid w:val="00BD301E"/>
    <w:rsid w:val="00BD3FE7"/>
    <w:rsid w:val="00BD42CF"/>
    <w:rsid w:val="00BD4332"/>
    <w:rsid w:val="00BD44D3"/>
    <w:rsid w:val="00BD4A2A"/>
    <w:rsid w:val="00BD4C8C"/>
    <w:rsid w:val="00BD5E8C"/>
    <w:rsid w:val="00BD67FA"/>
    <w:rsid w:val="00BE03D5"/>
    <w:rsid w:val="00BE0AAB"/>
    <w:rsid w:val="00BE0F28"/>
    <w:rsid w:val="00BE130C"/>
    <w:rsid w:val="00BE219A"/>
    <w:rsid w:val="00BE2248"/>
    <w:rsid w:val="00BE358C"/>
    <w:rsid w:val="00BE3D0F"/>
    <w:rsid w:val="00BE65CF"/>
    <w:rsid w:val="00BE6E5C"/>
    <w:rsid w:val="00BE6F4A"/>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68"/>
    <w:rsid w:val="00BF57DE"/>
    <w:rsid w:val="00BF5F1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DE"/>
    <w:rsid w:val="00C05545"/>
    <w:rsid w:val="00C061E3"/>
    <w:rsid w:val="00C0652A"/>
    <w:rsid w:val="00C06926"/>
    <w:rsid w:val="00C06C64"/>
    <w:rsid w:val="00C06D4A"/>
    <w:rsid w:val="00C06D4B"/>
    <w:rsid w:val="00C06FF1"/>
    <w:rsid w:val="00C07059"/>
    <w:rsid w:val="00C07775"/>
    <w:rsid w:val="00C07953"/>
    <w:rsid w:val="00C07D54"/>
    <w:rsid w:val="00C102D0"/>
    <w:rsid w:val="00C10C6C"/>
    <w:rsid w:val="00C112D9"/>
    <w:rsid w:val="00C11A80"/>
    <w:rsid w:val="00C128A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4CC"/>
    <w:rsid w:val="00C21641"/>
    <w:rsid w:val="00C21EDC"/>
    <w:rsid w:val="00C221BE"/>
    <w:rsid w:val="00C2287C"/>
    <w:rsid w:val="00C23F23"/>
    <w:rsid w:val="00C24844"/>
    <w:rsid w:val="00C24F36"/>
    <w:rsid w:val="00C2532F"/>
    <w:rsid w:val="00C25970"/>
    <w:rsid w:val="00C264E4"/>
    <w:rsid w:val="00C26787"/>
    <w:rsid w:val="00C26E30"/>
    <w:rsid w:val="00C274CC"/>
    <w:rsid w:val="00C27611"/>
    <w:rsid w:val="00C3039D"/>
    <w:rsid w:val="00C30D70"/>
    <w:rsid w:val="00C316AE"/>
    <w:rsid w:val="00C32392"/>
    <w:rsid w:val="00C32664"/>
    <w:rsid w:val="00C3271D"/>
    <w:rsid w:val="00C32818"/>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86"/>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1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195"/>
    <w:rsid w:val="00C75B53"/>
    <w:rsid w:val="00C75D5B"/>
    <w:rsid w:val="00C77104"/>
    <w:rsid w:val="00C77DCD"/>
    <w:rsid w:val="00C77F16"/>
    <w:rsid w:val="00C810D2"/>
    <w:rsid w:val="00C811F0"/>
    <w:rsid w:val="00C81440"/>
    <w:rsid w:val="00C82BA9"/>
    <w:rsid w:val="00C82DAD"/>
    <w:rsid w:val="00C8385C"/>
    <w:rsid w:val="00C838EE"/>
    <w:rsid w:val="00C83961"/>
    <w:rsid w:val="00C844D0"/>
    <w:rsid w:val="00C850B3"/>
    <w:rsid w:val="00C8518A"/>
    <w:rsid w:val="00C85801"/>
    <w:rsid w:val="00C8635A"/>
    <w:rsid w:val="00C86FB6"/>
    <w:rsid w:val="00C87698"/>
    <w:rsid w:val="00C87F19"/>
    <w:rsid w:val="00C87F76"/>
    <w:rsid w:val="00C9009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47"/>
    <w:rsid w:val="00C973DC"/>
    <w:rsid w:val="00C97614"/>
    <w:rsid w:val="00C97C60"/>
    <w:rsid w:val="00CA01C2"/>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796"/>
    <w:rsid w:val="00CF4D90"/>
    <w:rsid w:val="00CF4FAC"/>
    <w:rsid w:val="00CF5033"/>
    <w:rsid w:val="00CF58E4"/>
    <w:rsid w:val="00CF70A8"/>
    <w:rsid w:val="00CF746D"/>
    <w:rsid w:val="00CF77A7"/>
    <w:rsid w:val="00CF7D9F"/>
    <w:rsid w:val="00D001BD"/>
    <w:rsid w:val="00D010AE"/>
    <w:rsid w:val="00D0136F"/>
    <w:rsid w:val="00D01F4E"/>
    <w:rsid w:val="00D0227E"/>
    <w:rsid w:val="00D02AAF"/>
    <w:rsid w:val="00D02BBC"/>
    <w:rsid w:val="00D02ED2"/>
    <w:rsid w:val="00D03CE4"/>
    <w:rsid w:val="00D04591"/>
    <w:rsid w:val="00D047CF"/>
    <w:rsid w:val="00D054DD"/>
    <w:rsid w:val="00D056E8"/>
    <w:rsid w:val="00D05CA6"/>
    <w:rsid w:val="00D05DE3"/>
    <w:rsid w:val="00D0705A"/>
    <w:rsid w:val="00D0725D"/>
    <w:rsid w:val="00D07903"/>
    <w:rsid w:val="00D101A5"/>
    <w:rsid w:val="00D10C57"/>
    <w:rsid w:val="00D1261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B5"/>
    <w:rsid w:val="00D3396C"/>
    <w:rsid w:val="00D33B16"/>
    <w:rsid w:val="00D34103"/>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68"/>
    <w:rsid w:val="00D44A58"/>
    <w:rsid w:val="00D455D8"/>
    <w:rsid w:val="00D45A12"/>
    <w:rsid w:val="00D45FEA"/>
    <w:rsid w:val="00D461A9"/>
    <w:rsid w:val="00D47034"/>
    <w:rsid w:val="00D47E1F"/>
    <w:rsid w:val="00D47F50"/>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C7"/>
    <w:rsid w:val="00D55F2D"/>
    <w:rsid w:val="00D5651C"/>
    <w:rsid w:val="00D5673A"/>
    <w:rsid w:val="00D5680F"/>
    <w:rsid w:val="00D56F5C"/>
    <w:rsid w:val="00D5706D"/>
    <w:rsid w:val="00D573F0"/>
    <w:rsid w:val="00D57794"/>
    <w:rsid w:val="00D57945"/>
    <w:rsid w:val="00D57CFF"/>
    <w:rsid w:val="00D608BF"/>
    <w:rsid w:val="00D61340"/>
    <w:rsid w:val="00D61DC8"/>
    <w:rsid w:val="00D620C0"/>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6C"/>
    <w:rsid w:val="00D95D6A"/>
    <w:rsid w:val="00DA053F"/>
    <w:rsid w:val="00DA0A9B"/>
    <w:rsid w:val="00DA0E2D"/>
    <w:rsid w:val="00DA0E3D"/>
    <w:rsid w:val="00DA2077"/>
    <w:rsid w:val="00DA2107"/>
    <w:rsid w:val="00DA28CE"/>
    <w:rsid w:val="00DA300C"/>
    <w:rsid w:val="00DA38BD"/>
    <w:rsid w:val="00DA4443"/>
    <w:rsid w:val="00DA449F"/>
    <w:rsid w:val="00DA451B"/>
    <w:rsid w:val="00DA4596"/>
    <w:rsid w:val="00DA459A"/>
    <w:rsid w:val="00DA50E3"/>
    <w:rsid w:val="00DA5731"/>
    <w:rsid w:val="00DA577F"/>
    <w:rsid w:val="00DA5854"/>
    <w:rsid w:val="00DA6396"/>
    <w:rsid w:val="00DA6515"/>
    <w:rsid w:val="00DA67A1"/>
    <w:rsid w:val="00DA6CD1"/>
    <w:rsid w:val="00DA6F12"/>
    <w:rsid w:val="00DA74A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77"/>
    <w:rsid w:val="00DB65E8"/>
    <w:rsid w:val="00DB7490"/>
    <w:rsid w:val="00DB7E7F"/>
    <w:rsid w:val="00DC01AA"/>
    <w:rsid w:val="00DC084A"/>
    <w:rsid w:val="00DC243D"/>
    <w:rsid w:val="00DC27BC"/>
    <w:rsid w:val="00DC288D"/>
    <w:rsid w:val="00DC2A5B"/>
    <w:rsid w:val="00DC2CA8"/>
    <w:rsid w:val="00DC2D62"/>
    <w:rsid w:val="00DC342E"/>
    <w:rsid w:val="00DC392D"/>
    <w:rsid w:val="00DC3A69"/>
    <w:rsid w:val="00DC3CAB"/>
    <w:rsid w:val="00DC3EF5"/>
    <w:rsid w:val="00DC54E0"/>
    <w:rsid w:val="00DC668D"/>
    <w:rsid w:val="00DD013F"/>
    <w:rsid w:val="00DD01F0"/>
    <w:rsid w:val="00DD14EF"/>
    <w:rsid w:val="00DD1554"/>
    <w:rsid w:val="00DD1D35"/>
    <w:rsid w:val="00DD2077"/>
    <w:rsid w:val="00DD2331"/>
    <w:rsid w:val="00DD2ADC"/>
    <w:rsid w:val="00DD2DD6"/>
    <w:rsid w:val="00DD2E84"/>
    <w:rsid w:val="00DD3E5B"/>
    <w:rsid w:val="00DD3F6A"/>
    <w:rsid w:val="00DD40BB"/>
    <w:rsid w:val="00DD43E3"/>
    <w:rsid w:val="00DD46FD"/>
    <w:rsid w:val="00DD474A"/>
    <w:rsid w:val="00DD482D"/>
    <w:rsid w:val="00DD48FD"/>
    <w:rsid w:val="00DD4C51"/>
    <w:rsid w:val="00DD4DD0"/>
    <w:rsid w:val="00DD515D"/>
    <w:rsid w:val="00DD5309"/>
    <w:rsid w:val="00DD5B1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0B"/>
    <w:rsid w:val="00DE3D8E"/>
    <w:rsid w:val="00DE3F8E"/>
    <w:rsid w:val="00DE524A"/>
    <w:rsid w:val="00DE5859"/>
    <w:rsid w:val="00DE5C0B"/>
    <w:rsid w:val="00DE610C"/>
    <w:rsid w:val="00DE61C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39"/>
    <w:rsid w:val="00DF6BC5"/>
    <w:rsid w:val="00E000B1"/>
    <w:rsid w:val="00E001DB"/>
    <w:rsid w:val="00E01107"/>
    <w:rsid w:val="00E0110B"/>
    <w:rsid w:val="00E03A3D"/>
    <w:rsid w:val="00E03E0C"/>
    <w:rsid w:val="00E03FFA"/>
    <w:rsid w:val="00E0461C"/>
    <w:rsid w:val="00E0492C"/>
    <w:rsid w:val="00E04CC8"/>
    <w:rsid w:val="00E04D77"/>
    <w:rsid w:val="00E0611B"/>
    <w:rsid w:val="00E06180"/>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796"/>
    <w:rsid w:val="00E148DF"/>
    <w:rsid w:val="00E14918"/>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8F"/>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1C"/>
    <w:rsid w:val="00E5277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E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CE"/>
    <w:rsid w:val="00E867E2"/>
    <w:rsid w:val="00E86D1D"/>
    <w:rsid w:val="00E86DE1"/>
    <w:rsid w:val="00E86FFF"/>
    <w:rsid w:val="00E877FC"/>
    <w:rsid w:val="00E87BE5"/>
    <w:rsid w:val="00E90119"/>
    <w:rsid w:val="00E909DC"/>
    <w:rsid w:val="00E91692"/>
    <w:rsid w:val="00E91766"/>
    <w:rsid w:val="00E91C6B"/>
    <w:rsid w:val="00E92B28"/>
    <w:rsid w:val="00E92CC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4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9"/>
    <w:rsid w:val="00EB3CF7"/>
    <w:rsid w:val="00EB3F8D"/>
    <w:rsid w:val="00EB3FD7"/>
    <w:rsid w:val="00EB4056"/>
    <w:rsid w:val="00EB411B"/>
    <w:rsid w:val="00EB44BE"/>
    <w:rsid w:val="00EB4675"/>
    <w:rsid w:val="00EB52EE"/>
    <w:rsid w:val="00EB593C"/>
    <w:rsid w:val="00EB5A62"/>
    <w:rsid w:val="00EB62F7"/>
    <w:rsid w:val="00EB640A"/>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00"/>
    <w:rsid w:val="00EC7949"/>
    <w:rsid w:val="00ED0398"/>
    <w:rsid w:val="00ED094C"/>
    <w:rsid w:val="00ED0A98"/>
    <w:rsid w:val="00ED0B19"/>
    <w:rsid w:val="00ED0EA9"/>
    <w:rsid w:val="00ED0F28"/>
    <w:rsid w:val="00ED145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D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4C"/>
    <w:rsid w:val="00EE7502"/>
    <w:rsid w:val="00EE7627"/>
    <w:rsid w:val="00EF00AE"/>
    <w:rsid w:val="00EF0196"/>
    <w:rsid w:val="00EF0E1E"/>
    <w:rsid w:val="00EF0F2B"/>
    <w:rsid w:val="00EF133E"/>
    <w:rsid w:val="00EF1889"/>
    <w:rsid w:val="00EF25E5"/>
    <w:rsid w:val="00EF28D9"/>
    <w:rsid w:val="00EF3372"/>
    <w:rsid w:val="00EF3428"/>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64"/>
    <w:rsid w:val="00F14BE6"/>
    <w:rsid w:val="00F15181"/>
    <w:rsid w:val="00F16504"/>
    <w:rsid w:val="00F17B6B"/>
    <w:rsid w:val="00F17D62"/>
    <w:rsid w:val="00F2053B"/>
    <w:rsid w:val="00F20EC4"/>
    <w:rsid w:val="00F219F8"/>
    <w:rsid w:val="00F22233"/>
    <w:rsid w:val="00F2265D"/>
    <w:rsid w:val="00F22B29"/>
    <w:rsid w:val="00F22C9F"/>
    <w:rsid w:val="00F22EEF"/>
    <w:rsid w:val="00F22F17"/>
    <w:rsid w:val="00F2329A"/>
    <w:rsid w:val="00F238B6"/>
    <w:rsid w:val="00F246D6"/>
    <w:rsid w:val="00F2494A"/>
    <w:rsid w:val="00F2503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42"/>
    <w:rsid w:val="00F373B1"/>
    <w:rsid w:val="00F37610"/>
    <w:rsid w:val="00F37AA6"/>
    <w:rsid w:val="00F41CF2"/>
    <w:rsid w:val="00F42101"/>
    <w:rsid w:val="00F423D5"/>
    <w:rsid w:val="00F428FA"/>
    <w:rsid w:val="00F42E8D"/>
    <w:rsid w:val="00F43544"/>
    <w:rsid w:val="00F442D3"/>
    <w:rsid w:val="00F449F0"/>
    <w:rsid w:val="00F45191"/>
    <w:rsid w:val="00F46284"/>
    <w:rsid w:val="00F46489"/>
    <w:rsid w:val="00F46C6E"/>
    <w:rsid w:val="00F46D1E"/>
    <w:rsid w:val="00F47A22"/>
    <w:rsid w:val="00F506CD"/>
    <w:rsid w:val="00F51331"/>
    <w:rsid w:val="00F5224A"/>
    <w:rsid w:val="00F538D9"/>
    <w:rsid w:val="00F541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68"/>
    <w:rsid w:val="00F6570C"/>
    <w:rsid w:val="00F657A3"/>
    <w:rsid w:val="00F65A48"/>
    <w:rsid w:val="00F663AA"/>
    <w:rsid w:val="00F66952"/>
    <w:rsid w:val="00F66E5F"/>
    <w:rsid w:val="00F7008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3E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0D"/>
    <w:rsid w:val="00FC0AB0"/>
    <w:rsid w:val="00FC1DD1"/>
    <w:rsid w:val="00FC1E9A"/>
    <w:rsid w:val="00FC202D"/>
    <w:rsid w:val="00FC2FB0"/>
    <w:rsid w:val="00FC3647"/>
    <w:rsid w:val="00FC3B64"/>
    <w:rsid w:val="00FC43F6"/>
    <w:rsid w:val="00FC622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AF"/>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60C6"/>
  <w15:chartTrackingRefBased/>
  <w15:docId w15:val="{8079766D-E89E-4FD0-B379-3212100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71FC1"/>
    <w:rPr>
      <w:vertAlign w:val="superscript"/>
    </w:rPr>
  </w:style>
  <w:style w:type="paragraph" w:styleId="Revision">
    <w:name w:val="Revision"/>
    <w:hidden/>
    <w:uiPriority w:val="99"/>
    <w:semiHidden/>
    <w:rsid w:val="0027456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D846E42CF84B6D8154680344FCE43C"/>
        <w:category>
          <w:name w:val="Allmänt"/>
          <w:gallery w:val="placeholder"/>
        </w:category>
        <w:types>
          <w:type w:val="bbPlcHdr"/>
        </w:types>
        <w:behaviors>
          <w:behavior w:val="content"/>
        </w:behaviors>
        <w:guid w:val="{097547B1-D9A5-4D16-97E7-3768BCAD49EF}"/>
      </w:docPartPr>
      <w:docPartBody>
        <w:p w:rsidR="00FC735E" w:rsidRDefault="00FC735E">
          <w:pPr>
            <w:pStyle w:val="54D846E42CF84B6D8154680344FCE43C"/>
          </w:pPr>
          <w:r w:rsidRPr="005A0A93">
            <w:rPr>
              <w:rStyle w:val="Platshllartext"/>
            </w:rPr>
            <w:t>Förslag till riksdagsbeslut</w:t>
          </w:r>
        </w:p>
      </w:docPartBody>
    </w:docPart>
    <w:docPart>
      <w:docPartPr>
        <w:name w:val="01C2970CD52D4D02B80D3276E3499CF2"/>
        <w:category>
          <w:name w:val="Allmänt"/>
          <w:gallery w:val="placeholder"/>
        </w:category>
        <w:types>
          <w:type w:val="bbPlcHdr"/>
        </w:types>
        <w:behaviors>
          <w:behavior w:val="content"/>
        </w:behaviors>
        <w:guid w:val="{EF2C5DE3-AED9-4841-99D2-5DB515BF3DB7}"/>
      </w:docPartPr>
      <w:docPartBody>
        <w:p w:rsidR="00FC735E" w:rsidRDefault="00FC735E">
          <w:pPr>
            <w:pStyle w:val="01C2970CD52D4D02B80D3276E3499C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BD076365E435AABFEF83230174273"/>
        <w:category>
          <w:name w:val="Allmänt"/>
          <w:gallery w:val="placeholder"/>
        </w:category>
        <w:types>
          <w:type w:val="bbPlcHdr"/>
        </w:types>
        <w:behaviors>
          <w:behavior w:val="content"/>
        </w:behaviors>
        <w:guid w:val="{AD3BEF3A-B178-418B-A991-4BCDABDA4C51}"/>
      </w:docPartPr>
      <w:docPartBody>
        <w:p w:rsidR="00FC735E" w:rsidRDefault="00FC735E">
          <w:pPr>
            <w:pStyle w:val="5C4BD076365E435AABFEF83230174273"/>
          </w:pPr>
          <w:r w:rsidRPr="005A0A93">
            <w:rPr>
              <w:rStyle w:val="Platshllartext"/>
            </w:rPr>
            <w:t>Motivering</w:t>
          </w:r>
        </w:p>
      </w:docPartBody>
    </w:docPart>
    <w:docPart>
      <w:docPartPr>
        <w:name w:val="9CE73AA8402B43428A2AD9F2C9C079EC"/>
        <w:category>
          <w:name w:val="Allmänt"/>
          <w:gallery w:val="placeholder"/>
        </w:category>
        <w:types>
          <w:type w:val="bbPlcHdr"/>
        </w:types>
        <w:behaviors>
          <w:behavior w:val="content"/>
        </w:behaviors>
        <w:guid w:val="{2A019188-9CEF-479C-9AC7-A999300DC283}"/>
      </w:docPartPr>
      <w:docPartBody>
        <w:p w:rsidR="00FC735E" w:rsidRDefault="00FC735E">
          <w:pPr>
            <w:pStyle w:val="9CE73AA8402B43428A2AD9F2C9C079EC"/>
          </w:pPr>
          <w:r w:rsidRPr="009B077E">
            <w:rPr>
              <w:rStyle w:val="Platshllartext"/>
            </w:rPr>
            <w:t>Namn på motionärer infogas/tas bort via panelen.</w:t>
          </w:r>
        </w:p>
      </w:docPartBody>
    </w:docPart>
    <w:docPart>
      <w:docPartPr>
        <w:name w:val="6E8830299E54422E86F531532F6484C2"/>
        <w:category>
          <w:name w:val="Allmänt"/>
          <w:gallery w:val="placeholder"/>
        </w:category>
        <w:types>
          <w:type w:val="bbPlcHdr"/>
        </w:types>
        <w:behaviors>
          <w:behavior w:val="content"/>
        </w:behaviors>
        <w:guid w:val="{FBE82436-685C-4A88-A25D-DAB0704C2659}"/>
      </w:docPartPr>
      <w:docPartBody>
        <w:p w:rsidR="00FC735E" w:rsidRDefault="00FC735E">
          <w:pPr>
            <w:pStyle w:val="6E8830299E54422E86F531532F6484C2"/>
          </w:pPr>
          <w:r>
            <w:rPr>
              <w:rStyle w:val="Platshllartext"/>
            </w:rPr>
            <w:t xml:space="preserve"> </w:t>
          </w:r>
        </w:p>
      </w:docPartBody>
    </w:docPart>
    <w:docPart>
      <w:docPartPr>
        <w:name w:val="D9BB6E5B78A042C3A95F55EE3A6E8852"/>
        <w:category>
          <w:name w:val="Allmänt"/>
          <w:gallery w:val="placeholder"/>
        </w:category>
        <w:types>
          <w:type w:val="bbPlcHdr"/>
        </w:types>
        <w:behaviors>
          <w:behavior w:val="content"/>
        </w:behaviors>
        <w:guid w:val="{1AEA3182-3461-4BA2-8BC4-527B27C709D5}"/>
      </w:docPartPr>
      <w:docPartBody>
        <w:p w:rsidR="00FC735E" w:rsidRDefault="00FC735E">
          <w:pPr>
            <w:pStyle w:val="D9BB6E5B78A042C3A95F55EE3A6E8852"/>
          </w:pPr>
          <w:r>
            <w:t xml:space="preserve"> </w:t>
          </w:r>
        </w:p>
      </w:docPartBody>
    </w:docPart>
    <w:docPart>
      <w:docPartPr>
        <w:name w:val="7177D162A57549DA8FA8AD2870609337"/>
        <w:category>
          <w:name w:val="Allmänt"/>
          <w:gallery w:val="placeholder"/>
        </w:category>
        <w:types>
          <w:type w:val="bbPlcHdr"/>
        </w:types>
        <w:behaviors>
          <w:behavior w:val="content"/>
        </w:behaviors>
        <w:guid w:val="{9D40DF3A-A4B4-4369-AA82-D47EEEA0B9F4}"/>
      </w:docPartPr>
      <w:docPartBody>
        <w:p w:rsidR="00FC735E" w:rsidRDefault="00FC735E">
          <w:r w:rsidRPr="00D15FE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5E"/>
    <w:rsid w:val="0009755A"/>
    <w:rsid w:val="000C2AC6"/>
    <w:rsid w:val="00106C8C"/>
    <w:rsid w:val="00123471"/>
    <w:rsid w:val="001439E1"/>
    <w:rsid w:val="001C1495"/>
    <w:rsid w:val="001E1369"/>
    <w:rsid w:val="00452DA9"/>
    <w:rsid w:val="00566CB6"/>
    <w:rsid w:val="005F6095"/>
    <w:rsid w:val="00675F6C"/>
    <w:rsid w:val="00762344"/>
    <w:rsid w:val="00785B7B"/>
    <w:rsid w:val="008F0AF6"/>
    <w:rsid w:val="009F3C90"/>
    <w:rsid w:val="00A163F9"/>
    <w:rsid w:val="00A362FE"/>
    <w:rsid w:val="00B31DBB"/>
    <w:rsid w:val="00C07D54"/>
    <w:rsid w:val="00CB7394"/>
    <w:rsid w:val="00D21CC6"/>
    <w:rsid w:val="00FC7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C8C"/>
    <w:rPr>
      <w:color w:val="F1A983" w:themeColor="accent2" w:themeTint="99"/>
    </w:rPr>
  </w:style>
  <w:style w:type="paragraph" w:customStyle="1" w:styleId="54D846E42CF84B6D8154680344FCE43C">
    <w:name w:val="54D846E42CF84B6D8154680344FCE43C"/>
  </w:style>
  <w:style w:type="paragraph" w:customStyle="1" w:styleId="01C2970CD52D4D02B80D3276E3499CF2">
    <w:name w:val="01C2970CD52D4D02B80D3276E3499CF2"/>
  </w:style>
  <w:style w:type="paragraph" w:customStyle="1" w:styleId="5C4BD076365E435AABFEF83230174273">
    <w:name w:val="5C4BD076365E435AABFEF83230174273"/>
  </w:style>
  <w:style w:type="paragraph" w:customStyle="1" w:styleId="9CE73AA8402B43428A2AD9F2C9C079EC">
    <w:name w:val="9CE73AA8402B43428A2AD9F2C9C079EC"/>
  </w:style>
  <w:style w:type="paragraph" w:customStyle="1" w:styleId="6E8830299E54422E86F531532F6484C2">
    <w:name w:val="6E8830299E54422E86F531532F6484C2"/>
  </w:style>
  <w:style w:type="paragraph" w:customStyle="1" w:styleId="D9BB6E5B78A042C3A95F55EE3A6E8852">
    <w:name w:val="D9BB6E5B78A042C3A95F55EE3A6E8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A6188-B9D3-4AB2-8F05-8F092F1037C8}"/>
</file>

<file path=customXml/itemProps2.xml><?xml version="1.0" encoding="utf-8"?>
<ds:datastoreItem xmlns:ds="http://schemas.openxmlformats.org/officeDocument/2006/customXml" ds:itemID="{F3AF43DC-96C9-417C-B5E7-A5FAE00E2E9A}"/>
</file>

<file path=customXml/itemProps3.xml><?xml version="1.0" encoding="utf-8"?>
<ds:datastoreItem xmlns:ds="http://schemas.openxmlformats.org/officeDocument/2006/customXml" ds:itemID="{A8527F30-06BC-4AB0-B566-97CFF9EC4C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64</TotalTime>
  <Pages>4</Pages>
  <Words>869</Words>
  <Characters>5175</Characters>
  <Application>Microsoft Office Word</Application>
  <DocSecurity>4</DocSecurity>
  <Lines>95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26 218 Dubbla straff för brott i kriminella nätverk och skärpta straffskalor</vt:lpstr>
      <vt:lpstr>
      </vt:lpstr>
    </vt:vector>
  </TitlesOfParts>
  <Company>Sveriges riksdag</Company>
  <LinksUpToDate>false</LinksUpToDate>
  <CharactersWithSpaces>6023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