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2C7E03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D108DF">
              <w:rPr>
                <w:b/>
                <w:lang w:eastAsia="en-US"/>
              </w:rPr>
              <w:t>5</w:t>
            </w:r>
            <w:r w:rsidR="007753D5">
              <w:rPr>
                <w:b/>
                <w:lang w:eastAsia="en-US"/>
              </w:rPr>
              <w:t>/2</w:t>
            </w:r>
            <w:r w:rsidR="00D108DF">
              <w:rPr>
                <w:b/>
                <w:lang w:eastAsia="en-US"/>
              </w:rPr>
              <w:t>6</w:t>
            </w:r>
            <w:r w:rsidRPr="00DF4413">
              <w:rPr>
                <w:b/>
                <w:lang w:eastAsia="en-US"/>
              </w:rPr>
              <w:t>:</w:t>
            </w:r>
            <w:r w:rsidR="00AA59CD">
              <w:rPr>
                <w:b/>
                <w:lang w:eastAsia="en-US"/>
              </w:rPr>
              <w:t>41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E983E5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B4EC3">
              <w:rPr>
                <w:lang w:eastAsia="en-US"/>
              </w:rPr>
              <w:t>6</w:t>
            </w:r>
            <w:r w:rsidR="009B2EE0">
              <w:rPr>
                <w:lang w:eastAsia="en-US"/>
              </w:rPr>
              <w:t>-</w:t>
            </w:r>
            <w:r w:rsidR="00AA59CD">
              <w:rPr>
                <w:lang w:eastAsia="en-US"/>
              </w:rPr>
              <w:t>05-22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4B0FB1F1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AA59CD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F54204">
              <w:rPr>
                <w:color w:val="000000" w:themeColor="text1"/>
                <w:lang w:eastAsia="en-US"/>
              </w:rPr>
              <w:t>11.20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57B7C311" w:rsidR="00221CE3" w:rsidRDefault="00AA59C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 xml:space="preserve">Konkurrenskraftsfrågor: </w:t>
            </w:r>
            <w:r w:rsidRPr="00AF788C">
              <w:rPr>
                <w:b/>
                <w:u w:val="single"/>
              </w:rPr>
              <w:t>forskning och rymd</w:t>
            </w:r>
            <w:r>
              <w:rPr>
                <w:b/>
              </w:rPr>
              <w:br/>
            </w:r>
            <w:r w:rsidRPr="001020EA">
              <w:rPr>
                <w:bCs/>
              </w:rPr>
              <w:t>Gymnasie-, högskole- och forskningsminister Lotta Edholm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br/>
            </w:r>
            <w:r w:rsidR="00FE4741">
              <w:rPr>
                <w:rFonts w:eastAsiaTheme="minorHAnsi"/>
                <w:color w:val="000000"/>
                <w:lang w:eastAsia="en-US"/>
              </w:rPr>
              <w:t>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>Utbildningsd</w:t>
            </w:r>
            <w:r w:rsidR="003B4C1F" w:rsidRPr="003B4C1F">
              <w:rPr>
                <w:rFonts w:eastAsiaTheme="minorHAnsi"/>
                <w:lang w:eastAsia="en-US"/>
              </w:rPr>
              <w:t>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221CE3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29 maj 2026</w:t>
            </w:r>
            <w:r w:rsidR="00221CE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5D310895" w14:textId="4D1CDAC4" w:rsidR="00221CE3" w:rsidRPr="00AD5233" w:rsidRDefault="003B4C1F" w:rsidP="00AD523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73E744D0" w14:textId="083CB117" w:rsidR="00AD5233" w:rsidRDefault="00221CE3" w:rsidP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</w:t>
            </w:r>
            <w:r w:rsidR="001C55E7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AA59CD">
              <w:rPr>
                <w:rFonts w:eastAsiaTheme="minorHAnsi"/>
                <w:b/>
                <w:bCs/>
                <w:color w:val="000000"/>
                <w:lang w:eastAsia="en-US"/>
              </w:rPr>
              <w:t>27 februari 2026</w:t>
            </w:r>
          </w:p>
          <w:p w14:paraId="5602399F" w14:textId="2B45F552" w:rsidR="00AA59CD" w:rsidRPr="00AA59CD" w:rsidRDefault="003B4C1F" w:rsidP="00AA59C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AA59CD" w:rsidRPr="00AA59CD">
              <w:rPr>
                <w:b/>
                <w:lang w:eastAsia="en-US"/>
              </w:rPr>
              <w:t xml:space="preserve">Horisont Europa-paketet: ramprogrammet för forskning och innovation 2028–2034 </w:t>
            </w:r>
          </w:p>
          <w:p w14:paraId="74F9153D" w14:textId="77777777" w:rsidR="00AA59CD" w:rsidRDefault="00AA59CD" w:rsidP="00AA59CD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lang w:eastAsia="en-US"/>
              </w:rPr>
            </w:pPr>
            <w:r w:rsidRPr="00AA59CD">
              <w:rPr>
                <w:b/>
                <w:lang w:eastAsia="en-US"/>
              </w:rPr>
              <w:t>Ramprogrammet och dess regler för deltagande och spridning</w:t>
            </w:r>
          </w:p>
          <w:p w14:paraId="75C4BFBD" w14:textId="1E7E791D" w:rsidR="003B4C1F" w:rsidRPr="00AA59CD" w:rsidRDefault="00AA59CD" w:rsidP="00AA59CD">
            <w:pPr>
              <w:pStyle w:val="Liststycke"/>
              <w:numPr>
                <w:ilvl w:val="0"/>
                <w:numId w:val="37"/>
              </w:numPr>
              <w:spacing w:line="256" w:lineRule="auto"/>
              <w:rPr>
                <w:b/>
                <w:lang w:eastAsia="en-US"/>
              </w:rPr>
            </w:pPr>
            <w:r w:rsidRPr="00AA59CD">
              <w:rPr>
                <w:b/>
                <w:lang w:eastAsia="en-US"/>
              </w:rPr>
              <w:t>Det särskilda programmet för genomförande av Horisont Europa</w:t>
            </w:r>
          </w:p>
          <w:p w14:paraId="3670E0A8" w14:textId="0DCB43D0" w:rsidR="006830D7" w:rsidRDefault="006830D7" w:rsidP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9874BB9" w14:textId="77777777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45AEB38" w14:textId="263DC89D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76CEF" w:rsidRPr="00976CEF">
              <w:rPr>
                <w:b/>
                <w:lang w:eastAsia="en-US"/>
              </w:rPr>
              <w:t xml:space="preserve">Rådets rekommendation om en EU-ram för vetenskapsdiplomati  </w:t>
            </w:r>
          </w:p>
          <w:p w14:paraId="6EFE95D6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4B3E190F" w14:textId="77777777" w:rsidR="00AA59CD" w:rsidRDefault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2613AF1" w14:textId="3960F2FA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76CEF" w:rsidRPr="00976CEF">
              <w:rPr>
                <w:b/>
                <w:lang w:eastAsia="en-US"/>
              </w:rPr>
              <w:t xml:space="preserve">Förordningen om säkerhet, </w:t>
            </w:r>
            <w:proofErr w:type="spellStart"/>
            <w:r w:rsidR="00976CEF" w:rsidRPr="00976CEF">
              <w:rPr>
                <w:b/>
                <w:lang w:eastAsia="en-US"/>
              </w:rPr>
              <w:t>resiliens</w:t>
            </w:r>
            <w:proofErr w:type="spellEnd"/>
            <w:r w:rsidR="00976CEF" w:rsidRPr="00976CEF">
              <w:rPr>
                <w:b/>
                <w:lang w:eastAsia="en-US"/>
              </w:rPr>
              <w:t xml:space="preserve"> och hållbarhet i rymdverksamhet i unionen (EU:s rymdförordning)</w:t>
            </w:r>
          </w:p>
          <w:p w14:paraId="5CD17F10" w14:textId="24F228BB" w:rsidR="00AA59CD" w:rsidRPr="003B4C1F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3B1ADB0" w14:textId="77777777" w:rsidR="00AA59CD" w:rsidRDefault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C4F51C7" w14:textId="672EB8A1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76CEF" w:rsidRPr="00976CEF">
              <w:rPr>
                <w:b/>
                <w:lang w:eastAsia="en-US"/>
              </w:rPr>
              <w:t>Rymden som en faktor för ekonomisk säkerhet</w:t>
            </w:r>
          </w:p>
          <w:p w14:paraId="6869330F" w14:textId="65625453" w:rsidR="00976CEF" w:rsidRPr="00104BD1" w:rsidRDefault="00AA59CD" w:rsidP="00976CE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E8B5D3E" w14:textId="77777777" w:rsidR="003B4C1F" w:rsidRPr="00027235" w:rsidRDefault="003B4C1F" w:rsidP="00104BD1">
            <w:pPr>
              <w:ind w:left="360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167CCAB0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2</w:t>
            </w:r>
          </w:p>
        </w:tc>
        <w:tc>
          <w:tcPr>
            <w:tcW w:w="7371" w:type="dxa"/>
          </w:tcPr>
          <w:p w14:paraId="69AE1FA1" w14:textId="1C38FB54" w:rsidR="00AA59CD" w:rsidRDefault="00AA59CD" w:rsidP="00AA59C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b/>
              </w:rPr>
              <w:t>Konkurrenskraftsfrågor</w:t>
            </w:r>
            <w:r w:rsidRPr="00AF788C">
              <w:rPr>
                <w:b/>
              </w:rPr>
              <w:t xml:space="preserve">: </w:t>
            </w:r>
            <w:r w:rsidRPr="00AF788C">
              <w:rPr>
                <w:b/>
                <w:u w:val="single"/>
              </w:rPr>
              <w:t>inre marknaden</w:t>
            </w:r>
            <w:r w:rsidR="00104BD1">
              <w:rPr>
                <w:b/>
                <w:u w:val="single"/>
              </w:rPr>
              <w:t xml:space="preserve"> och</w:t>
            </w:r>
            <w:r w:rsidRPr="00AF788C">
              <w:rPr>
                <w:b/>
                <w:u w:val="single"/>
              </w:rPr>
              <w:t xml:space="preserve"> industri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Cs/>
              </w:rPr>
              <w:t xml:space="preserve">Statssekreterare </w:t>
            </w:r>
            <w:r w:rsidRPr="00E439E9">
              <w:rPr>
                <w:bCs/>
              </w:rPr>
              <w:t xml:space="preserve">David </w:t>
            </w:r>
            <w:proofErr w:type="spellStart"/>
            <w:r w:rsidRPr="00E439E9">
              <w:rPr>
                <w:bCs/>
              </w:rPr>
              <w:t>Sikström</w:t>
            </w:r>
            <w:proofErr w:type="spellEnd"/>
            <w:r>
              <w:rPr>
                <w:bCs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Klimat- och näringslivs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 w:rsidR="0021547E">
              <w:rPr>
                <w:rFonts w:eastAsiaTheme="minorHAnsi"/>
                <w:lang w:eastAsia="en-US"/>
              </w:rPr>
              <w:t>, Justitiedepartementet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28 maj 2026.</w:t>
            </w:r>
          </w:p>
          <w:p w14:paraId="65E0CE77" w14:textId="77777777" w:rsidR="00E14677" w:rsidRDefault="00E14677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8004F4F" w14:textId="06A793E1" w:rsidR="00AA59CD" w:rsidRPr="00AD5233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Ämnen:</w:t>
            </w:r>
          </w:p>
          <w:p w14:paraId="1EEF7227" w14:textId="0A51082F" w:rsidR="00AA59CD" w:rsidRDefault="00AA59CD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26 februari 2026</w:t>
            </w:r>
          </w:p>
          <w:p w14:paraId="62FAFD96" w14:textId="1F86BAC1" w:rsidR="00AA59CD" w:rsidRDefault="00AA59CD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16–17 april 2026</w:t>
            </w:r>
          </w:p>
          <w:p w14:paraId="51DF3EE7" w14:textId="79DCC3E3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976CEF" w:rsidRPr="00976CEF">
              <w:rPr>
                <w:b/>
                <w:lang w:eastAsia="en-US"/>
              </w:rPr>
              <w:t>Förordningen om acceleration av industrins omställning: hur man bäst utnyttjar tillträdet till den inre marknaden genom krav på europeisk preferens och låga koldioxidutsläpp</w:t>
            </w:r>
          </w:p>
          <w:p w14:paraId="65952550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5C56AAC" w14:textId="3FE66B56" w:rsidR="00AA59CD" w:rsidRDefault="0021547E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DD2F9C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-ledamöterna anmälde avvikande ståndpunkte</w:t>
            </w:r>
            <w:r>
              <w:rPr>
                <w:rFonts w:eastAsiaTheme="minorHAnsi"/>
                <w:color w:val="000000" w:themeColor="text1"/>
                <w:lang w:eastAsia="en-US"/>
              </w:rPr>
              <w:t>r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1CF322F" w14:textId="361C4DEB" w:rsidR="00DD2F9C" w:rsidRDefault="00DD2F9C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V- och MP-ledamöterna </w:t>
            </w:r>
            <w:r w:rsidR="00E37531">
              <w:rPr>
                <w:rFonts w:eastAsiaTheme="minorHAnsi"/>
                <w:color w:val="000000" w:themeColor="text1"/>
                <w:lang w:eastAsia="en-US"/>
              </w:rPr>
              <w:t>anmälde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avvikande ståndpunkt.</w:t>
            </w:r>
          </w:p>
          <w:p w14:paraId="23CDE011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5A42E3EE" w14:textId="5C1127FF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76CEF" w:rsidRPr="00976CEF">
              <w:rPr>
                <w:b/>
                <w:lang w:eastAsia="en-US"/>
              </w:rPr>
              <w:t xml:space="preserve">Förordningen om den 28:e ordningens rättsliga ram för företag – EU </w:t>
            </w:r>
            <w:proofErr w:type="spellStart"/>
            <w:r w:rsidR="00976CEF" w:rsidRPr="00976CEF">
              <w:rPr>
                <w:b/>
                <w:lang w:eastAsia="en-US"/>
              </w:rPr>
              <w:t>Inc</w:t>
            </w:r>
            <w:proofErr w:type="spellEnd"/>
            <w:r w:rsidR="00976CEF" w:rsidRPr="00976CEF">
              <w:rPr>
                <w:b/>
                <w:lang w:eastAsia="en-US"/>
              </w:rPr>
              <w:t>.</w:t>
            </w:r>
          </w:p>
          <w:p w14:paraId="532F1393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65D0B9E7" w14:textId="6BA41E2A" w:rsidR="00AA59CD" w:rsidRDefault="0021547E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-</w:t>
            </w:r>
            <w:r w:rsidR="00DD2F9C">
              <w:rPr>
                <w:rFonts w:eastAsiaTheme="minorHAnsi"/>
                <w:color w:val="000000" w:themeColor="text1"/>
                <w:lang w:eastAsia="en-US"/>
              </w:rPr>
              <w:t xml:space="preserve"> och </w:t>
            </w:r>
            <w:r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517DFBD7" w14:textId="12262660" w:rsidR="0021547E" w:rsidRPr="003B4C1F" w:rsidRDefault="0021547E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V-</w:t>
            </w:r>
            <w:r w:rsidR="00DD2F9C">
              <w:rPr>
                <w:rFonts w:eastAsiaTheme="minorHAnsi"/>
                <w:color w:val="000000" w:themeColor="text1"/>
                <w:lang w:eastAsia="en-US"/>
              </w:rPr>
              <w:t>, C- och MP-</w:t>
            </w:r>
            <w:r>
              <w:rPr>
                <w:rFonts w:eastAsiaTheme="minorHAnsi"/>
                <w:color w:val="000000" w:themeColor="text1"/>
                <w:lang w:eastAsia="en-US"/>
              </w:rPr>
              <w:t>ledam</w:t>
            </w:r>
            <w:r w:rsidR="00DD2F9C">
              <w:rPr>
                <w:rFonts w:eastAsiaTheme="minorHAnsi"/>
                <w:color w:val="000000" w:themeColor="text1"/>
                <w:lang w:eastAsia="en-US"/>
              </w:rPr>
              <w:t>öterna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anmälde avvikande ståndpunkt</w:t>
            </w:r>
            <w:r w:rsidR="00DD2F9C">
              <w:rPr>
                <w:rFonts w:eastAsiaTheme="minorHAnsi"/>
                <w:color w:val="000000" w:themeColor="text1"/>
                <w:lang w:eastAsia="en-US"/>
              </w:rPr>
              <w:t>er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2950738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C0BE9E1" w14:textId="029A00A3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76CEF" w:rsidRPr="00976CEF">
              <w:rPr>
                <w:b/>
                <w:lang w:eastAsia="en-US"/>
              </w:rPr>
              <w:t>Slutsatser om skapande av en hållbar och konkurrenskraftig turism för framtiden</w:t>
            </w:r>
          </w:p>
          <w:p w14:paraId="10182067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1C7C071E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0235CFB8" w14:textId="3ED3A96E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976CEF" w:rsidRPr="00976CEF">
              <w:rPr>
                <w:b/>
                <w:lang w:eastAsia="en-US"/>
              </w:rPr>
              <w:t>Hur vi hanterar Mellanösternkrisens inverkan på EU:s turismsektor</w:t>
            </w:r>
          </w:p>
          <w:p w14:paraId="5495644D" w14:textId="510E7EFC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4452F60E" w14:textId="77777777" w:rsidR="00221CE3" w:rsidRDefault="00221CE3" w:rsidP="0002723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583837" w14:paraId="234E224D" w14:textId="77777777" w:rsidTr="003B4C1F">
        <w:trPr>
          <w:trHeight w:val="568"/>
        </w:trPr>
        <w:tc>
          <w:tcPr>
            <w:tcW w:w="567" w:type="dxa"/>
          </w:tcPr>
          <w:p w14:paraId="6574C4E7" w14:textId="6D2345CE" w:rsidR="00583837" w:rsidRDefault="0058383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3</w:t>
            </w:r>
          </w:p>
        </w:tc>
        <w:tc>
          <w:tcPr>
            <w:tcW w:w="7371" w:type="dxa"/>
          </w:tcPr>
          <w:p w14:paraId="2199FE96" w14:textId="5AB46028" w:rsidR="00AA59CD" w:rsidRDefault="00AA59CD" w:rsidP="00AA59C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594CB7">
              <w:rPr>
                <w:b/>
              </w:rPr>
              <w:t>Allmänna frågor</w:t>
            </w:r>
            <w:r w:rsidRPr="00594CB7">
              <w:rPr>
                <w:bCs/>
              </w:rPr>
              <w:br/>
              <w:t>EU-minister Jessica Rosencrantz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lang w:eastAsia="en-US"/>
              </w:rPr>
              <w:t xml:space="preserve">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26 maj 2026.</w:t>
            </w:r>
          </w:p>
          <w:p w14:paraId="2BC87984" w14:textId="77777777" w:rsidR="00AA59CD" w:rsidRPr="00AD5233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44EA7932" w14:textId="454A64E5" w:rsidR="00AA59CD" w:rsidRDefault="00AA59CD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17 mars 2026</w:t>
            </w:r>
          </w:p>
          <w:p w14:paraId="72384E80" w14:textId="6E8BC539" w:rsidR="00AA59CD" w:rsidRDefault="00AA59CD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11 maj 2026</w:t>
            </w:r>
          </w:p>
          <w:p w14:paraId="75286E72" w14:textId="2A20A3E4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AA7A67" w:rsidRPr="00AA7A67">
              <w:rPr>
                <w:b/>
                <w:lang w:eastAsia="en-US"/>
              </w:rPr>
              <w:t>Den fleråriga budgetramen 2028–2034</w:t>
            </w:r>
          </w:p>
          <w:p w14:paraId="533E887E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21071A8C" w14:textId="2E9BC8BA" w:rsidR="00AA59CD" w:rsidRPr="003B4C1F" w:rsidRDefault="00500E34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-ledamöterna anmälde avvikande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er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34C5CDED" w14:textId="77777777" w:rsidR="00AA59CD" w:rsidRDefault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2379C1A9" w14:textId="52A568A9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A7A67" w:rsidRPr="00AA7A67">
              <w:rPr>
                <w:b/>
                <w:lang w:eastAsia="en-US"/>
              </w:rPr>
              <w:t>Förberedelser inför Europeiska rådets möte den 18–19 juni 2026: utkast till kommenterad dagordning</w:t>
            </w:r>
          </w:p>
          <w:p w14:paraId="76A0F4B3" w14:textId="3B84A363" w:rsidR="00AA59CD" w:rsidRPr="003B4C1F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4ADF7D6" w14:textId="77777777" w:rsidR="00AA59CD" w:rsidRDefault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109B9B1" w14:textId="2D7BDFBE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A7A67" w:rsidRPr="00AA7A67">
              <w:rPr>
                <w:b/>
                <w:lang w:eastAsia="en-US"/>
              </w:rPr>
              <w:t>Förbindelserna mellan EU och Förenade kungariket</w:t>
            </w:r>
          </w:p>
          <w:p w14:paraId="50B2D2FB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6C1EF140" w14:textId="77777777" w:rsidR="00AA59CD" w:rsidRDefault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A1A0368" w14:textId="7171CDC7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A7A67" w:rsidRPr="00AA7A67">
              <w:rPr>
                <w:b/>
                <w:lang w:eastAsia="en-US"/>
              </w:rPr>
              <w:t xml:space="preserve">Den årliga rättsstatsdialogen: </w:t>
            </w:r>
            <w:proofErr w:type="spellStart"/>
            <w:r w:rsidR="00AA7A67" w:rsidRPr="00AA7A67">
              <w:rPr>
                <w:b/>
                <w:lang w:eastAsia="en-US"/>
              </w:rPr>
              <w:t>landsspecifik</w:t>
            </w:r>
            <w:proofErr w:type="spellEnd"/>
            <w:r w:rsidR="00AA7A67" w:rsidRPr="00AA7A67">
              <w:rPr>
                <w:b/>
                <w:lang w:eastAsia="en-US"/>
              </w:rPr>
              <w:t xml:space="preserve"> diskussion</w:t>
            </w:r>
          </w:p>
          <w:p w14:paraId="4EE01C19" w14:textId="569C8A55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AA7A67">
              <w:rPr>
                <w:rFonts w:eastAsiaTheme="minorHAnsi"/>
                <w:color w:val="000000" w:themeColor="text1"/>
                <w:lang w:eastAsia="en-US"/>
              </w:rPr>
              <w:br/>
            </w:r>
          </w:p>
          <w:p w14:paraId="7F968143" w14:textId="75771434" w:rsidR="00AA7A67" w:rsidRPr="00AA7A67" w:rsidRDefault="00AA7A67" w:rsidP="00AA59CD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AA7A67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</w:t>
            </w:r>
            <w:r w:rsidRPr="00AA7A67">
              <w:rPr>
                <w:b/>
                <w:bCs/>
              </w:rPr>
              <w:t xml:space="preserve"> </w:t>
            </w:r>
            <w:r w:rsidRPr="00AA7A67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Övriga frågor</w:t>
            </w:r>
          </w:p>
          <w:p w14:paraId="3A85B59D" w14:textId="77777777" w:rsidR="00AA59CD" w:rsidRDefault="000E6DE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lastRenderedPageBreak/>
              <w:t>Mellanstatlig konferens med Albanien.</w:t>
            </w:r>
          </w:p>
          <w:p w14:paraId="1574A85A" w14:textId="77777777" w:rsidR="000E6DEB" w:rsidRDefault="000E6DE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Informell frukost för EU:s framtidsministrar. </w:t>
            </w:r>
          </w:p>
          <w:p w14:paraId="4BB2BECA" w14:textId="71E65C04" w:rsidR="000E6DEB" w:rsidRPr="000E6DEB" w:rsidRDefault="000E6DEB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A59CD" w14:paraId="087F99AD" w14:textId="77777777" w:rsidTr="003B4C1F">
        <w:trPr>
          <w:trHeight w:val="568"/>
        </w:trPr>
        <w:tc>
          <w:tcPr>
            <w:tcW w:w="567" w:type="dxa"/>
          </w:tcPr>
          <w:p w14:paraId="3678AD22" w14:textId="6430A4D4" w:rsidR="00AA59CD" w:rsidRDefault="00AA59CD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4</w:t>
            </w:r>
          </w:p>
        </w:tc>
        <w:tc>
          <w:tcPr>
            <w:tcW w:w="7371" w:type="dxa"/>
          </w:tcPr>
          <w:p w14:paraId="22373FE4" w14:textId="08A53D87" w:rsidR="00AA59CD" w:rsidRDefault="00AA59CD" w:rsidP="00AA59CD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FC3132">
              <w:rPr>
                <w:b/>
              </w:rPr>
              <w:t>Jordbruks- och fiskefrågor</w:t>
            </w:r>
            <w:r w:rsidRPr="00FC3132">
              <w:rPr>
                <w:bCs/>
              </w:rPr>
              <w:br/>
            </w:r>
            <w:r>
              <w:rPr>
                <w:bCs/>
              </w:rPr>
              <w:t xml:space="preserve">Statssekreterare </w:t>
            </w:r>
            <w:r w:rsidRPr="00E439E9">
              <w:rPr>
                <w:bCs/>
              </w:rPr>
              <w:t>Daniel Liljeberg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>
              <w:rPr>
                <w:rFonts w:eastAsiaTheme="minorHAnsi"/>
                <w:color w:val="000000"/>
                <w:lang w:eastAsia="en-US"/>
              </w:rPr>
              <w:t>ån Landsbygds- och infrastruktur</w:t>
            </w:r>
            <w:r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och Statsrådsberedningen </w:t>
            </w:r>
            <w:r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Pr="003B4C1F">
              <w:rPr>
                <w:rFonts w:eastAsiaTheme="minorHAnsi"/>
                <w:color w:val="000000"/>
                <w:lang w:eastAsia="en-US"/>
              </w:rPr>
              <w:t>den</w:t>
            </w:r>
            <w:r>
              <w:rPr>
                <w:rFonts w:eastAsiaTheme="minorHAnsi"/>
                <w:color w:val="000000"/>
                <w:lang w:eastAsia="en-US"/>
              </w:rPr>
              <w:t xml:space="preserve"> 26 maj 2026.</w:t>
            </w:r>
          </w:p>
          <w:p w14:paraId="3C9AD097" w14:textId="77777777" w:rsidR="00AA59CD" w:rsidRPr="00AD5233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1A4104A1" w14:textId="6CAA6678" w:rsidR="00AA59CD" w:rsidRDefault="00AA59CD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möte i rådet den 27 april 2026</w:t>
            </w:r>
          </w:p>
          <w:p w14:paraId="4B5B4AD0" w14:textId="254D366F" w:rsidR="00AA59CD" w:rsidRDefault="00AA59CD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666FD4">
              <w:rPr>
                <w:rFonts w:eastAsiaTheme="minorHAnsi"/>
              </w:rPr>
              <w:t>-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ministermöte den 4–5 maj 2026</w:t>
            </w:r>
          </w:p>
          <w:p w14:paraId="0851DB7E" w14:textId="19592AA2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 w:rsidR="00AA7A67" w:rsidRPr="00AA7A67">
              <w:rPr>
                <w:b/>
                <w:lang w:eastAsia="en-US"/>
              </w:rPr>
              <w:t>Handelsrelaterade jordbruksfrågor</w:t>
            </w:r>
          </w:p>
          <w:p w14:paraId="01178322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7E0E685E" w14:textId="19A41B6D" w:rsidR="00AA59CD" w:rsidRDefault="004675F4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S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>
              <w:rPr>
                <w:rFonts w:eastAsiaTheme="minorHAnsi"/>
                <w:color w:val="000000" w:themeColor="text1"/>
                <w:lang w:eastAsia="en-US"/>
              </w:rPr>
              <w:t>C</w:t>
            </w:r>
            <w:r w:rsidR="00AA59CD">
              <w:rPr>
                <w:rFonts w:eastAsiaTheme="minorHAnsi"/>
                <w:color w:val="000000" w:themeColor="text1"/>
                <w:lang w:eastAsia="en-US"/>
              </w:rPr>
              <w:t>-ledamöterna anmälde avvikande ståndpunkt.</w:t>
            </w:r>
          </w:p>
          <w:p w14:paraId="2D91AD10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1159BD90" w14:textId="1775A932" w:rsidR="00AA59CD" w:rsidRPr="003B4C1F" w:rsidRDefault="00AA59CD" w:rsidP="00AA59CD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A7A67" w:rsidRPr="00AA7A67">
              <w:rPr>
                <w:b/>
                <w:lang w:eastAsia="en-US"/>
              </w:rPr>
              <w:t xml:space="preserve">Tillgång till gödselmedel till överkomliga priser i EU – Stöd till jordbrukare och främjande av </w:t>
            </w:r>
            <w:proofErr w:type="spellStart"/>
            <w:r w:rsidR="00AA7A67" w:rsidRPr="00AA7A67">
              <w:rPr>
                <w:b/>
                <w:lang w:eastAsia="en-US"/>
              </w:rPr>
              <w:t>resilienta</w:t>
            </w:r>
            <w:proofErr w:type="spellEnd"/>
            <w:r w:rsidR="00AA7A67" w:rsidRPr="00AA7A67">
              <w:rPr>
                <w:b/>
                <w:lang w:eastAsia="en-US"/>
              </w:rPr>
              <w:t xml:space="preserve"> livsmedelssystem</w:t>
            </w:r>
          </w:p>
          <w:p w14:paraId="70948223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0C517553" w14:textId="6AC9B620" w:rsidR="00AA59CD" w:rsidRPr="003B4C1F" w:rsidRDefault="00A7701F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027235">
              <w:rPr>
                <w:rFonts w:eastAsiaTheme="minorHAnsi"/>
                <w:color w:val="000000" w:themeColor="text1"/>
                <w:lang w:eastAsia="en-US"/>
              </w:rPr>
              <w:t>V</w:t>
            </w:r>
            <w:r w:rsidR="00AA59CD" w:rsidRPr="00027235">
              <w:rPr>
                <w:rFonts w:eastAsiaTheme="minorHAnsi"/>
                <w:color w:val="000000" w:themeColor="text1"/>
                <w:lang w:eastAsia="en-US"/>
              </w:rPr>
              <w:t xml:space="preserve">- och </w:t>
            </w:r>
            <w:r w:rsidRPr="00027235">
              <w:rPr>
                <w:rFonts w:eastAsiaTheme="minorHAnsi"/>
                <w:color w:val="000000" w:themeColor="text1"/>
                <w:lang w:eastAsia="en-US"/>
              </w:rPr>
              <w:t>MP</w:t>
            </w:r>
            <w:r w:rsidR="00AA59CD" w:rsidRPr="00027235">
              <w:rPr>
                <w:rFonts w:eastAsiaTheme="minorHAnsi"/>
                <w:color w:val="000000" w:themeColor="text1"/>
                <w:lang w:eastAsia="en-US"/>
              </w:rPr>
              <w:t>-ledamöterna anmälde avvikande ståndpunkter.</w:t>
            </w:r>
          </w:p>
          <w:p w14:paraId="15F92053" w14:textId="77777777" w:rsidR="00AA59CD" w:rsidRDefault="00AA59CD" w:rsidP="00AA59CD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4A8BAA1F" w14:textId="3B0008C5" w:rsidR="00AA59CD" w:rsidRDefault="00AA59CD" w:rsidP="00AA59CD">
            <w:pPr>
              <w:spacing w:line="256" w:lineRule="auto"/>
              <w:rPr>
                <w:b/>
                <w:lang w:eastAsia="en-US"/>
              </w:rPr>
            </w:pPr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AA7A67" w:rsidRPr="00AA7A67">
              <w:rPr>
                <w:b/>
                <w:lang w:eastAsia="en-US"/>
              </w:rPr>
              <w:t>Övriga frågor</w:t>
            </w:r>
          </w:p>
          <w:p w14:paraId="00A30666" w14:textId="5B776B3B" w:rsidR="00F259F4" w:rsidRPr="00027235" w:rsidRDefault="002B385D" w:rsidP="00AA59CD">
            <w:pPr>
              <w:spacing w:line="256" w:lineRule="auto"/>
              <w:rPr>
                <w:b/>
                <w:snapToGrid w:val="0"/>
                <w:lang w:eastAsia="en-US"/>
              </w:rPr>
            </w:pPr>
            <w:r w:rsidRPr="00027235">
              <w:rPr>
                <w:bCs/>
                <w:snapToGrid w:val="0"/>
                <w:lang w:eastAsia="en-US"/>
              </w:rPr>
              <w:t>Statssekreteraren informerade om ett i</w:t>
            </w:r>
            <w:r w:rsidR="00864C25" w:rsidRPr="00027235">
              <w:rPr>
                <w:bCs/>
                <w:snapToGrid w:val="0"/>
                <w:lang w:eastAsia="en-US"/>
              </w:rPr>
              <w:t xml:space="preserve">nitiativ från Sverige </w:t>
            </w:r>
            <w:proofErr w:type="gramStart"/>
            <w:r w:rsidR="00864C25" w:rsidRPr="00027235">
              <w:rPr>
                <w:bCs/>
                <w:snapToGrid w:val="0"/>
                <w:lang w:eastAsia="en-US"/>
              </w:rPr>
              <w:t>m.fl.</w:t>
            </w:r>
            <w:proofErr w:type="gramEnd"/>
            <w:r w:rsidR="00864C25" w:rsidRPr="00027235">
              <w:rPr>
                <w:bCs/>
                <w:snapToGrid w:val="0"/>
                <w:lang w:eastAsia="en-US"/>
              </w:rPr>
              <w:t xml:space="preserve"> om samarbete i skogliga </w:t>
            </w:r>
            <w:r w:rsidRPr="00027235">
              <w:rPr>
                <w:bCs/>
                <w:snapToGrid w:val="0"/>
                <w:lang w:eastAsia="en-US"/>
              </w:rPr>
              <w:t xml:space="preserve">frågor samt </w:t>
            </w:r>
            <w:r>
              <w:rPr>
                <w:bCs/>
                <w:snapToGrid w:val="0"/>
                <w:lang w:eastAsia="en-US"/>
              </w:rPr>
              <w:t xml:space="preserve">om </w:t>
            </w:r>
            <w:r w:rsidRPr="00027235">
              <w:rPr>
                <w:bCs/>
                <w:snapToGrid w:val="0"/>
                <w:lang w:eastAsia="en-US"/>
              </w:rPr>
              <w:t xml:space="preserve">ett initiativ från </w:t>
            </w:r>
            <w:r w:rsidR="00F259F4" w:rsidRPr="00027235">
              <w:rPr>
                <w:bCs/>
                <w:snapToGrid w:val="0"/>
                <w:lang w:eastAsia="en-US"/>
              </w:rPr>
              <w:t xml:space="preserve">Tjeckien </w:t>
            </w:r>
            <w:proofErr w:type="gramStart"/>
            <w:r w:rsidR="00F259F4" w:rsidRPr="00027235">
              <w:rPr>
                <w:bCs/>
                <w:snapToGrid w:val="0"/>
                <w:lang w:eastAsia="en-US"/>
              </w:rPr>
              <w:t>m.fl.</w:t>
            </w:r>
            <w:proofErr w:type="gramEnd"/>
            <w:r w:rsidR="00F259F4" w:rsidRPr="00027235">
              <w:rPr>
                <w:bCs/>
                <w:snapToGrid w:val="0"/>
                <w:lang w:eastAsia="en-US"/>
              </w:rPr>
              <w:t xml:space="preserve"> om en gemensam ansats för att hantera påverkan av fiskätande predatorer, särskilt skarv</w:t>
            </w:r>
            <w:r w:rsidR="00F259F4" w:rsidRPr="00F259F4">
              <w:rPr>
                <w:b/>
                <w:snapToGrid w:val="0"/>
                <w:lang w:eastAsia="en-US"/>
              </w:rPr>
              <w:t>.</w:t>
            </w:r>
          </w:p>
          <w:p w14:paraId="4E96C139" w14:textId="77777777" w:rsidR="00AA59CD" w:rsidRDefault="00AA59CD" w:rsidP="00AA59CD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21CE3" w14:paraId="7F208403" w14:textId="77777777" w:rsidTr="003B4C1F">
        <w:trPr>
          <w:trHeight w:val="568"/>
        </w:trPr>
        <w:tc>
          <w:tcPr>
            <w:tcW w:w="567" w:type="dxa"/>
          </w:tcPr>
          <w:p w14:paraId="30561F16" w14:textId="0AD0B994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 xml:space="preserve">§ </w:t>
            </w:r>
            <w:r w:rsidR="00AA59CD">
              <w:rPr>
                <w:b/>
                <w:snapToGrid w:val="0"/>
                <w:color w:val="000000" w:themeColor="text1"/>
                <w:lang w:val="en-GB" w:eastAsia="en-US"/>
              </w:rPr>
              <w:t>5</w:t>
            </w:r>
          </w:p>
        </w:tc>
        <w:tc>
          <w:tcPr>
            <w:tcW w:w="7371" w:type="dxa"/>
          </w:tcPr>
          <w:p w14:paraId="656BAE6C" w14:textId="77777777" w:rsidR="00856018" w:rsidRDefault="00856018" w:rsidP="0085601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6F0F5D91" w14:textId="7BC45383" w:rsidR="00856018" w:rsidRDefault="00856018" w:rsidP="00856018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Protokoll från </w:t>
            </w:r>
            <w:r w:rsidR="003107D7">
              <w:rPr>
                <w:rFonts w:eastAsiaTheme="minorHAnsi"/>
                <w:color w:val="000000"/>
                <w:lang w:eastAsia="en-US"/>
              </w:rPr>
              <w:t xml:space="preserve">sammanträdet 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="005448C2">
              <w:rPr>
                <w:rFonts w:eastAsiaTheme="minorHAnsi"/>
                <w:color w:val="000000"/>
                <w:lang w:eastAsia="en-US"/>
              </w:rPr>
              <w:t>n</w:t>
            </w:r>
            <w:r w:rsidR="00AA59CD">
              <w:rPr>
                <w:rFonts w:eastAsiaTheme="minorHAnsi"/>
                <w:color w:val="000000"/>
                <w:lang w:eastAsia="en-US"/>
              </w:rPr>
              <w:t xml:space="preserve"> 20 maj</w:t>
            </w:r>
            <w:r w:rsidR="005448C2">
              <w:rPr>
                <w:rFonts w:eastAsiaTheme="minorHAnsi"/>
                <w:color w:val="000000"/>
                <w:lang w:eastAsia="en-US"/>
              </w:rPr>
              <w:t xml:space="preserve"> 202</w:t>
            </w:r>
            <w:r w:rsidR="00C63949">
              <w:rPr>
                <w:rFonts w:eastAsiaTheme="minorHAnsi"/>
                <w:color w:val="000000"/>
                <w:lang w:eastAsia="en-US"/>
              </w:rPr>
              <w:t>6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A45E9A2" w14:textId="3720A120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1EE138D3" w14:textId="0070A96A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Skriftliga samråd som ägt rum sedan sammanträdet 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A59CD">
              <w:rPr>
                <w:rFonts w:eastAsiaTheme="minorHAnsi"/>
                <w:color w:val="000000"/>
                <w:lang w:eastAsia="en-US"/>
              </w:rPr>
              <w:t>20 maj 2026</w:t>
            </w:r>
            <w:r w:rsidRPr="00A518E6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0E589735" w14:textId="77C65144" w:rsidR="00907A88" w:rsidRDefault="00907A88" w:rsidP="00907A88">
            <w:pPr>
              <w:rPr>
                <w:rFonts w:eastAsiaTheme="minorHAnsi"/>
                <w:color w:val="000000"/>
                <w:lang w:eastAsia="en-US"/>
              </w:rPr>
            </w:pPr>
            <w:r w:rsidRPr="00A518E6">
              <w:rPr>
                <w:rFonts w:eastAsiaTheme="minorHAnsi"/>
                <w:color w:val="000000"/>
                <w:lang w:eastAsia="en-US"/>
              </w:rPr>
              <w:t>(återfinns i bilaga 2)</w:t>
            </w:r>
            <w:r w:rsidR="00AD523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9D22815" w14:textId="77777777" w:rsidR="00907A88" w:rsidRDefault="00907A88" w:rsidP="00856018">
            <w:pPr>
              <w:rPr>
                <w:rFonts w:eastAsiaTheme="minorHAnsi"/>
                <w:color w:val="000000"/>
                <w:lang w:eastAsia="en-US"/>
              </w:rPr>
            </w:pPr>
          </w:p>
          <w:p w14:paraId="72F3696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4A70F1" w14:textId="0D921317" w:rsidR="00221CE3" w:rsidRDefault="00221CE3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05F348A0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B71D8A" w14:textId="77777777" w:rsidR="00527C5D" w:rsidRDefault="00527C5D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3C5308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6AA424" w14:textId="77777777" w:rsidR="00AD5233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1A27E401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B94B163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115F24">
        <w:rPr>
          <w:b/>
          <w:snapToGrid w:val="0"/>
          <w:lang w:eastAsia="en-US"/>
        </w:rPr>
        <w:t>Rebecca de Sera</w:t>
      </w:r>
    </w:p>
    <w:p w14:paraId="7793908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46B55EDD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AD5233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Justerat den </w:t>
      </w:r>
      <w:r w:rsidR="00AA59CD">
        <w:rPr>
          <w:b/>
          <w:snapToGrid w:val="0"/>
          <w:lang w:eastAsia="en-US"/>
        </w:rPr>
        <w:t>29 maj 2026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70DBF574" w:rsidR="003B4C1F" w:rsidRDefault="00AD5233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Erik Ottoson</w:t>
      </w:r>
    </w:p>
    <w:p w14:paraId="60EACDA7" w14:textId="4274F87E" w:rsidR="003B4C1F" w:rsidRDefault="003B4C1F" w:rsidP="005448C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740"/>
        <w:gridCol w:w="728"/>
        <w:gridCol w:w="727"/>
        <w:gridCol w:w="782"/>
        <w:gridCol w:w="727"/>
        <w:gridCol w:w="732"/>
        <w:gridCol w:w="667"/>
      </w:tblGrid>
      <w:tr w:rsidR="00351D87" w:rsidRPr="00DE5153" w14:paraId="025E1828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0403CFE1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512D6"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512D6">
              <w:rPr>
                <w:b/>
                <w:color w:val="000000"/>
                <w:lang w:val="en-GB" w:eastAsia="en-US"/>
              </w:rPr>
              <w:t>6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527C5D">
              <w:rPr>
                <w:b/>
                <w:color w:val="000000"/>
                <w:lang w:val="en-GB" w:eastAsia="en-US"/>
              </w:rPr>
              <w:t>41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2AAC7B40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AB1D11">
              <w:rPr>
                <w:b/>
                <w:color w:val="000000"/>
                <w:szCs w:val="22"/>
                <w:lang w:val="en-GB" w:eastAsia="en-US"/>
              </w:rPr>
              <w:t>-</w:t>
            </w:r>
            <w:r w:rsidR="000E6DEB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3600FCF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 w:rsidR="000E6DEB">
              <w:rPr>
                <w:b/>
                <w:color w:val="000000"/>
                <w:szCs w:val="22"/>
                <w:lang w:val="en-GB" w:eastAsia="en-US"/>
              </w:rPr>
              <w:t>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450DB5C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42FEE45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066EA606" w:rsidR="00351D87" w:rsidRPr="00AD5233" w:rsidRDefault="00B73629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5EF4C0AE" w:rsidR="00351D87" w:rsidRPr="00AD5233" w:rsidRDefault="000E6DEB" w:rsidP="00FE5DE2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621FFDF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5DE3E734" w:rsidR="00351D87" w:rsidRPr="00AD5233" w:rsidRDefault="00B73629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6E90BB35" w:rsidR="00351D87" w:rsidRPr="00AD5233" w:rsidRDefault="000E6DEB" w:rsidP="00FE5DE2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7ADF38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1680C409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AD5233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51D87" w:rsidRPr="00DE5153" w14:paraId="5E07A5B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0EC4390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51D87" w:rsidRPr="00DE5153" w14:paraId="758E5F2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AD5233" w:rsidRDefault="00351D87" w:rsidP="00FE5DE2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AD5233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22249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610202" w14:textId="2DC8B472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Noria Manouchi</w:t>
            </w:r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6D0A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0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3AE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7B72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A1D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2EF1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AA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945EC1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4A17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0B29AA7C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3343DB0C" w:rsidR="00345890" w:rsidRPr="00AD5233" w:rsidRDefault="000E6DEB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11E1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Aida Birinxhiku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587DFC6F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4D373BF1" w:rsidR="00345890" w:rsidRPr="00AD5233" w:rsidRDefault="000E6DEB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3B308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E4C0D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744A20A9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5B036B8F" w:rsidR="00345890" w:rsidRPr="00AD5233" w:rsidRDefault="000E6DEB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E70100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45890" w:rsidRPr="00166DC1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5AD3FAA4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47EF84BB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DFD9DC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11433A2D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281DA" w14:textId="5FAE4FD8" w:rsidR="00345890" w:rsidRPr="00AD5233" w:rsidRDefault="000E6DEB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0F7B6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5B1B8698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4AC3D4AC" w:rsidR="00345890" w:rsidRPr="00AD5233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D0CD1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4A07628A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55C2A30C" w:rsidR="00345890" w:rsidRPr="00AD5233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5D093F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24DC0AC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bookmarkStart w:id="2" w:name="_Hlk216101256"/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bookmarkEnd w:id="2"/>
      <w:tr w:rsidR="00345890" w:rsidRPr="00DE5153" w14:paraId="0884CE01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Frohm (SD)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CCAAFFA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BF9CD12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2B5FFA5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>Markus Kallifatides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3B4CA6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185C2280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26F5F806" w:rsidR="00345890" w:rsidRPr="00AD5233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F6BCE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828D09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02C5C4F0" w:rsidR="00345890" w:rsidRPr="00DE5153" w:rsidRDefault="001918DF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918DF">
              <w:rPr>
                <w:color w:val="000000"/>
                <w:sz w:val="18"/>
                <w:szCs w:val="18"/>
                <w:lang w:val="en-GB" w:eastAsia="en-US"/>
              </w:rPr>
              <w:t>Merit Frost Lindberg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1F4F9E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AE6A82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375AE42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0EFF54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21A43E3A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4538D0E7" w:rsidR="00345890" w:rsidRPr="00AD5233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21963C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25C1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5E888AC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611336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35068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51713D23" w:rsidR="00345890" w:rsidRPr="00DE5153" w:rsidRDefault="00882632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268013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2E8A61E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5D2A47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95D65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46AEA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0B478D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8DF1F8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02A52E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34F3F39D" w:rsidR="00345890" w:rsidRPr="00AD5233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2FB2F5C7" w:rsidR="00345890" w:rsidRPr="00AD5233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A88758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3BF56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1915F45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1053726B" w:rsidR="00345890" w:rsidRPr="00DE5153" w:rsidRDefault="00E356C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60FA9A29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C6D660E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ABAA4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AE65E3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Arkhem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6F4F3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DF04E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Giertz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93FA35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0FD2A55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Chris Dahlqvist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91BABC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4B38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8DC7F4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C3CE39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395A4A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6DC7C78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7DC290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3EA21F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2BFD2" w14:textId="02ED30C1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B5AF3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F85E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FEBB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2C9B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0D9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0E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C8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7FD5A5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14509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C76871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D5ED82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7392A9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9E6946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A36556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521B2B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D6C7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995AC4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98901DE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0BFDE1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6C8B1" w14:textId="560DCAFC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DE6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CF0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BFD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DB6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CD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ED6F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91B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374CE51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8D0775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A0BBEA3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DCD108F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Anders Ekegren 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0DD59EE3" w:rsidR="00345890" w:rsidRPr="00AD5233" w:rsidRDefault="00B7362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F8B8E2F" w:rsidR="00345890" w:rsidRPr="00AD5233" w:rsidRDefault="006C5FAA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8B76B6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5ED91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45890" w:rsidRPr="00DE5153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Melin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7F7E7E9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5BFD11" w14:textId="38CFF178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56F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D0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463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71C2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09A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3BFC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1900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244724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73D1D91" w:rsidR="00345890" w:rsidRPr="00AD5233" w:rsidRDefault="00B7362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27DA9870" w:rsidR="00345890" w:rsidRPr="00AD5233" w:rsidRDefault="006C5FAA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8C7B1C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5D8D54B3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Per-Arne Håkansson 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>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1AA407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Louise Thunström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E0C357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87897D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52C5C0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Alexandra Völker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5EA418DE" w:rsidR="00345890" w:rsidRPr="00AD5233" w:rsidRDefault="00B73629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0816C1CE" w:rsidR="00345890" w:rsidRPr="00AD5233" w:rsidRDefault="006C5FAA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40BAAD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2D63CB5B" w:rsidR="00345890" w:rsidRPr="00C1609B" w:rsidRDefault="002358B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345890" w:rsidRPr="00583837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345890" w:rsidRPr="003D3F25">
              <w:rPr>
                <w:color w:val="000000"/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2B9174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F4AA260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3F3B0C4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Andreas Lennkvist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6BDC98F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5B30CDFF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2344C1">
              <w:rPr>
                <w:color w:val="000000"/>
                <w:sz w:val="18"/>
                <w:szCs w:val="18"/>
                <w:lang w:val="en-GB" w:eastAsia="en-US"/>
              </w:rPr>
              <w:t>Samuel Gonzalez Westling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6AF801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0046E3A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4B60E8B4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45890" w:rsidRPr="00C1609B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98A170" w:rsidR="00345890" w:rsidRPr="00AD5233" w:rsidRDefault="00345890" w:rsidP="00345890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45890" w:rsidRPr="00DE5153" w14:paraId="5DCA78C6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45890" w:rsidRPr="003B4C1F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345890" w:rsidRPr="00DE5153" w14:paraId="09A9AB6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07EB5B2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1174BA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55853A6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3F014C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37C9FA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999DC6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16C950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CE9C24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DC8F7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E45637B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4F3A38A5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37A3A7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45890" w:rsidRPr="00AF78AD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A872BED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7AA03E19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Joanna Lewerentz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585AEAA4" w:rsidR="00345890" w:rsidRPr="009E414C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6C15A964" w:rsidR="00345890" w:rsidRPr="009E414C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0694A77C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B53A47F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295F65AA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45890" w:rsidRPr="00EF494A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A2B99CE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368618D4" w14:textId="77777777" w:rsidTr="00345890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Fredrik Ahlstedt (M)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16F4D9E7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45890" w:rsidRDefault="00345890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 Nilsson (M)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32E8884B" w:rsidR="00345890" w:rsidRPr="009E414C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16104BF4" w:rsidR="00345890" w:rsidRPr="009E414C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435FC" w:rsidRPr="00DE5153" w14:paraId="4447FCBC" w14:textId="77777777" w:rsidTr="001435FC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56B6E" w14:textId="23FD96D6" w:rsidR="001435FC" w:rsidRPr="003016B3" w:rsidRDefault="001435FC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435FC">
              <w:rPr>
                <w:color w:val="000000"/>
                <w:sz w:val="18"/>
                <w:szCs w:val="18"/>
                <w:lang w:val="en-GB" w:eastAsia="en-US"/>
              </w:rPr>
              <w:t>Gudrun Brunegård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7215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60FC4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7CF42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6F6F6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D08FE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ED901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7E850" w14:textId="77777777" w:rsidR="001435FC" w:rsidRPr="009E414C" w:rsidRDefault="001435FC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6A9101FB" w14:textId="77777777" w:rsidTr="00345890">
        <w:trPr>
          <w:trHeight w:val="300"/>
        </w:trPr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24AD3C9" w14:textId="67ACDC5A" w:rsidR="00345890" w:rsidRPr="00DE5153" w:rsidRDefault="00345890" w:rsidP="00345890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ABB5A9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6506F6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C8DADD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8145C6" w14:textId="77777777" w:rsidR="00345890" w:rsidRPr="00AD5233" w:rsidRDefault="00345890" w:rsidP="00345890">
            <w:pPr>
              <w:spacing w:line="256" w:lineRule="auto"/>
              <w:rPr>
                <w:iCs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55E8F94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6E1A7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FBA90B" w14:textId="77777777" w:rsidR="00345890" w:rsidRPr="00AD5233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DE5153" w14:paraId="5FD2138F" w14:textId="77777777" w:rsidTr="00345890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FDE48C" w14:textId="486F3D85" w:rsidR="00345890" w:rsidRPr="003016B3" w:rsidRDefault="00F97249" w:rsidP="00345890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Lipinska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5C386" w14:textId="1DC1829C" w:rsidR="00345890" w:rsidRPr="009E414C" w:rsidRDefault="00B73629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ABE67" w14:textId="0A3E9567" w:rsidR="00345890" w:rsidRPr="009E414C" w:rsidRDefault="006C5FAA" w:rsidP="00345890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73D4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687A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03BEF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8273A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5A906" w14:textId="77777777" w:rsidR="00345890" w:rsidRPr="009E414C" w:rsidRDefault="00345890" w:rsidP="00345890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345890" w:rsidRPr="00321ABF" w14:paraId="6A3AB734" w14:textId="77777777" w:rsidTr="00345890">
        <w:tblPrEx>
          <w:jc w:val="center"/>
          <w:tblInd w:w="0" w:type="dxa"/>
        </w:tblPrEx>
        <w:trPr>
          <w:trHeight w:val="1135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25CB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45890" w:rsidRPr="00C80B21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9554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45890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45890" w:rsidRPr="00E47E4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45890" w:rsidRPr="000475F8" w:rsidRDefault="00345890" w:rsidP="00345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44E409D4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E512D6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/2</w:t>
      </w:r>
      <w:r w:rsidR="00E512D6">
        <w:rPr>
          <w:b/>
          <w:color w:val="000000"/>
          <w:lang w:eastAsia="en-US"/>
        </w:rPr>
        <w:t>6</w:t>
      </w:r>
      <w:r w:rsidRPr="00577962">
        <w:rPr>
          <w:b/>
          <w:color w:val="000000"/>
          <w:lang w:eastAsia="en-US"/>
        </w:rPr>
        <w:t>:</w:t>
      </w:r>
      <w:r w:rsidR="00527C5D">
        <w:rPr>
          <w:b/>
          <w:color w:val="000000"/>
          <w:lang w:eastAsia="en-US"/>
        </w:rPr>
        <w:t>41</w:t>
      </w:r>
    </w:p>
    <w:p w14:paraId="4BE1FEB1" w14:textId="25C2355C" w:rsidR="00AB1D11" w:rsidRDefault="00AB1D11" w:rsidP="00AB1D11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</w:t>
      </w:r>
      <w:r>
        <w:rPr>
          <w:b/>
          <w:bCs/>
        </w:rPr>
        <w:t xml:space="preserve"> 21</w:t>
      </w:r>
      <w:r w:rsidRPr="0037060A">
        <w:rPr>
          <w:b/>
          <w:bCs/>
        </w:rPr>
        <w:t xml:space="preserve"> </w:t>
      </w:r>
    </w:p>
    <w:p w14:paraId="37F49DD3" w14:textId="0FBD4A6A" w:rsidR="00AB1D11" w:rsidRDefault="00AB1D11" w:rsidP="00AB1D11">
      <w:pPr>
        <w:tabs>
          <w:tab w:val="left" w:pos="2097"/>
        </w:tabs>
      </w:pPr>
      <w:r>
        <w:t>Samrådet avslutades den 21 maj 2026. Det fanns stöd för regeringens ståndpunkter. Inga avvikande ståndpunkter har anmälts.</w:t>
      </w:r>
    </w:p>
    <w:p w14:paraId="081294C5" w14:textId="77777777" w:rsidR="00AB1D11" w:rsidRDefault="00AB1D11" w:rsidP="00AB1D11">
      <w:pPr>
        <w:rPr>
          <w:b/>
          <w:bCs/>
        </w:rPr>
      </w:pPr>
    </w:p>
    <w:p w14:paraId="24192B7E" w14:textId="689DC81B" w:rsidR="00AB1D11" w:rsidRDefault="00AB1D11" w:rsidP="00AB1D11">
      <w:pPr>
        <w:rPr>
          <w:b/>
          <w:bCs/>
        </w:rPr>
      </w:pPr>
      <w:r w:rsidRPr="00906289">
        <w:rPr>
          <w:b/>
          <w:bCs/>
        </w:rPr>
        <w:t>Skriftligt samråd med EU-nämnden av</w:t>
      </w:r>
      <w:r>
        <w:rPr>
          <w:b/>
          <w:bCs/>
        </w:rPr>
        <w:t>s</w:t>
      </w:r>
      <w:r w:rsidRPr="00906289">
        <w:rPr>
          <w:b/>
          <w:bCs/>
        </w:rPr>
        <w:t>een</w:t>
      </w:r>
      <w:r>
        <w:rPr>
          <w:b/>
          <w:bCs/>
        </w:rPr>
        <w:t xml:space="preserve">de tre </w:t>
      </w:r>
      <w:r w:rsidRPr="00906289">
        <w:rPr>
          <w:b/>
          <w:bCs/>
        </w:rPr>
        <w:t>annotering</w:t>
      </w:r>
      <w:r>
        <w:rPr>
          <w:b/>
          <w:bCs/>
        </w:rPr>
        <w:t xml:space="preserve">ar </w:t>
      </w:r>
      <w:r w:rsidRPr="00906289">
        <w:rPr>
          <w:b/>
          <w:bCs/>
        </w:rPr>
        <w:t xml:space="preserve">på </w:t>
      </w:r>
      <w:r>
        <w:rPr>
          <w:b/>
          <w:bCs/>
        </w:rPr>
        <w:t>utrikesområdet</w:t>
      </w:r>
    </w:p>
    <w:p w14:paraId="74A64B06" w14:textId="5478ED5C" w:rsidR="00AB1D11" w:rsidRDefault="00AB1D11" w:rsidP="00AB1D11">
      <w:pPr>
        <w:widowControl/>
      </w:pPr>
      <w:r w:rsidRPr="00906289">
        <w:t>Samrådet avslutades den</w:t>
      </w:r>
      <w:r>
        <w:t xml:space="preserve"> 20 maj 2026. </w:t>
      </w:r>
      <w:r w:rsidRPr="00906289">
        <w:t>Det fanns stöd för regeringens ståndpunkt</w:t>
      </w:r>
      <w:r>
        <w:t>er</w:t>
      </w:r>
      <w:r w:rsidRPr="00906289">
        <w:t>.</w:t>
      </w:r>
      <w:r>
        <w:t xml:space="preserve"> Inga avvikande ståndpunkter har anmälts.</w:t>
      </w:r>
    </w:p>
    <w:p w14:paraId="2A99259C" w14:textId="77777777" w:rsidR="00AB1D11" w:rsidRDefault="00AB1D11" w:rsidP="00AB1D11">
      <w:pPr>
        <w:widowControl/>
      </w:pPr>
    </w:p>
    <w:p w14:paraId="5643D0C5" w14:textId="77777777" w:rsidR="00AB1D11" w:rsidRDefault="00AB1D11" w:rsidP="00AB1D11">
      <w:pPr>
        <w:pStyle w:val="Liststycke"/>
        <w:widowControl/>
        <w:numPr>
          <w:ilvl w:val="0"/>
          <w:numId w:val="35"/>
        </w:numPr>
        <w:contextualSpacing w:val="0"/>
      </w:pPr>
      <w:r>
        <w:t>Rådets beslut om en stödåtgärd inom ramen för den europeiska fredsfaciliteten till stöd för Albaniens försvarsmakt</w:t>
      </w:r>
    </w:p>
    <w:p w14:paraId="02ACE6DE" w14:textId="77777777" w:rsidR="00AB1D11" w:rsidRDefault="00AB1D11" w:rsidP="00AB1D11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restriktiva åtgärder med anledning av Irans militära stöd till Rysslands anfallskrig mot Ukraina och till väpnade grupper och enheter i Mellanöstern och Röda havsregionen</w:t>
      </w:r>
    </w:p>
    <w:p w14:paraId="3E218932" w14:textId="77777777" w:rsidR="00AB1D11" w:rsidRDefault="00AB1D11" w:rsidP="00AB1D11">
      <w:pPr>
        <w:pStyle w:val="Liststycke"/>
        <w:widowControl/>
        <w:numPr>
          <w:ilvl w:val="0"/>
          <w:numId w:val="35"/>
        </w:numPr>
        <w:contextualSpacing w:val="0"/>
      </w:pPr>
      <w:r>
        <w:t>Antagande av rådsbeslut om ändring av rådets beslut om restriktiva åtgärder med anledning av situationen i Ryssland.</w:t>
      </w:r>
    </w:p>
    <w:p w14:paraId="2B6B68CE" w14:textId="77777777" w:rsidR="004A4C77" w:rsidRPr="00221CE3" w:rsidRDefault="004A4C77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4A4C77" w:rsidRPr="00221CE3" w:rsidSect="001A329A">
      <w:headerReference w:type="even" r:id="rId8"/>
      <w:headerReference w:type="default" r:id="rId9"/>
      <w:headerReference w:type="first" r:id="rId10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DF8F" w14:textId="77777777" w:rsidR="00414FD9" w:rsidRDefault="00414FD9" w:rsidP="00011EB2">
      <w:r>
        <w:separator/>
      </w:r>
    </w:p>
  </w:endnote>
  <w:endnote w:type="continuationSeparator" w:id="0">
    <w:p w14:paraId="49404080" w14:textId="77777777" w:rsidR="00414FD9" w:rsidRDefault="00414FD9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9E25" w14:textId="77777777" w:rsidR="00414FD9" w:rsidRDefault="00414FD9" w:rsidP="00011EB2">
      <w:r>
        <w:separator/>
      </w:r>
    </w:p>
  </w:footnote>
  <w:footnote w:type="continuationSeparator" w:id="0">
    <w:p w14:paraId="342F8570" w14:textId="77777777" w:rsidR="00414FD9" w:rsidRDefault="00414FD9" w:rsidP="00011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F0ED" w14:textId="3269856A" w:rsidR="00B80952" w:rsidRDefault="00B8095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52DC" w14:textId="4D0776E8" w:rsidR="00B80952" w:rsidRDefault="00B8095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18363" w14:textId="783965E8" w:rsidR="00B80952" w:rsidRDefault="00B809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C33D9"/>
    <w:multiLevelType w:val="hybridMultilevel"/>
    <w:tmpl w:val="8E1439D4"/>
    <w:lvl w:ilvl="0" w:tplc="DF3C80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37E06"/>
    <w:multiLevelType w:val="hybridMultilevel"/>
    <w:tmpl w:val="A278651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9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CCF7136"/>
    <w:multiLevelType w:val="hybridMultilevel"/>
    <w:tmpl w:val="CD8C0E6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E455B"/>
    <w:multiLevelType w:val="hybridMultilevel"/>
    <w:tmpl w:val="9AD6A154"/>
    <w:lvl w:ilvl="0" w:tplc="785E1106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36B58"/>
    <w:multiLevelType w:val="hybridMultilevel"/>
    <w:tmpl w:val="AD68DF8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34038">
    <w:abstractNumId w:val="29"/>
  </w:num>
  <w:num w:numId="2" w16cid:durableId="14144004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1333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7381417">
    <w:abstractNumId w:val="18"/>
  </w:num>
  <w:num w:numId="5" w16cid:durableId="2260355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5750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48895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3716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586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0250">
    <w:abstractNumId w:val="37"/>
  </w:num>
  <w:num w:numId="11" w16cid:durableId="1543513239">
    <w:abstractNumId w:val="4"/>
  </w:num>
  <w:num w:numId="12" w16cid:durableId="12332017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0758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413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1961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191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691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1185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228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05955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935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49760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723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55083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60785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87865143">
    <w:abstractNumId w:val="25"/>
  </w:num>
  <w:num w:numId="27" w16cid:durableId="421609592">
    <w:abstractNumId w:val="0"/>
  </w:num>
  <w:num w:numId="28" w16cid:durableId="1987279558">
    <w:abstractNumId w:val="10"/>
  </w:num>
  <w:num w:numId="29" w16cid:durableId="276252883">
    <w:abstractNumId w:val="36"/>
  </w:num>
  <w:num w:numId="30" w16cid:durableId="1951349196">
    <w:abstractNumId w:val="6"/>
  </w:num>
  <w:num w:numId="31" w16cid:durableId="4062670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70949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75879825">
    <w:abstractNumId w:val="20"/>
  </w:num>
  <w:num w:numId="34" w16cid:durableId="2104184779">
    <w:abstractNumId w:val="14"/>
  </w:num>
  <w:num w:numId="35" w16cid:durableId="1204101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09263224">
    <w:abstractNumId w:val="2"/>
  </w:num>
  <w:num w:numId="37" w16cid:durableId="1381129070">
    <w:abstractNumId w:val="24"/>
  </w:num>
  <w:num w:numId="38" w16cid:durableId="1263025252">
    <w:abstractNumId w:val="8"/>
  </w:num>
  <w:num w:numId="39" w16cid:durableId="924151818">
    <w:abstractNumId w:val="1"/>
  </w:num>
  <w:num w:numId="40" w16cid:durableId="1159275720">
    <w:abstractNumId w:val="28"/>
  </w:num>
  <w:num w:numId="41" w16cid:durableId="8159972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16413"/>
    <w:rsid w:val="00021347"/>
    <w:rsid w:val="0002170F"/>
    <w:rsid w:val="00023659"/>
    <w:rsid w:val="00023D0F"/>
    <w:rsid w:val="00025BC1"/>
    <w:rsid w:val="00025F3E"/>
    <w:rsid w:val="00026E5C"/>
    <w:rsid w:val="0002716B"/>
    <w:rsid w:val="00027235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6CB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6C2B"/>
    <w:rsid w:val="00086D62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6DEB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AD1"/>
    <w:rsid w:val="00104BD1"/>
    <w:rsid w:val="00104DAD"/>
    <w:rsid w:val="00106BD4"/>
    <w:rsid w:val="00107264"/>
    <w:rsid w:val="001072BA"/>
    <w:rsid w:val="00107698"/>
    <w:rsid w:val="00107EE9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5F24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5FC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18DF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08C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69"/>
    <w:rsid w:val="001C3FB2"/>
    <w:rsid w:val="001C4520"/>
    <w:rsid w:val="001C4C64"/>
    <w:rsid w:val="001C4E65"/>
    <w:rsid w:val="001C55E7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E8D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47E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4A2"/>
    <w:rsid w:val="00224CA0"/>
    <w:rsid w:val="00224FF4"/>
    <w:rsid w:val="00225289"/>
    <w:rsid w:val="00225689"/>
    <w:rsid w:val="00225D18"/>
    <w:rsid w:val="002264E1"/>
    <w:rsid w:val="002265F6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4C1"/>
    <w:rsid w:val="0023466C"/>
    <w:rsid w:val="0023468C"/>
    <w:rsid w:val="0023507D"/>
    <w:rsid w:val="002358BC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1AF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2E0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2F69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85D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7D7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5890"/>
    <w:rsid w:val="003478EE"/>
    <w:rsid w:val="00347E47"/>
    <w:rsid w:val="00347E55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548C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5B6E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3B5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4EC3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4FD9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6E2F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B4A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675F4"/>
    <w:rsid w:val="00471FDF"/>
    <w:rsid w:val="0047203A"/>
    <w:rsid w:val="004725D2"/>
    <w:rsid w:val="00472AF5"/>
    <w:rsid w:val="004732BB"/>
    <w:rsid w:val="004739AC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789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4C77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2F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1FF7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0E34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3FEC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C5D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48C2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837"/>
    <w:rsid w:val="00583B4B"/>
    <w:rsid w:val="00583C67"/>
    <w:rsid w:val="00584750"/>
    <w:rsid w:val="0058488F"/>
    <w:rsid w:val="00584DB5"/>
    <w:rsid w:val="00585559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7EC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928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6F17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AA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0C9A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293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8D8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4C25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632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334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274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3D2A"/>
    <w:rsid w:val="0097482C"/>
    <w:rsid w:val="00974B99"/>
    <w:rsid w:val="00974FD0"/>
    <w:rsid w:val="00975597"/>
    <w:rsid w:val="00975D1D"/>
    <w:rsid w:val="009766C9"/>
    <w:rsid w:val="00976CEF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14C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C6F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632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64F3"/>
    <w:rsid w:val="00A7701F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30BE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59CD"/>
    <w:rsid w:val="00AA6922"/>
    <w:rsid w:val="00AA72DE"/>
    <w:rsid w:val="00AA7448"/>
    <w:rsid w:val="00AA75A5"/>
    <w:rsid w:val="00AA7A62"/>
    <w:rsid w:val="00AA7A67"/>
    <w:rsid w:val="00AB06CC"/>
    <w:rsid w:val="00AB0BD7"/>
    <w:rsid w:val="00AB14B9"/>
    <w:rsid w:val="00AB14CB"/>
    <w:rsid w:val="00AB1D11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2C42"/>
    <w:rsid w:val="00AD302F"/>
    <w:rsid w:val="00AD3A26"/>
    <w:rsid w:val="00AD495C"/>
    <w:rsid w:val="00AD5233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4B8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7B6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31EF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29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6BB"/>
    <w:rsid w:val="00B80952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4D4C"/>
    <w:rsid w:val="00C250E0"/>
    <w:rsid w:val="00C25112"/>
    <w:rsid w:val="00C251DF"/>
    <w:rsid w:val="00C2620B"/>
    <w:rsid w:val="00C27509"/>
    <w:rsid w:val="00C27A37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3378"/>
    <w:rsid w:val="00C63949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7E0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8DF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6F8A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2F9C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37F6"/>
    <w:rsid w:val="00E04298"/>
    <w:rsid w:val="00E044F7"/>
    <w:rsid w:val="00E04511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67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6CC"/>
    <w:rsid w:val="00E357E9"/>
    <w:rsid w:val="00E359CB"/>
    <w:rsid w:val="00E35B60"/>
    <w:rsid w:val="00E35F76"/>
    <w:rsid w:val="00E36CE0"/>
    <w:rsid w:val="00E36E9D"/>
    <w:rsid w:val="00E36FBE"/>
    <w:rsid w:val="00E372C1"/>
    <w:rsid w:val="00E3753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2D6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1DFB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59F4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5A3B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204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0B9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249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05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</TotalTime>
  <Pages>8</Pages>
  <Words>1212</Words>
  <Characters>7125</Characters>
  <Application>Microsoft Office Word</Application>
  <DocSecurity>0</DocSecurity>
  <Lines>1121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Rebecca De Sera</cp:lastModifiedBy>
  <cp:revision>4</cp:revision>
  <cp:lastPrinted>2026-05-29T09:28:00Z</cp:lastPrinted>
  <dcterms:created xsi:type="dcterms:W3CDTF">2026-05-26T09:29:00Z</dcterms:created>
  <dcterms:modified xsi:type="dcterms:W3CDTF">2026-05-29T09:28:00Z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3c13d-ab0f-4d2e-9c55-49f781c6d8d9_Enabled">
    <vt:lpwstr>true</vt:lpwstr>
  </property>
  <property fmtid="{D5CDD505-2E9C-101B-9397-08002B2CF9AE}" pid="3" name="MSIP_Label_c153c13d-ab0f-4d2e-9c55-49f781c6d8d9_SetDate">
    <vt:lpwstr>2025-09-19T10:08:30Z</vt:lpwstr>
  </property>
  <property fmtid="{D5CDD505-2E9C-101B-9397-08002B2CF9AE}" pid="4" name="MSIP_Label_c153c13d-ab0f-4d2e-9c55-49f781c6d8d9_Method">
    <vt:lpwstr>Privileged</vt:lpwstr>
  </property>
  <property fmtid="{D5CDD505-2E9C-101B-9397-08002B2CF9AE}" pid="5" name="MSIP_Label_c153c13d-ab0f-4d2e-9c55-49f781c6d8d9_Name">
    <vt:lpwstr>RDF-Publik</vt:lpwstr>
  </property>
  <property fmtid="{D5CDD505-2E9C-101B-9397-08002B2CF9AE}" pid="6" name="MSIP_Label_c153c13d-ab0f-4d2e-9c55-49f781c6d8d9_SiteId">
    <vt:lpwstr>22200bd4-83e9-4341-bd3c-6ebe774baa4f</vt:lpwstr>
  </property>
  <property fmtid="{D5CDD505-2E9C-101B-9397-08002B2CF9AE}" pid="7" name="MSIP_Label_c153c13d-ab0f-4d2e-9c55-49f781c6d8d9_ActionId">
    <vt:lpwstr>fdcb8c49-b470-4dbe-9dbc-1096b0e75aec</vt:lpwstr>
  </property>
  <property fmtid="{D5CDD505-2E9C-101B-9397-08002B2CF9AE}" pid="8" name="MSIP_Label_c153c13d-ab0f-4d2e-9c55-49f781c6d8d9_ContentBits">
    <vt:lpwstr>0</vt:lpwstr>
  </property>
  <property fmtid="{D5CDD505-2E9C-101B-9397-08002B2CF9AE}" pid="9" name="MSIP_Label_c153c13d-ab0f-4d2e-9c55-49f781c6d8d9_Tag">
    <vt:lpwstr>10, 0, 1, 1</vt:lpwstr>
  </property>
</Properties>
</file>