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50834" w:rsidP="00DA0661">
      <w:pPr>
        <w:pStyle w:val="Title"/>
      </w:pPr>
      <w:bookmarkStart w:id="0" w:name="Start"/>
      <w:bookmarkEnd w:id="0"/>
      <w:r>
        <w:t>Svar på fråga 2021/21:3254 av Björn Söder (SD)</w:t>
      </w:r>
      <w:r>
        <w:br/>
        <w:t>brister på HVB-hem</w:t>
      </w:r>
    </w:p>
    <w:p w:rsidR="00750834" w:rsidP="002749F7">
      <w:pPr>
        <w:pStyle w:val="BodyText"/>
      </w:pPr>
      <w:r>
        <w:t>Björn Söder har frågat mig</w:t>
      </w:r>
      <w:r w:rsidR="00DD4E29">
        <w:t xml:space="preserve"> om jag avser att vidta några åtgärder med anledning av de omfattande brister som finns på HVB-hemmen.</w:t>
      </w:r>
    </w:p>
    <w:p w:rsidR="00DD4E29" w:rsidP="00DD4E29">
      <w:pPr>
        <w:pStyle w:val="BodyText"/>
      </w:pPr>
      <w:r>
        <w:t xml:space="preserve">Den händelse som Björn Söder hänvisar till är djupt tragisk och får inte ske. De barn som placeras i samhällets vård ska </w:t>
      </w:r>
      <w:r w:rsidR="00840B8D">
        <w:t xml:space="preserve">alltid </w:t>
      </w:r>
      <w:r>
        <w:t xml:space="preserve">få det bättre, inte sämre. Socialnämnden ska sörja för att den som behöver vårdas eller bo i ett annat hem än det egna tas emot i ett familjehem, hem för vård eller boende eller stödboende. </w:t>
      </w:r>
      <w:r w:rsidRPr="00DD4E29">
        <w:t>Vidare ska socialnämnden noga följa vården genom regelbundna personliga besök i det hem där barnet eller den unge vistas, enskilda samtal med den unge, samtal med den eller dem som tagit emot barnet eller den unge i sitt hem och samtal med vårdnadshavarna.</w:t>
      </w:r>
    </w:p>
    <w:p w:rsidR="00DF1FA2" w:rsidP="00DD4E29">
      <w:pPr>
        <w:pStyle w:val="BodyText"/>
      </w:pPr>
      <w:r>
        <w:t xml:space="preserve">Regeringen har gett ett flertal större uppdrag till bl. a </w:t>
      </w:r>
      <w:r w:rsidRPr="00B0768F">
        <w:t xml:space="preserve">Socialstyrelsen </w:t>
      </w:r>
      <w:r>
        <w:t xml:space="preserve">och Inspektionen för vård och omsorg </w:t>
      </w:r>
      <w:r>
        <w:t xml:space="preserve">(IVO) </w:t>
      </w:r>
      <w:r>
        <w:t xml:space="preserve">för att bidra till en kvalitetsutveckling inom den sociala barn- och ungdomsvården. </w:t>
      </w:r>
      <w:r w:rsidRPr="00DF1FA2">
        <w:t>IVO</w:t>
      </w:r>
      <w:r>
        <w:t xml:space="preserve"> har exempelvis fått</w:t>
      </w:r>
      <w:r w:rsidRPr="00DF1FA2">
        <w:t xml:space="preserve"> i uppdrag att tillgängliggöra och upprätta ett nationellt register över HVB, stödboenden för barn och unga samt särskilda ungdomshem. Syftet med uppdraget är att stärka kommunernas kännedom om en viss verksamhet innan placering, för att exempelvis undvika att barn och unga placeras där det tidigare framkommit missförhållanden.</w:t>
      </w:r>
    </w:p>
    <w:p w:rsidR="00750834" w:rsidP="006A12F1">
      <w:pPr>
        <w:pStyle w:val="BodyText"/>
      </w:pPr>
      <w:r>
        <w:t xml:space="preserve">Stockholm den </w:t>
      </w:r>
      <w:sdt>
        <w:sdtPr>
          <w:id w:val="-1225218591"/>
          <w:placeholder>
            <w:docPart w:val="204DACD838854D0EADC4CCDB8328448D"/>
          </w:placeholder>
          <w:dataBinding w:xpath="/ns0:DocumentInfo[1]/ns0:BaseInfo[1]/ns0:HeaderDate[1]" w:storeItemID="{EE49F789-FA24-48D1-A693-A931DD4CBB74}" w:prefixMappings="xmlns:ns0='http://lp/documentinfo/RK' "/>
          <w:date w:fullDate="2021-06-23T00:00:00Z">
            <w:dateFormat w:val="d MMMM yyyy"/>
            <w:lid w:val="sv-SE"/>
            <w:storeMappedDataAs w:val="dateTime"/>
            <w:calendar w:val="gregorian"/>
          </w:date>
        </w:sdtPr>
        <w:sdtContent>
          <w:r>
            <w:t>23 juni 2021</w:t>
          </w:r>
        </w:sdtContent>
      </w:sdt>
    </w:p>
    <w:p w:rsidR="00750834" w:rsidP="004E7A8F">
      <w:pPr>
        <w:pStyle w:val="Brdtextutanavstnd"/>
      </w:pPr>
    </w:p>
    <w:p w:rsidR="00750834" w:rsidP="004E7A8F">
      <w:pPr>
        <w:pStyle w:val="Brdtextutanavstnd"/>
      </w:pPr>
    </w:p>
    <w:p w:rsidR="00A0129C" w:rsidP="00CF6E13">
      <w:pPr>
        <w:pStyle w:val="BodyText"/>
      </w:pPr>
      <w:r>
        <w:t>Lena Hallengren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0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0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0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50834" w:rsidRPr="007D73AB">
          <w:pPr>
            <w:pStyle w:val="Header"/>
          </w:pPr>
        </w:p>
      </w:tc>
      <w:tc>
        <w:tcPr>
          <w:tcW w:w="3170" w:type="dxa"/>
          <w:vAlign w:val="bottom"/>
        </w:tcPr>
        <w:p w:rsidR="00750834" w:rsidRPr="007D73AB" w:rsidP="00340DE0">
          <w:pPr>
            <w:pStyle w:val="Header"/>
          </w:pPr>
        </w:p>
      </w:tc>
      <w:tc>
        <w:tcPr>
          <w:tcW w:w="1134" w:type="dxa"/>
        </w:tcPr>
        <w:p w:rsidR="0075083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5083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50834" w:rsidRPr="00710A6C" w:rsidP="00EE3C0F">
          <w:pPr>
            <w:pStyle w:val="Header"/>
            <w:rPr>
              <w:b/>
            </w:rPr>
          </w:pPr>
        </w:p>
        <w:p w:rsidR="00750834" w:rsidP="00EE3C0F">
          <w:pPr>
            <w:pStyle w:val="Header"/>
          </w:pPr>
        </w:p>
        <w:p w:rsidR="00750834" w:rsidP="00EE3C0F">
          <w:pPr>
            <w:pStyle w:val="Header"/>
          </w:pPr>
        </w:p>
        <w:p w:rsidR="00750834" w:rsidP="00EE3C0F">
          <w:pPr>
            <w:pStyle w:val="Header"/>
          </w:pPr>
        </w:p>
        <w:sdt>
          <w:sdtPr>
            <w:rPr>
              <w:rFonts w:eastAsia="Times New Roman"/>
              <w:sz w:val="20"/>
              <w:szCs w:val="20"/>
            </w:rPr>
            <w:alias w:val="Dnr"/>
            <w:tag w:val="ccRKShow_Dnr"/>
            <w:id w:val="-829283628"/>
            <w:placeholder>
              <w:docPart w:val="40C9BF9EFC2C413C97357963CB47F543"/>
            </w:placeholder>
            <w:dataBinding w:xpath="/ns0:DocumentInfo[1]/ns0:BaseInfo[1]/ns0:Dnr[1]" w:storeItemID="{EE49F789-FA24-48D1-A693-A931DD4CBB74}" w:prefixMappings="xmlns:ns0='http://lp/documentinfo/RK' "/>
            <w:text/>
          </w:sdtPr>
          <w:sdtContent>
            <w:p w:rsidR="00750834" w:rsidP="00EE3C0F">
              <w:pPr>
                <w:pStyle w:val="Header"/>
              </w:pPr>
              <w:r w:rsidRPr="00750834">
                <w:rPr>
                  <w:rFonts w:eastAsia="Times New Roman"/>
                  <w:sz w:val="20"/>
                  <w:szCs w:val="20"/>
                </w:rPr>
                <w:t>S2021/05115</w:t>
              </w:r>
            </w:p>
          </w:sdtContent>
        </w:sdt>
        <w:sdt>
          <w:sdtPr>
            <w:alias w:val="DocNumber"/>
            <w:tag w:val="DocNumber"/>
            <w:id w:val="1726028884"/>
            <w:placeholder>
              <w:docPart w:val="FD5EDB9928454E20A39BA23CBE00533D"/>
            </w:placeholder>
            <w:showingPlcHdr/>
            <w:dataBinding w:xpath="/ns0:DocumentInfo[1]/ns0:BaseInfo[1]/ns0:DocNumber[1]" w:storeItemID="{EE49F789-FA24-48D1-A693-A931DD4CBB74}" w:prefixMappings="xmlns:ns0='http://lp/documentinfo/RK' "/>
            <w:text/>
          </w:sdtPr>
          <w:sdtContent>
            <w:p w:rsidR="00750834" w:rsidP="00EE3C0F">
              <w:pPr>
                <w:pStyle w:val="Header"/>
              </w:pPr>
              <w:r>
                <w:rPr>
                  <w:rStyle w:val="PlaceholderText"/>
                </w:rPr>
                <w:t xml:space="preserve"> </w:t>
              </w:r>
            </w:p>
          </w:sdtContent>
        </w:sdt>
        <w:p w:rsidR="00750834" w:rsidP="00EE3C0F">
          <w:pPr>
            <w:pStyle w:val="Header"/>
          </w:pPr>
        </w:p>
      </w:tc>
      <w:tc>
        <w:tcPr>
          <w:tcW w:w="1134" w:type="dxa"/>
        </w:tcPr>
        <w:p w:rsidR="00750834" w:rsidP="0094502D">
          <w:pPr>
            <w:pStyle w:val="Header"/>
          </w:pPr>
        </w:p>
        <w:p w:rsidR="0075083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751ED838AA24A8A97DFBD4973BCF40F"/>
          </w:placeholder>
          <w:richText/>
        </w:sdtPr>
        <w:sdtEndPr>
          <w:rPr>
            <w:b w:val="0"/>
          </w:rPr>
        </w:sdtEndPr>
        <w:sdtContent>
          <w:tc>
            <w:tcPr>
              <w:tcW w:w="5534" w:type="dxa"/>
              <w:tcMar>
                <w:right w:w="1134" w:type="dxa"/>
              </w:tcMar>
            </w:tcPr>
            <w:p w:rsidR="00A238EF" w:rsidRPr="00A238EF" w:rsidP="00340DE0">
              <w:pPr>
                <w:pStyle w:val="Header"/>
                <w:rPr>
                  <w:b/>
                </w:rPr>
              </w:pPr>
              <w:r w:rsidRPr="00A238EF">
                <w:rPr>
                  <w:b/>
                </w:rPr>
                <w:t>Socialdepartementet</w:t>
              </w:r>
            </w:p>
            <w:p w:rsidR="00750834" w:rsidRPr="007D5D77" w:rsidP="00340DE0">
              <w:pPr>
                <w:pStyle w:val="Header"/>
              </w:pPr>
              <w:r w:rsidRPr="00A238EF">
                <w:t>Socialministern</w:t>
              </w:r>
            </w:p>
          </w:tc>
        </w:sdtContent>
      </w:sdt>
      <w:sdt>
        <w:sdtPr>
          <w:alias w:val="Recipient"/>
          <w:tag w:val="ccRKShow_Recipient"/>
          <w:id w:val="-28344517"/>
          <w:placeholder>
            <w:docPart w:val="2825AD7644EE459CA4C734081AE258C8"/>
          </w:placeholder>
          <w:dataBinding w:xpath="/ns0:DocumentInfo[1]/ns0:BaseInfo[1]/ns0:Recipient[1]" w:storeItemID="{EE49F789-FA24-48D1-A693-A931DD4CBB74}" w:prefixMappings="xmlns:ns0='http://lp/documentinfo/RK' "/>
          <w:text w:multiLine="1"/>
        </w:sdtPr>
        <w:sdtContent>
          <w:tc>
            <w:tcPr>
              <w:tcW w:w="3170" w:type="dxa"/>
            </w:tcPr>
            <w:p w:rsidR="00750834" w:rsidP="00547B89">
              <w:pPr>
                <w:pStyle w:val="Header"/>
              </w:pPr>
              <w:r>
                <w:t>Till riksdagen</w:t>
              </w:r>
            </w:p>
          </w:tc>
        </w:sdtContent>
      </w:sdt>
      <w:tc>
        <w:tcPr>
          <w:tcW w:w="1134" w:type="dxa"/>
        </w:tcPr>
        <w:p w:rsidR="0075083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0C9BF9EFC2C413C97357963CB47F543"/>
        <w:category>
          <w:name w:val="Allmänt"/>
          <w:gallery w:val="placeholder"/>
        </w:category>
        <w:types>
          <w:type w:val="bbPlcHdr"/>
        </w:types>
        <w:behaviors>
          <w:behavior w:val="content"/>
        </w:behaviors>
        <w:guid w:val="{408ADD0A-5ED5-4EA2-922B-4462431B140F}"/>
      </w:docPartPr>
      <w:docPartBody>
        <w:p w:rsidR="00462063" w:rsidP="00E0480A">
          <w:pPr>
            <w:pStyle w:val="40C9BF9EFC2C413C97357963CB47F543"/>
          </w:pPr>
          <w:r>
            <w:rPr>
              <w:rStyle w:val="PlaceholderText"/>
            </w:rPr>
            <w:t xml:space="preserve"> </w:t>
          </w:r>
        </w:p>
      </w:docPartBody>
    </w:docPart>
    <w:docPart>
      <w:docPartPr>
        <w:name w:val="FD5EDB9928454E20A39BA23CBE00533D"/>
        <w:category>
          <w:name w:val="Allmänt"/>
          <w:gallery w:val="placeholder"/>
        </w:category>
        <w:types>
          <w:type w:val="bbPlcHdr"/>
        </w:types>
        <w:behaviors>
          <w:behavior w:val="content"/>
        </w:behaviors>
        <w:guid w:val="{74CA6DEE-85DD-4D10-995D-AC7125EE042C}"/>
      </w:docPartPr>
      <w:docPartBody>
        <w:p w:rsidR="00462063" w:rsidP="00E0480A">
          <w:pPr>
            <w:pStyle w:val="FD5EDB9928454E20A39BA23CBE00533D1"/>
          </w:pPr>
          <w:r>
            <w:rPr>
              <w:rStyle w:val="PlaceholderText"/>
            </w:rPr>
            <w:t xml:space="preserve"> </w:t>
          </w:r>
        </w:p>
      </w:docPartBody>
    </w:docPart>
    <w:docPart>
      <w:docPartPr>
        <w:name w:val="B751ED838AA24A8A97DFBD4973BCF40F"/>
        <w:category>
          <w:name w:val="Allmänt"/>
          <w:gallery w:val="placeholder"/>
        </w:category>
        <w:types>
          <w:type w:val="bbPlcHdr"/>
        </w:types>
        <w:behaviors>
          <w:behavior w:val="content"/>
        </w:behaviors>
        <w:guid w:val="{6D6707BB-C8BA-4716-A3D8-6D81FF1693EB}"/>
      </w:docPartPr>
      <w:docPartBody>
        <w:p w:rsidR="00462063" w:rsidP="00E0480A">
          <w:pPr>
            <w:pStyle w:val="B751ED838AA24A8A97DFBD4973BCF40F1"/>
          </w:pPr>
          <w:r>
            <w:rPr>
              <w:rStyle w:val="PlaceholderText"/>
            </w:rPr>
            <w:t xml:space="preserve"> </w:t>
          </w:r>
        </w:p>
      </w:docPartBody>
    </w:docPart>
    <w:docPart>
      <w:docPartPr>
        <w:name w:val="2825AD7644EE459CA4C734081AE258C8"/>
        <w:category>
          <w:name w:val="Allmänt"/>
          <w:gallery w:val="placeholder"/>
        </w:category>
        <w:types>
          <w:type w:val="bbPlcHdr"/>
        </w:types>
        <w:behaviors>
          <w:behavior w:val="content"/>
        </w:behaviors>
        <w:guid w:val="{E20900E3-D4A4-4E2D-9876-01C784A94E41}"/>
      </w:docPartPr>
      <w:docPartBody>
        <w:p w:rsidR="00462063" w:rsidP="00E0480A">
          <w:pPr>
            <w:pStyle w:val="2825AD7644EE459CA4C734081AE258C8"/>
          </w:pPr>
          <w:r>
            <w:rPr>
              <w:rStyle w:val="PlaceholderText"/>
            </w:rPr>
            <w:t xml:space="preserve"> </w:t>
          </w:r>
        </w:p>
      </w:docPartBody>
    </w:docPart>
    <w:docPart>
      <w:docPartPr>
        <w:name w:val="204DACD838854D0EADC4CCDB8328448D"/>
        <w:category>
          <w:name w:val="Allmänt"/>
          <w:gallery w:val="placeholder"/>
        </w:category>
        <w:types>
          <w:type w:val="bbPlcHdr"/>
        </w:types>
        <w:behaviors>
          <w:behavior w:val="content"/>
        </w:behaviors>
        <w:guid w:val="{F265EFE7-67E5-4253-87FD-F7B587A5D563}"/>
      </w:docPartPr>
      <w:docPartBody>
        <w:p w:rsidR="00462063" w:rsidP="00E0480A">
          <w:pPr>
            <w:pStyle w:val="204DACD838854D0EADC4CCDB8328448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9A8D7938794224BE9AD33F767878E4">
    <w:name w:val="B69A8D7938794224BE9AD33F767878E4"/>
    <w:rsid w:val="00E0480A"/>
  </w:style>
  <w:style w:type="character" w:styleId="PlaceholderText">
    <w:name w:val="Placeholder Text"/>
    <w:basedOn w:val="DefaultParagraphFont"/>
    <w:uiPriority w:val="99"/>
    <w:semiHidden/>
    <w:rsid w:val="00E0480A"/>
    <w:rPr>
      <w:noProof w:val="0"/>
      <w:color w:val="808080"/>
    </w:rPr>
  </w:style>
  <w:style w:type="paragraph" w:customStyle="1" w:styleId="EB72DBFAB19B44B0830C2DFC126ED796">
    <w:name w:val="EB72DBFAB19B44B0830C2DFC126ED796"/>
    <w:rsid w:val="00E0480A"/>
  </w:style>
  <w:style w:type="paragraph" w:customStyle="1" w:styleId="58912567E0314C9EB1BE50943F67B309">
    <w:name w:val="58912567E0314C9EB1BE50943F67B309"/>
    <w:rsid w:val="00E0480A"/>
  </w:style>
  <w:style w:type="paragraph" w:customStyle="1" w:styleId="1436E23213984614B351BDDB62D01518">
    <w:name w:val="1436E23213984614B351BDDB62D01518"/>
    <w:rsid w:val="00E0480A"/>
  </w:style>
  <w:style w:type="paragraph" w:customStyle="1" w:styleId="40C9BF9EFC2C413C97357963CB47F543">
    <w:name w:val="40C9BF9EFC2C413C97357963CB47F543"/>
    <w:rsid w:val="00E0480A"/>
  </w:style>
  <w:style w:type="paragraph" w:customStyle="1" w:styleId="FD5EDB9928454E20A39BA23CBE00533D">
    <w:name w:val="FD5EDB9928454E20A39BA23CBE00533D"/>
    <w:rsid w:val="00E0480A"/>
  </w:style>
  <w:style w:type="paragraph" w:customStyle="1" w:styleId="E79095BF495E437CB99882D44B5800AE">
    <w:name w:val="E79095BF495E437CB99882D44B5800AE"/>
    <w:rsid w:val="00E0480A"/>
  </w:style>
  <w:style w:type="paragraph" w:customStyle="1" w:styleId="0C034A8ED1014C4E9A814513994ED692">
    <w:name w:val="0C034A8ED1014C4E9A814513994ED692"/>
    <w:rsid w:val="00E0480A"/>
  </w:style>
  <w:style w:type="paragraph" w:customStyle="1" w:styleId="8A32071E65D145958D53F258EF38546D">
    <w:name w:val="8A32071E65D145958D53F258EF38546D"/>
    <w:rsid w:val="00E0480A"/>
  </w:style>
  <w:style w:type="paragraph" w:customStyle="1" w:styleId="B751ED838AA24A8A97DFBD4973BCF40F">
    <w:name w:val="B751ED838AA24A8A97DFBD4973BCF40F"/>
    <w:rsid w:val="00E0480A"/>
  </w:style>
  <w:style w:type="paragraph" w:customStyle="1" w:styleId="2825AD7644EE459CA4C734081AE258C8">
    <w:name w:val="2825AD7644EE459CA4C734081AE258C8"/>
    <w:rsid w:val="00E0480A"/>
  </w:style>
  <w:style w:type="paragraph" w:customStyle="1" w:styleId="FD5EDB9928454E20A39BA23CBE00533D1">
    <w:name w:val="FD5EDB9928454E20A39BA23CBE00533D1"/>
    <w:rsid w:val="00E0480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751ED838AA24A8A97DFBD4973BCF40F1">
    <w:name w:val="B751ED838AA24A8A97DFBD4973BCF40F1"/>
    <w:rsid w:val="00E0480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DC6CB93900F49CDB73D9AD97F33F9C4">
    <w:name w:val="5DC6CB93900F49CDB73D9AD97F33F9C4"/>
    <w:rsid w:val="00E0480A"/>
  </w:style>
  <w:style w:type="paragraph" w:customStyle="1" w:styleId="3B2092D66C724BEB92E16CDA35CA0B8B">
    <w:name w:val="3B2092D66C724BEB92E16CDA35CA0B8B"/>
    <w:rsid w:val="00E0480A"/>
  </w:style>
  <w:style w:type="paragraph" w:customStyle="1" w:styleId="1266FF4E37144464BF36D0F157430B94">
    <w:name w:val="1266FF4E37144464BF36D0F157430B94"/>
    <w:rsid w:val="00E0480A"/>
  </w:style>
  <w:style w:type="paragraph" w:customStyle="1" w:styleId="A95234D9380A4E5A8A415F6E6D263401">
    <w:name w:val="A95234D9380A4E5A8A415F6E6D263401"/>
    <w:rsid w:val="00E0480A"/>
  </w:style>
  <w:style w:type="paragraph" w:customStyle="1" w:styleId="E67CCD9492A44CB195216BC1EAE837F8">
    <w:name w:val="E67CCD9492A44CB195216BC1EAE837F8"/>
    <w:rsid w:val="00E0480A"/>
  </w:style>
  <w:style w:type="paragraph" w:customStyle="1" w:styleId="204DACD838854D0EADC4CCDB8328448D">
    <w:name w:val="204DACD838854D0EADC4CCDB8328448D"/>
    <w:rsid w:val="00E0480A"/>
  </w:style>
  <w:style w:type="paragraph" w:customStyle="1" w:styleId="21D9C9B3A72C45CA8AF4EBB1024BDE8B">
    <w:name w:val="21D9C9B3A72C45CA8AF4EBB1024BDE8B"/>
    <w:rsid w:val="00E0480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2021-06-23T00:00:00</HeaderDate>
    <Office/>
    <Dnr>S2021/05115</Dnr>
    <ParagrafNr/>
    <DocumentTitle/>
    <VisitingAddress/>
    <Extra1/>
    <Extra2/>
    <Extra3>Björn Söder</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107a88e4-a439-46b1-b9fb-d1c80517d082</RD_Svarsid>
  </documentManagement>
</p:properties>
</file>

<file path=customXml/itemProps1.xml><?xml version="1.0" encoding="utf-8"?>
<ds:datastoreItem xmlns:ds="http://schemas.openxmlformats.org/officeDocument/2006/customXml" ds:itemID="{0678F349-4119-4ADF-B798-974AADE68CC4}"/>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11B91BC3-379B-4F3B-AC7C-310155FB5F1A}"/>
</file>

<file path=customXml/itemProps4.xml><?xml version="1.0" encoding="utf-8"?>
<ds:datastoreItem xmlns:ds="http://schemas.openxmlformats.org/officeDocument/2006/customXml" ds:itemID="{EE49F789-FA24-48D1-A693-A931DD4CBB74}"/>
</file>

<file path=customXml/itemProps5.xml><?xml version="1.0" encoding="utf-8"?>
<ds:datastoreItem xmlns:ds="http://schemas.openxmlformats.org/officeDocument/2006/customXml" ds:itemID="{2CA46B1F-7E2F-4C94-B5C3-28E1C203BCCC}"/>
</file>

<file path=docProps/app.xml><?xml version="1.0" encoding="utf-8"?>
<Properties xmlns="http://schemas.openxmlformats.org/officeDocument/2006/extended-properties" xmlns:vt="http://schemas.openxmlformats.org/officeDocument/2006/docPropsVTypes">
  <Template>RK Basmall</Template>
  <TotalTime>0</TotalTime>
  <Pages>1</Pages>
  <Words>217</Words>
  <Characters>1154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FrågaHVBCSK1.docx</dc:title>
  <cp:revision>5</cp:revision>
  <dcterms:created xsi:type="dcterms:W3CDTF">2021-06-23T06:41:00Z</dcterms:created>
  <dcterms:modified xsi:type="dcterms:W3CDTF">2021-06-23T09:27:00Z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