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398298" w14:textId="77777777">
      <w:pPr>
        <w:pStyle w:val="Normalutanindragellerluft"/>
      </w:pPr>
      <w:bookmarkStart w:name="_Toc106800475" w:id="0"/>
      <w:bookmarkStart w:name="_Toc106801300" w:id="1"/>
    </w:p>
    <w:p xmlns:w14="http://schemas.microsoft.com/office/word/2010/wordml" w:rsidRPr="009B062B" w:rsidR="00AF30DD" w:rsidP="009F1CD4" w:rsidRDefault="009F1CD4" w14:paraId="5B53A808" w14:textId="77777777">
      <w:pPr>
        <w:pStyle w:val="RubrikFrslagTIllRiksdagsbeslut"/>
      </w:pPr>
      <w:sdt>
        <w:sdtPr>
          <w:alias w:val="CC_Boilerplate_4"/>
          <w:tag w:val="CC_Boilerplate_4"/>
          <w:id w:val="-1644581176"/>
          <w:lock w:val="sdtContentLocked"/>
          <w:placeholder>
            <w:docPart w:val="AF9C6D7E309B40E8A682B6FB65524BBF"/>
          </w:placeholder>
          <w:text/>
        </w:sdtPr>
        <w:sdtEndPr/>
        <w:sdtContent>
          <w:r w:rsidRPr="009B062B" w:rsidR="00AF30DD">
            <w:t>Förslag till riksdagsbeslut</w:t>
          </w:r>
        </w:sdtContent>
      </w:sdt>
      <w:bookmarkEnd w:id="0"/>
      <w:bookmarkEnd w:id="1"/>
    </w:p>
    <w:sdt>
      <w:sdtPr>
        <w:tag w:val="12bf8522-daf7-463c-aa72-0df34be145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betyget F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D3BED13AD42D4AAEB1A72048F2905"/>
        </w:placeholder>
        <w:text/>
      </w:sdtPr>
      <w:sdtEndPr/>
      <w:sdtContent>
        <w:p xmlns:w14="http://schemas.microsoft.com/office/word/2010/wordml" w:rsidRPr="009B062B" w:rsidR="006D79C9" w:rsidP="00333E95" w:rsidRDefault="006D79C9" w14:paraId="5546EF1C" w14:textId="77777777">
          <w:pPr>
            <w:pStyle w:val="Rubrik1"/>
          </w:pPr>
          <w:r>
            <w:t>Motivering</w:t>
          </w:r>
        </w:p>
      </w:sdtContent>
    </w:sdt>
    <w:bookmarkEnd w:displacedByCustomXml="prev" w:id="3"/>
    <w:bookmarkEnd w:displacedByCustomXml="prev" w:id="4"/>
    <w:p xmlns:w14="http://schemas.microsoft.com/office/word/2010/wordml" w:rsidR="007D6AC1" w:rsidP="007D6AC1" w:rsidRDefault="007D6AC1" w14:paraId="1E93AACD" w14:textId="77777777">
      <w:r>
        <w:t>Sverige sticker ut i ett internationellt perspektiv. Enligt Skolverket lämnar omkring 16 000 niondeklassare – motsvarande 15 procent – grundskolan med underkänt i ett eller flera kärnämnen varje år. Det kan jämföras med EU-snittet på 4–5 procent.</w:t>
      </w:r>
    </w:p>
    <w:p xmlns:w14="http://schemas.microsoft.com/office/word/2010/wordml" w:rsidR="007D6AC1" w:rsidP="007D6AC1" w:rsidRDefault="007D6AC1" w14:paraId="4D1F9D57" w14:textId="77777777">
      <w:r>
        <w:t>Konsekvenserna är allvarliga. I dagens arbetsliv är gymnasieutbildning ett grundkrav, och allt fler jobb kräver eftergymnasial utbildning. När unga sorteras bort redan i grundskolan leder det till långsiktiga problem i form av ökad arbetslöshet, ohälsa och fattigdom.</w:t>
      </w:r>
    </w:p>
    <w:p xmlns:w14="http://schemas.microsoft.com/office/word/2010/wordml" w:rsidR="007D6AC1" w:rsidP="007D6AC1" w:rsidRDefault="007D6AC1" w14:paraId="51C7B089" w14:textId="77777777">
      <w:r>
        <w:t>Det är också tydligt att betyget F inte uppfyller sitt syfte. Lärare, skolledare och forskare vittnar om att det inte stimulerar till bättre prestationer, utan snarare till utslagning och försvårade möjligheter till vidare studier. Regeringens egen produktivitetskommission har pekat på samma problem.</w:t>
      </w:r>
    </w:p>
    <w:p xmlns:w14="http://schemas.microsoft.com/office/word/2010/wordml" w:rsidR="007D6AC1" w:rsidP="007D6AC1" w:rsidRDefault="007D6AC1" w14:paraId="5E4F54BD" w14:textId="77777777">
      <w:r>
        <w:t xml:space="preserve">Därutöver är F-betyget problematiskt eftersom det riskerar att skapa hopplöshet hos eleverna – en stämpel på misslyckande snarare än en utgångspunkt för utveckling. Det gör det svårare för lärare att motivera elever, eftersom vägen framåt blir otydlig när ”allt underkänt” ser likadant ut på papperet. Det förstärker ojämlikheten, de elever som redan </w:t>
      </w:r>
      <w:r>
        <w:lastRenderedPageBreak/>
        <w:t>har svagare stöd hemifrån eller särskilda behov får ännu svårare att klara skolan när ett F blir en återvändsgränd.</w:t>
      </w:r>
    </w:p>
    <w:p xmlns:w14="http://schemas.microsoft.com/office/word/2010/wordml" w:rsidR="007D6AC1" w:rsidP="007D6AC1" w:rsidRDefault="007D6AC1" w14:paraId="5FF26446" w14:textId="77777777">
      <w:r>
        <w:t>Det är därför hög tid att ta pedagogers, skolforskares, experters och inte minst elevers och föräldrars kritik på allvar. Otillräckliga tidiga insatser i skolan kan inte kompenseras genom ett utsorteringsinstrument. Vägen framåt måste i stället vara tydliga pedagogiska insatser, ökade resurser, systematiskt arbete och uppföljning – inte ett betygssystem som försvårar ungas framtidsmöjligheter.</w:t>
      </w:r>
    </w:p>
    <w:sdt>
      <w:sdtPr>
        <w:rPr>
          <w:i/>
          <w:noProof/>
        </w:rPr>
        <w:alias w:val="CC_Underskrifter"/>
        <w:tag w:val="CC_Underskrifter"/>
        <w:id w:val="583496634"/>
        <w:lock w:val="sdtContentLocked"/>
        <w:placeholder>
          <w:docPart w:val="03271535441B455C830DBECB78F92892"/>
        </w:placeholder>
      </w:sdtPr>
      <w:sdtEndPr/>
      <w:sdtContent>
        <w:p xmlns:w14="http://schemas.microsoft.com/office/word/2010/wordml" w:rsidR="009F1CD4" w:rsidP="009F1CD4" w:rsidRDefault="009F1CD4" w14:paraId="7B80314E" w14:textId="77777777">
          <w:pPr/>
          <w:r/>
        </w:p>
        <w:p xmlns:w14="http://schemas.microsoft.com/office/word/2010/wordml" w:rsidR="009F1CD4" w:rsidP="009F1CD4" w:rsidRDefault="009F1CD4" w14:paraId="4AF19888" w14:textId="39365A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977387" w14:textId="317572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CD08" w14:textId="77777777" w:rsidR="007D6AC1" w:rsidRDefault="007D6AC1" w:rsidP="000C1CAD">
      <w:pPr>
        <w:spacing w:line="240" w:lineRule="auto"/>
      </w:pPr>
      <w:r>
        <w:separator/>
      </w:r>
    </w:p>
  </w:endnote>
  <w:endnote w:type="continuationSeparator" w:id="0">
    <w:p w14:paraId="2191A71B" w14:textId="77777777" w:rsidR="007D6AC1" w:rsidRDefault="007D6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17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27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056B" w14:textId="4FAD8627" w:rsidR="00262EA3" w:rsidRPr="009F1CD4" w:rsidRDefault="00262EA3" w:rsidP="009F1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E489" w14:textId="77777777" w:rsidR="007D6AC1" w:rsidRDefault="007D6AC1" w:rsidP="000C1CAD">
      <w:pPr>
        <w:spacing w:line="240" w:lineRule="auto"/>
      </w:pPr>
      <w:r>
        <w:separator/>
      </w:r>
    </w:p>
  </w:footnote>
  <w:footnote w:type="continuationSeparator" w:id="0">
    <w:p w14:paraId="6D4D5B8C" w14:textId="77777777" w:rsidR="007D6AC1" w:rsidRDefault="007D6A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36B8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57BD6B" wp14:anchorId="7B8C09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1CD4" w14:paraId="7AD61F23" w14:textId="5EFDF37F">
                          <w:pPr>
                            <w:jc w:val="right"/>
                          </w:pPr>
                          <w:sdt>
                            <w:sdtPr>
                              <w:alias w:val="CC_Noformat_Partikod"/>
                              <w:tag w:val="CC_Noformat_Partikod"/>
                              <w:id w:val="-53464382"/>
                              <w:placeholder>
                                <w:docPart w:val="78CA2FE903A74041883F37C4B8031829"/>
                              </w:placeholder>
                              <w:text/>
                            </w:sdtPr>
                            <w:sdtEndPr/>
                            <w:sdtContent>
                              <w:r w:rsidR="007D6AC1">
                                <w:t>S</w:t>
                              </w:r>
                            </w:sdtContent>
                          </w:sdt>
                          <w:sdt>
                            <w:sdtPr>
                              <w:alias w:val="CC_Noformat_Partinummer"/>
                              <w:tag w:val="CC_Noformat_Partinummer"/>
                              <w:id w:val="-1709555926"/>
                              <w:placeholder>
                                <w:docPart w:val="63009D88B214490C8B9833A094C908E9"/>
                              </w:placeholder>
                              <w:text/>
                            </w:sdtPr>
                            <w:sdtEndPr/>
                            <w:sdtContent>
                              <w:r w:rsidR="007D6AC1">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C09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1CD4" w14:paraId="7AD61F23" w14:textId="5EFDF37F">
                    <w:pPr>
                      <w:jc w:val="right"/>
                    </w:pPr>
                    <w:sdt>
                      <w:sdtPr>
                        <w:alias w:val="CC_Noformat_Partikod"/>
                        <w:tag w:val="CC_Noformat_Partikod"/>
                        <w:id w:val="-53464382"/>
                        <w:placeholder>
                          <w:docPart w:val="78CA2FE903A74041883F37C4B8031829"/>
                        </w:placeholder>
                        <w:text/>
                      </w:sdtPr>
                      <w:sdtEndPr/>
                      <w:sdtContent>
                        <w:r w:rsidR="007D6AC1">
                          <w:t>S</w:t>
                        </w:r>
                      </w:sdtContent>
                    </w:sdt>
                    <w:sdt>
                      <w:sdtPr>
                        <w:alias w:val="CC_Noformat_Partinummer"/>
                        <w:tag w:val="CC_Noformat_Partinummer"/>
                        <w:id w:val="-1709555926"/>
                        <w:placeholder>
                          <w:docPart w:val="63009D88B214490C8B9833A094C908E9"/>
                        </w:placeholder>
                        <w:text/>
                      </w:sdtPr>
                      <w:sdtEndPr/>
                      <w:sdtContent>
                        <w:r w:rsidR="007D6AC1">
                          <w:t>350</w:t>
                        </w:r>
                      </w:sdtContent>
                    </w:sdt>
                  </w:p>
                </w:txbxContent>
              </v:textbox>
              <w10:wrap anchorx="page"/>
            </v:shape>
          </w:pict>
        </mc:Fallback>
      </mc:AlternateContent>
    </w:r>
  </w:p>
  <w:p w:rsidRPr="00293C4F" w:rsidR="00262EA3" w:rsidP="00776B74" w:rsidRDefault="00262EA3" w14:paraId="5048F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6CAD07" w14:textId="77777777">
    <w:pPr>
      <w:jc w:val="right"/>
    </w:pPr>
  </w:p>
  <w:p w:rsidR="00262EA3" w:rsidP="00776B74" w:rsidRDefault="00262EA3" w14:paraId="3236A2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1CD4" w14:paraId="0AD53D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BBAC84" wp14:anchorId="2F0A7F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1CD4" w14:paraId="319C17AC" w14:textId="11B83C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6AC1">
          <w:t>S</w:t>
        </w:r>
      </w:sdtContent>
    </w:sdt>
    <w:sdt>
      <w:sdtPr>
        <w:alias w:val="CC_Noformat_Partinummer"/>
        <w:tag w:val="CC_Noformat_Partinummer"/>
        <w:id w:val="-2014525982"/>
        <w:text/>
      </w:sdtPr>
      <w:sdtEndPr/>
      <w:sdtContent>
        <w:r w:rsidR="007D6AC1">
          <w:t>350</w:t>
        </w:r>
      </w:sdtContent>
    </w:sdt>
  </w:p>
  <w:p w:rsidRPr="008227B3" w:rsidR="00262EA3" w:rsidP="008227B3" w:rsidRDefault="009F1CD4" w14:paraId="4C44DD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1CD4" w14:paraId="08E9C4B0" w14:textId="7F0C7C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:1836</w:t>
        </w:r>
      </w:sdtContent>
    </w:sdt>
  </w:p>
  <w:p w:rsidR="00262EA3" w:rsidP="00E03A3D" w:rsidRDefault="009F1CD4" w14:paraId="0B2B49E4" w14:textId="133F01D7">
    <w:pPr>
      <w:pStyle w:val="Motionr"/>
    </w:pPr>
    <w:sdt>
      <w:sdtPr>
        <w:alias w:val="CC_Noformat_Avtext"/>
        <w:tag w:val="CC_Noformat_Avtext"/>
        <w:id w:val="-2020768203"/>
        <w:lock w:val="sdtContentLocked"/>
        <w:placeholder>
          <w:docPart w:val="78CA2FE903A74041883F37C4B8031829"/>
        </w:placeholder>
        <w15:appearance w15:val="hidden"/>
        <w:text/>
      </w:sdtPr>
      <w:sdtEndPr/>
      <w:sdtContent>
        <w:r>
          <w:t>av Johanna Haraldsson (S)</w:t>
        </w:r>
      </w:sdtContent>
    </w:sdt>
  </w:p>
  <w:sdt>
    <w:sdtPr>
      <w:alias w:val="CC_Noformat_Rubtext"/>
      <w:tag w:val="CC_Noformat_Rubtext"/>
      <w:id w:val="-218060500"/>
      <w:lock w:val="sdtContentLocked"/>
      <w:placeholder>
        <w:docPart w:val="63009D88B214490C8B9833A094C908E9"/>
      </w:placeholder>
      <w:text/>
    </w:sdtPr>
    <w:sdtEndPr/>
    <w:sdtContent>
      <w:p w:rsidR="00262EA3" w:rsidP="00283E0F" w:rsidRDefault="007D6AC1" w14:paraId="16BE5AEA" w14:textId="545FA50F">
        <w:pPr>
          <w:pStyle w:val="FSHRub2"/>
        </w:pPr>
        <w:r>
          <w:t>Avskaffande av betyget F</w:t>
        </w:r>
      </w:p>
    </w:sdtContent>
  </w:sdt>
  <w:sdt>
    <w:sdtPr>
      <w:alias w:val="CC_Boilerplate_3"/>
      <w:tag w:val="CC_Boilerplate_3"/>
      <w:id w:val="1606463544"/>
      <w:lock w:val="sdtContentLocked"/>
      <w15:appearance w15:val="hidden"/>
      <w:text w:multiLine="1"/>
    </w:sdtPr>
    <w:sdtEndPr/>
    <w:sdtContent>
      <w:p w:rsidR="00262EA3" w:rsidP="00283E0F" w:rsidRDefault="00262EA3" w14:paraId="1FB287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AC1"/>
    <w:rsid w:val="000000E0"/>
    <w:rsid w:val="00000761"/>
    <w:rsid w:val="000011FC"/>
    <w:rsid w:val="000014AF"/>
    <w:rsid w:val="00002310"/>
    <w:rsid w:val="00002CB4"/>
    <w:rsid w:val="000030B6"/>
    <w:rsid w:val="00003CCB"/>
    <w:rsid w:val="00003F79"/>
    <w:rsid w:val="0000412E"/>
    <w:rsid w:val="00004250"/>
    <w:rsid w:val="000043C1"/>
    <w:rsid w:val="00004A83"/>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AC1"/>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CD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E7312"/>
  <w15:chartTrackingRefBased/>
  <w15:docId w15:val="{D641FC7D-787C-4624-9783-6879947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55666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9C6D7E309B40E8A682B6FB65524BBF"/>
        <w:category>
          <w:name w:val="Allmänt"/>
          <w:gallery w:val="placeholder"/>
        </w:category>
        <w:types>
          <w:type w:val="bbPlcHdr"/>
        </w:types>
        <w:behaviors>
          <w:behavior w:val="content"/>
        </w:behaviors>
        <w:guid w:val="{09D9D0B1-1C75-4AAB-B522-8564B0FE6CE3}"/>
      </w:docPartPr>
      <w:docPartBody>
        <w:p w:rsidR="004E63B6" w:rsidRDefault="004E63B6">
          <w:pPr>
            <w:pStyle w:val="AF9C6D7E309B40E8A682B6FB65524BBF"/>
          </w:pPr>
          <w:r w:rsidRPr="005A0A93">
            <w:rPr>
              <w:rStyle w:val="Platshllartext"/>
            </w:rPr>
            <w:t>Förslag till riksdagsbeslut</w:t>
          </w:r>
        </w:p>
      </w:docPartBody>
    </w:docPart>
    <w:docPart>
      <w:docPartPr>
        <w:name w:val="ED807780155E45139D593363A1C8C183"/>
        <w:category>
          <w:name w:val="Allmänt"/>
          <w:gallery w:val="placeholder"/>
        </w:category>
        <w:types>
          <w:type w:val="bbPlcHdr"/>
        </w:types>
        <w:behaviors>
          <w:behavior w:val="content"/>
        </w:behaviors>
        <w:guid w:val="{6C2E8BE1-B0DE-414A-BB0E-F60235D71A71}"/>
      </w:docPartPr>
      <w:docPartBody>
        <w:p w:rsidR="004E63B6" w:rsidRDefault="004E63B6">
          <w:pPr>
            <w:pStyle w:val="ED807780155E45139D593363A1C8C1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8D3BED13AD42D4AAEB1A72048F2905"/>
        <w:category>
          <w:name w:val="Allmänt"/>
          <w:gallery w:val="placeholder"/>
        </w:category>
        <w:types>
          <w:type w:val="bbPlcHdr"/>
        </w:types>
        <w:behaviors>
          <w:behavior w:val="content"/>
        </w:behaviors>
        <w:guid w:val="{C389AC76-7C87-4735-9085-2A5CCE9A0AE2}"/>
      </w:docPartPr>
      <w:docPartBody>
        <w:p w:rsidR="004E63B6" w:rsidRDefault="004E63B6">
          <w:pPr>
            <w:pStyle w:val="8C8D3BED13AD42D4AAEB1A72048F2905"/>
          </w:pPr>
          <w:r w:rsidRPr="005A0A93">
            <w:rPr>
              <w:rStyle w:val="Platshllartext"/>
            </w:rPr>
            <w:t>Motivering</w:t>
          </w:r>
        </w:p>
      </w:docPartBody>
    </w:docPart>
    <w:docPart>
      <w:docPartPr>
        <w:name w:val="03271535441B455C830DBECB78F92892"/>
        <w:category>
          <w:name w:val="Allmänt"/>
          <w:gallery w:val="placeholder"/>
        </w:category>
        <w:types>
          <w:type w:val="bbPlcHdr"/>
        </w:types>
        <w:behaviors>
          <w:behavior w:val="content"/>
        </w:behaviors>
        <w:guid w:val="{A56DA314-CFE6-47D3-92FF-F3B2A6A72C13}"/>
      </w:docPartPr>
      <w:docPartBody>
        <w:p w:rsidR="004E63B6" w:rsidRDefault="004E63B6">
          <w:pPr>
            <w:pStyle w:val="03271535441B455C830DBECB78F92892"/>
          </w:pPr>
          <w:r w:rsidRPr="009B077E">
            <w:rPr>
              <w:rStyle w:val="Platshllartext"/>
            </w:rPr>
            <w:t>Namn på motionärer infogas/tas bort via panelen.</w:t>
          </w:r>
        </w:p>
      </w:docPartBody>
    </w:docPart>
    <w:docPart>
      <w:docPartPr>
        <w:name w:val="78CA2FE903A74041883F37C4B8031829"/>
        <w:category>
          <w:name w:val="Allmänt"/>
          <w:gallery w:val="placeholder"/>
        </w:category>
        <w:types>
          <w:type w:val="bbPlcHdr"/>
        </w:types>
        <w:behaviors>
          <w:behavior w:val="content"/>
        </w:behaviors>
        <w:guid w:val="{9CF07F3E-A4BE-4105-AE94-F1E6EAB5F104}"/>
      </w:docPartPr>
      <w:docPartBody>
        <w:p w:rsidR="004E63B6" w:rsidRDefault="004E63B6">
          <w:pPr>
            <w:pStyle w:val="78CA2FE903A74041883F37C4B8031829"/>
          </w:pPr>
          <w:r>
            <w:rPr>
              <w:rStyle w:val="Platshllartext"/>
            </w:rPr>
            <w:t xml:space="preserve"> </w:t>
          </w:r>
        </w:p>
      </w:docPartBody>
    </w:docPart>
    <w:docPart>
      <w:docPartPr>
        <w:name w:val="63009D88B214490C8B9833A094C908E9"/>
        <w:category>
          <w:name w:val="Allmänt"/>
          <w:gallery w:val="placeholder"/>
        </w:category>
        <w:types>
          <w:type w:val="bbPlcHdr"/>
        </w:types>
        <w:behaviors>
          <w:behavior w:val="content"/>
        </w:behaviors>
        <w:guid w:val="{85512BF6-2AFA-4E8C-B5D1-09FB71F8ADFE}"/>
      </w:docPartPr>
      <w:docPartBody>
        <w:p w:rsidR="004E63B6" w:rsidRDefault="004E63B6">
          <w:pPr>
            <w:pStyle w:val="63009D88B214490C8B9833A094C908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B6"/>
    <w:rsid w:val="004E6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9C6D7E309B40E8A682B6FB65524BBF">
    <w:name w:val="AF9C6D7E309B40E8A682B6FB65524BBF"/>
  </w:style>
  <w:style w:type="paragraph" w:customStyle="1" w:styleId="ED807780155E45139D593363A1C8C183">
    <w:name w:val="ED807780155E45139D593363A1C8C183"/>
  </w:style>
  <w:style w:type="paragraph" w:customStyle="1" w:styleId="8C8D3BED13AD42D4AAEB1A72048F2905">
    <w:name w:val="8C8D3BED13AD42D4AAEB1A72048F2905"/>
  </w:style>
  <w:style w:type="paragraph" w:customStyle="1" w:styleId="03271535441B455C830DBECB78F92892">
    <w:name w:val="03271535441B455C830DBECB78F92892"/>
  </w:style>
  <w:style w:type="paragraph" w:customStyle="1" w:styleId="78CA2FE903A74041883F37C4B8031829">
    <w:name w:val="78CA2FE903A74041883F37C4B8031829"/>
  </w:style>
  <w:style w:type="paragraph" w:customStyle="1" w:styleId="63009D88B214490C8B9833A094C908E9">
    <w:name w:val="63009D88B214490C8B9833A094C90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DAA43-63E8-49DB-AA8B-927765A99B0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E58B475-136A-4F86-AFF8-2D7D3D6FE40D}"/>
</file>

<file path=customXml/itemProps4.xml><?xml version="1.0" encoding="utf-8"?>
<ds:datastoreItem xmlns:ds="http://schemas.openxmlformats.org/officeDocument/2006/customXml" ds:itemID="{494D0BE7-0D86-4E34-B939-CA61758A2F55}"/>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1601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