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B9C" w:rsidRPr="00DE3B9C" w:rsidRDefault="00DE3B9C">
      <w:pPr>
        <w:pStyle w:val="Frslagsrubrik"/>
      </w:pPr>
      <w:r w:rsidRPr="00DE3B9C">
        <w:t>Förslag till riksdagsbeslut</w:t>
      </w:r>
    </w:p>
    <w:p w:rsidR="00DE3B9C" w:rsidRPr="00DE3B9C" w:rsidRDefault="00DE3B9C">
      <w:pPr>
        <w:pStyle w:val="Hemstlatt"/>
        <w:ind w:left="0"/>
      </w:pPr>
      <w:r w:rsidRPr="00DE3B9C">
        <w:t>Riksdagen tillkännager för regeringen som sin mening vad som anförs i motionen om att se över vilka åtgärder inom det bostadspol</w:t>
      </w:r>
      <w:r w:rsidRPr="00DE3B9C">
        <w:t>i</w:t>
      </w:r>
      <w:r w:rsidRPr="00DE3B9C">
        <w:t>tiska området som behöver vidtas för att uppfylla samtidens vil</w:t>
      </w:r>
      <w:r w:rsidRPr="00DE3B9C">
        <w:t>l</w:t>
      </w:r>
      <w:r w:rsidRPr="00DE3B9C">
        <w:t>kor.</w:t>
      </w:r>
    </w:p>
    <w:p w:rsidR="00DE3B9C" w:rsidRPr="00DE3B9C" w:rsidRDefault="00DE3B9C">
      <w:pPr>
        <w:pStyle w:val="Rubrik1"/>
      </w:pPr>
      <w:r w:rsidRPr="00DE3B9C">
        <w:t>Motivering</w:t>
      </w:r>
    </w:p>
    <w:p w:rsidR="00DE3B9C" w:rsidRPr="00DE3B9C" w:rsidRDefault="00DE3B9C">
      <w:r w:rsidRPr="00DE3B9C">
        <w:t>Arbetsmarknaden blir alltmer rörlig. Boende, arbete och sociala nätverk sammanfaller inte längre lika tydligt som de tidigare gjort. En mer flexibel arbetsmarknad ställer också krav på en mer flexibel bostadsmarknad. Fler bostäder behöver byggas och hyresrättens ställning stärkas. Fler bostadstillfä</w:t>
      </w:r>
      <w:r w:rsidRPr="00DE3B9C">
        <w:t>l</w:t>
      </w:r>
      <w:r w:rsidRPr="00DE3B9C">
        <w:t>len, inte minst för unga, skapas genom att uthyrning av privatbostad stimul</w:t>
      </w:r>
      <w:r w:rsidRPr="00DE3B9C">
        <w:t>e</w:t>
      </w:r>
      <w:r w:rsidRPr="00DE3B9C">
        <w:t>ras.</w:t>
      </w:r>
    </w:p>
    <w:p w:rsidR="00DE3B9C" w:rsidRPr="00DE3B9C" w:rsidRDefault="00DE3B9C">
      <w:pPr>
        <w:pStyle w:val="Normaltindrag"/>
      </w:pPr>
      <w:r w:rsidRPr="00DE3B9C">
        <w:t>Många har idag behov av boende på mer än en ort för att få livspusslet att fungera. Då måste också tillgängligheten till boende som motsvarar efterfr</w:t>
      </w:r>
      <w:r w:rsidRPr="00DE3B9C">
        <w:t>å</w:t>
      </w:r>
      <w:r w:rsidRPr="00DE3B9C">
        <w:t>gan förbättras. Något som i mångt och mycket utmanar etablerad praxis på bostadsmarknaden. En praxis som grundats på att människors boende, arbete och sociala liv tidigare varit geografiskt homogent.</w:t>
      </w:r>
    </w:p>
    <w:p w:rsidR="00DE3B9C" w:rsidRPr="00DE3B9C" w:rsidRDefault="00DE3B9C">
      <w:pPr>
        <w:pStyle w:val="Normaltindrag"/>
      </w:pPr>
      <w:r w:rsidRPr="00DE3B9C">
        <w:t>Människors önskemål och behov styrs varken av lagar, regleringar eller myndigheters föreskrifter. Dessa skall istället vara anpassade så att de uppfy</w:t>
      </w:r>
      <w:r w:rsidRPr="00DE3B9C">
        <w:t>l</w:t>
      </w:r>
      <w:r w:rsidRPr="00DE3B9C">
        <w:t>ler människors behov. Därför måste också de lagar och regleringar inom h</w:t>
      </w:r>
      <w:r w:rsidRPr="00DE3B9C">
        <w:t>y</w:t>
      </w:r>
      <w:r w:rsidRPr="00DE3B9C">
        <w:t>resmarknaden som motverkar nutidens krav på flexibilitet i enlighet med arbetslinjen uppdateras och moderniseras.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B9C">
        <w:trPr>
          <w:cantSplit/>
        </w:trPr>
        <w:tc>
          <w:tcPr>
            <w:tcW w:w="3046" w:type="dxa"/>
          </w:tcPr>
          <w:p w:rsidR="00DE3B9C" w:rsidRPr="00DE3B9C" w:rsidRDefault="00DE3B9C">
            <w:pPr>
              <w:pStyle w:val="UnderskriftDatum"/>
              <w:spacing w:before="240"/>
            </w:pPr>
            <w:r w:rsidRPr="00DE3B9C">
              <w:t>Stockholm den 21 oktober 2010</w:t>
            </w:r>
          </w:p>
        </w:tc>
        <w:tc>
          <w:tcPr>
            <w:tcW w:w="3047" w:type="dxa"/>
          </w:tcPr>
          <w:p w:rsidR="00DE3B9C" w:rsidRPr="00DE3B9C" w:rsidRDefault="00DE3B9C">
            <w:pPr>
              <w:pStyle w:val="Underskrifter"/>
              <w:spacing w:before="240"/>
            </w:pPr>
          </w:p>
        </w:tc>
      </w:tr>
      <w:tr w:rsidR="00000000" w:rsidRPr="00DE3B9C">
        <w:trPr>
          <w:cantSplit/>
        </w:trPr>
        <w:tc>
          <w:tcPr>
            <w:tcW w:w="3046" w:type="dxa"/>
          </w:tcPr>
          <w:p w:rsidR="00DE3B9C" w:rsidRPr="00DE3B9C" w:rsidRDefault="00DE3B9C">
            <w:pPr>
              <w:pStyle w:val="Underskrifter"/>
            </w:pPr>
            <w:r w:rsidRPr="00DE3B9C">
              <w:t>Hans Rothenberg (M)</w:t>
            </w:r>
          </w:p>
        </w:tc>
        <w:tc>
          <w:tcPr>
            <w:tcW w:w="3046" w:type="dxa"/>
          </w:tcPr>
          <w:p w:rsidR="00DE3B9C" w:rsidRPr="00DE3B9C" w:rsidRDefault="00DE3B9C">
            <w:pPr>
              <w:pStyle w:val="Underskrifter"/>
            </w:pPr>
          </w:p>
        </w:tc>
      </w:tr>
    </w:tbl>
    <w:p w:rsidR="00DE3B9C" w:rsidRPr="00DE3B9C" w:rsidRDefault="00DE3B9C">
      <w:pPr>
        <w:pStyle w:val="Normaltindrag"/>
      </w:pPr>
    </w:p>
    <w:sectPr w:rsidR="00000000" w:rsidRPr="00DE3B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B9C" w:rsidRPr="00DE3B9C" w:rsidRDefault="00DE3B9C">
      <w:r w:rsidRPr="00DE3B9C">
        <w:separator/>
      </w:r>
    </w:p>
  </w:endnote>
  <w:endnote w:type="continuationSeparator" w:id="0">
    <w:p w:rsidR="00DE3B9C" w:rsidRPr="00DE3B9C" w:rsidRDefault="00DE3B9C">
      <w:r w:rsidRPr="00DE3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Sidfot"/>
    </w:pPr>
    <w:r w:rsidRPr="00DE3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426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9C" w:rsidRDefault="00DE3B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B9C" w:rsidRDefault="00DE3B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Sidfot"/>
    </w:pPr>
    <w:r w:rsidRPr="00DE3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479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9C" w:rsidRDefault="00DE3B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B9C" w:rsidRDefault="00DE3B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Sidfot"/>
    </w:pPr>
    <w:r w:rsidRPr="00DE3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820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9C" w:rsidRDefault="00DE3B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B9C" w:rsidRDefault="00DE3B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B9C" w:rsidRPr="00DE3B9C" w:rsidRDefault="00DE3B9C">
      <w:r w:rsidRPr="00DE3B9C">
        <w:separator/>
      </w:r>
    </w:p>
  </w:footnote>
  <w:footnote w:type="continuationSeparator" w:id="0">
    <w:p w:rsidR="00DE3B9C" w:rsidRPr="00DE3B9C" w:rsidRDefault="00DE3B9C">
      <w:r w:rsidRPr="00DE3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Sidhuvud"/>
    </w:pPr>
    <w:r w:rsidRPr="00DE3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457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9C" w:rsidRDefault="00DE3B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B9C" w:rsidRDefault="00DE3B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Sidhuvud"/>
    </w:pPr>
    <w:r w:rsidRPr="00DE3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2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9C" w:rsidRDefault="00DE3B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B9C" w:rsidRDefault="00DE3B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9C" w:rsidRPr="00DE3B9C" w:rsidRDefault="00DE3B9C">
    <w:pPr>
      <w:pStyle w:val="FSHNormal"/>
      <w:tabs>
        <w:tab w:val="right" w:pos="5840"/>
      </w:tabs>
    </w:pPr>
    <w:r w:rsidRPr="00DE3B9C">
      <w:br/>
    </w:r>
    <w:r w:rsidRPr="00DE3B9C">
      <w:fldChar w:fldCharType="begin" w:fldLock="1"/>
    </w:r>
    <w:r w:rsidRPr="00DE3B9C">
      <w:instrText xml:space="preserve"> DOCPROPERTY</w:instrText>
    </w:r>
    <w:r w:rsidRPr="00DE3B9C">
      <w:rPr>
        <w:sz w:val="18"/>
      </w:rPr>
      <w:instrText xml:space="preserve"> "YearUser" *\charformat </w:instrText>
    </w:r>
    <w:r w:rsidRPr="00DE3B9C">
      <w:fldChar w:fldCharType="separate"/>
    </w:r>
    <w:r w:rsidRPr="00DE3B9C">
      <w:t>2010/11</w:t>
    </w:r>
    <w:r w:rsidRPr="00DE3B9C">
      <w:fldChar w:fldCharType="end"/>
    </w:r>
    <w:r w:rsidRPr="00DE3B9C">
      <w:t xml:space="preserve"> </w:t>
    </w:r>
    <w:r w:rsidRPr="00DE3B9C">
      <w:tab/>
      <w:t xml:space="preserve">mnr: </w:t>
    </w:r>
    <w:r w:rsidRPr="00DE3B9C">
      <w:fldChar w:fldCharType="begin" w:fldLock="1"/>
    </w:r>
    <w:r w:rsidRPr="00DE3B9C">
      <w:instrText xml:space="preserve"> DOCPROPERTY</w:instrText>
    </w:r>
    <w:r w:rsidRPr="00DE3B9C">
      <w:rPr>
        <w:sz w:val="18"/>
      </w:rPr>
      <w:instrText xml:space="preserve"> "Motionsnummer" *\charformat </w:instrText>
    </w:r>
    <w:r w:rsidRPr="00DE3B9C">
      <w:fldChar w:fldCharType="separate"/>
    </w:r>
    <w:r w:rsidRPr="00DE3B9C">
      <w:t>C275</w:t>
    </w:r>
    <w:r w:rsidRPr="00DE3B9C">
      <w:fldChar w:fldCharType="end"/>
    </w:r>
    <w:r w:rsidRPr="00DE3B9C">
      <w:br/>
    </w:r>
    <w:r w:rsidRPr="00DE3B9C">
      <w:fldChar w:fldCharType="begin" w:fldLock="1"/>
    </w:r>
    <w:r w:rsidRPr="00DE3B9C">
      <w:instrText xml:space="preserve"> DOCPROPERTY</w:instrText>
    </w:r>
    <w:r w:rsidRPr="00DE3B9C">
      <w:rPr>
        <w:sz w:val="18"/>
      </w:rPr>
      <w:instrText xml:space="preserve"> "Samling" *\charformat </w:instrText>
    </w:r>
    <w:r w:rsidRPr="00DE3B9C">
      <w:fldChar w:fldCharType="end"/>
    </w:r>
    <w:r w:rsidRPr="00DE3B9C">
      <w:tab/>
      <w:t xml:space="preserve">pnr: </w:t>
    </w:r>
    <w:r w:rsidRPr="00DE3B9C">
      <w:fldChar w:fldCharType="begin" w:fldLock="1"/>
    </w:r>
    <w:r w:rsidRPr="00DE3B9C">
      <w:instrText xml:space="preserve"> DOCPROPERTY</w:instrText>
    </w:r>
    <w:r w:rsidRPr="00DE3B9C">
      <w:rPr>
        <w:sz w:val="18"/>
      </w:rPr>
      <w:instrText xml:space="preserve"> "Partinummer" *\charformat </w:instrText>
    </w:r>
    <w:r w:rsidRPr="00DE3B9C">
      <w:fldChar w:fldCharType="separate"/>
    </w:r>
    <w:r w:rsidRPr="00DE3B9C">
      <w:t>M1902</w:t>
    </w:r>
    <w:r w:rsidRPr="00DE3B9C">
      <w:fldChar w:fldCharType="end"/>
    </w:r>
  </w:p>
  <w:p w:rsidR="00DE3B9C" w:rsidRPr="00DE3B9C" w:rsidRDefault="00DE3B9C">
    <w:pPr>
      <w:pStyle w:val="FSHRub1"/>
    </w:pPr>
    <w:r w:rsidRPr="00DE3B9C">
      <w:t>Motion till riksdagen</w:t>
    </w:r>
    <w:r w:rsidRPr="00DE3B9C">
      <w:br/>
    </w:r>
    <w:r w:rsidRPr="00DE3B9C">
      <w:fldChar w:fldCharType="begin" w:fldLock="1"/>
    </w:r>
    <w:r w:rsidRPr="00DE3B9C">
      <w:instrText xml:space="preserve"> DOCPROPERTY "YearUser" *\charformat </w:instrText>
    </w:r>
    <w:r w:rsidRPr="00DE3B9C">
      <w:fldChar w:fldCharType="separate"/>
    </w:r>
    <w:r w:rsidRPr="00DE3B9C">
      <w:t>2010/11</w:t>
    </w:r>
    <w:r w:rsidRPr="00DE3B9C">
      <w:fldChar w:fldCharType="end"/>
    </w:r>
    <w:r w:rsidRPr="00DE3B9C">
      <w:t>:</w:t>
    </w:r>
    <w:r w:rsidRPr="00DE3B9C">
      <w:fldChar w:fldCharType="begin" w:fldLock="1"/>
    </w:r>
    <w:r w:rsidRPr="00DE3B9C">
      <w:instrText xml:space="preserve"> DOCPROPERTY "Motionsnummer" *\charformat </w:instrText>
    </w:r>
    <w:r w:rsidRPr="00DE3B9C">
      <w:fldChar w:fldCharType="separate"/>
    </w:r>
    <w:r w:rsidRPr="00DE3B9C">
      <w:t>C275</w:t>
    </w:r>
    <w:r w:rsidRPr="00DE3B9C">
      <w:fldChar w:fldCharType="end"/>
    </w:r>
  </w:p>
  <w:p w:rsidR="00DE3B9C" w:rsidRPr="00DE3B9C" w:rsidRDefault="00DE3B9C">
    <w:pPr>
      <w:pStyle w:val="FSHNormalS5"/>
    </w:pPr>
    <w:r w:rsidRPr="00DE3B9C">
      <w:fldChar w:fldCharType="begin" w:fldLock="1"/>
    </w:r>
    <w:r w:rsidRPr="00DE3B9C">
      <w:instrText xml:space="preserve"> DOCPROPERTY "MotionarText" *\charformat </w:instrText>
    </w:r>
    <w:r w:rsidRPr="00DE3B9C">
      <w:fldChar w:fldCharType="separate"/>
    </w:r>
    <w:r w:rsidRPr="00DE3B9C">
      <w:t>av Hans Rothenberg (M)</w:t>
    </w:r>
    <w:r w:rsidRPr="00DE3B9C">
      <w:fldChar w:fldCharType="end"/>
    </w:r>
    <w:r w:rsidRPr="00DE3B9C">
      <w:br/>
    </w:r>
    <w:r w:rsidRPr="00DE3B9C">
      <w:fldChar w:fldCharType="begin" w:fldLock="1"/>
    </w:r>
    <w:r w:rsidRPr="00DE3B9C">
      <w:instrText xml:space="preserve"> DOCPROPERTY "SvarFrasKort" *\charformat </w:instrText>
    </w:r>
    <w:r w:rsidRPr="00DE3B9C">
      <w:fldChar w:fldCharType="end"/>
    </w:r>
  </w:p>
  <w:p w:rsidR="00DE3B9C" w:rsidRPr="00DE3B9C" w:rsidRDefault="00DE3B9C">
    <w:pPr>
      <w:pStyle w:val="FSHTitel"/>
    </w:pPr>
    <w:r w:rsidRPr="00DE3B9C">
      <w:fldChar w:fldCharType="begin" w:fldLock="1"/>
    </w:r>
    <w:r w:rsidRPr="00DE3B9C">
      <w:instrText xml:space="preserve"> DOCPROPERTY</w:instrText>
    </w:r>
    <w:r w:rsidRPr="00DE3B9C">
      <w:rPr>
        <w:sz w:val="18"/>
      </w:rPr>
      <w:instrText xml:space="preserve"> "RubrikSvar" *\charformat </w:instrText>
    </w:r>
    <w:r w:rsidRPr="00DE3B9C">
      <w:fldChar w:fldCharType="separate"/>
    </w:r>
    <w:r w:rsidRPr="00DE3B9C">
      <w:t>En flexibel bostadsmarknad</w:t>
    </w:r>
    <w:r w:rsidRPr="00DE3B9C">
      <w:fldChar w:fldCharType="end"/>
    </w:r>
  </w:p>
  <w:p w:rsidR="00DE3B9C" w:rsidRPr="00DE3B9C" w:rsidRDefault="00DE3B9C">
    <w:pPr>
      <w:pStyle w:val="Normal00"/>
    </w:pPr>
  </w:p>
  <w:p w:rsidR="00DE3B9C" w:rsidRPr="00DE3B9C" w:rsidRDefault="00DE3B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6218764">
    <w:abstractNumId w:val="3"/>
  </w:num>
  <w:num w:numId="2" w16cid:durableId="1917323002">
    <w:abstractNumId w:val="2"/>
  </w:num>
  <w:num w:numId="3" w16cid:durableId="1708333686">
    <w:abstractNumId w:val="1"/>
  </w:num>
  <w:num w:numId="4" w16cid:durableId="1773359801">
    <w:abstractNumId w:val="0"/>
  </w:num>
  <w:num w:numId="5" w16cid:durableId="1366254997">
    <w:abstractNumId w:val="7"/>
  </w:num>
  <w:num w:numId="6" w16cid:durableId="1623806091">
    <w:abstractNumId w:val="6"/>
  </w:num>
  <w:num w:numId="7" w16cid:durableId="427120616">
    <w:abstractNumId w:val="5"/>
  </w:num>
  <w:num w:numId="8" w16cid:durableId="661277177">
    <w:abstractNumId w:val="4"/>
  </w:num>
  <w:num w:numId="9" w16cid:durableId="156843596">
    <w:abstractNumId w:val="8"/>
  </w:num>
  <w:num w:numId="10" w16cid:durableId="498152385">
    <w:abstractNumId w:val="9"/>
  </w:num>
  <w:num w:numId="11" w16cid:durableId="727848903">
    <w:abstractNumId w:val="10"/>
  </w:num>
  <w:num w:numId="12" w16cid:durableId="1595089803">
    <w:abstractNumId w:val="13"/>
  </w:num>
  <w:num w:numId="13" w16cid:durableId="833299706">
    <w:abstractNumId w:val="15"/>
  </w:num>
  <w:num w:numId="14" w16cid:durableId="898055971">
    <w:abstractNumId w:val="16"/>
  </w:num>
  <w:num w:numId="15" w16cid:durableId="1516267674">
    <w:abstractNumId w:val="11"/>
  </w:num>
  <w:num w:numId="16" w16cid:durableId="826090802">
    <w:abstractNumId w:val="18"/>
  </w:num>
  <w:num w:numId="17" w16cid:durableId="910505983">
    <w:abstractNumId w:val="17"/>
  </w:num>
  <w:num w:numId="18" w16cid:durableId="1958027769">
    <w:abstractNumId w:val="14"/>
  </w:num>
  <w:num w:numId="19" w16cid:durableId="2087221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
  </w:docVars>
  <w:rsids>
    <w:rsidRoot w:val="000A574D"/>
    <w:rsid w:val="000A574D"/>
    <w:rsid w:val="00DE3B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E0659D-F77B-4A21-BB10-F823EC0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1169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2010-11-29T09:41:00Z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flexibel bostadsmarknad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flexibel bostadsmarknad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20102011000000000109000019020069</vt:lpwstr>
  </property>
  <property fmtid="{D5CDD505-2E9C-101B-9397-08002B2CF9AE}" pid="47" name="datum">
    <vt:lpwstr>101021</vt:lpwstr>
  </property>
  <property fmtid="{D5CDD505-2E9C-101B-9397-08002B2CF9AE}" pid="48" name="avsändar-e-post">
    <vt:lpwstr>petter.jonsson@riksdagen.se</vt:lpwstr>
  </property>
  <property fmtid="{D5CDD505-2E9C-101B-9397-08002B2CF9AE}" pid="49" name="id">
    <vt:lpwstr>20102011000000000109000019020069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{B9C7F87C-9936-4F74-8F1C-CE52E4DA8F34}</vt:lpwstr>
  </property>
  <property fmtid="{D5CDD505-2E9C-101B-9397-08002B2CF9AE}" pid="53" name="Överföringar">
    <vt:i4>0</vt:i4>
  </property>
  <property fmtid="{D5CDD505-2E9C-101B-9397-08002B2CF9AE}" pid="54" name="Checksum">
    <vt:lpwstr>*0007329387959*</vt:lpwstr>
  </property>
  <property fmtid="{D5CDD505-2E9C-101B-9397-08002B2CF9AE}" pid="55" name="skuggnummer">
    <vt:lpwstr>1327</vt:lpwstr>
  </property>
  <property fmtid="{D5CDD505-2E9C-101B-9397-08002B2CF9AE}" pid="56" name="urixVersion">
    <vt:lpwstr>4.3.2.0</vt:lpwstr>
  </property>
  <property fmtid="{D5CDD505-2E9C-101B-9397-08002B2CF9AE}" pid="57" name="urixOrigin">
    <vt:lpwstr>101129 10:41:29.374</vt:lpwstr>
  </property>
  <property fmtid="{D5CDD505-2E9C-101B-9397-08002B2CF9AE}" pid="58" name="urixGuid">
    <vt:lpwstr>{ACA09F10-54C3-43C4-A575-9E6559818BD7}</vt:lpwstr>
  </property>
</Properties>
</file>