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EA2189C" w14:textId="77777777">
        <w:tc>
          <w:tcPr>
            <w:tcW w:w="2268" w:type="dxa"/>
          </w:tcPr>
          <w:p w14:paraId="191F060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379D80" w14:textId="77777777" w:rsidR="006E4E11" w:rsidRDefault="006E4E11" w:rsidP="007242A3">
            <w:pPr>
              <w:framePr w:w="5035" w:h="1644" w:wrap="notBeside" w:vAnchor="page" w:hAnchor="page" w:x="6573" w:y="721"/>
              <w:rPr>
                <w:rFonts w:ascii="TradeGothic" w:hAnsi="TradeGothic"/>
                <w:i/>
                <w:sz w:val="18"/>
              </w:rPr>
            </w:pPr>
          </w:p>
        </w:tc>
      </w:tr>
      <w:tr w:rsidR="006E4E11" w14:paraId="7B82EDF7" w14:textId="77777777">
        <w:tc>
          <w:tcPr>
            <w:tcW w:w="2268" w:type="dxa"/>
          </w:tcPr>
          <w:p w14:paraId="1B96DB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788495" w14:textId="77777777" w:rsidR="006E4E11" w:rsidRDefault="006E4E11" w:rsidP="007242A3">
            <w:pPr>
              <w:framePr w:w="5035" w:h="1644" w:wrap="notBeside" w:vAnchor="page" w:hAnchor="page" w:x="6573" w:y="721"/>
              <w:rPr>
                <w:rFonts w:ascii="TradeGothic" w:hAnsi="TradeGothic"/>
                <w:b/>
                <w:sz w:val="22"/>
              </w:rPr>
            </w:pPr>
          </w:p>
        </w:tc>
      </w:tr>
      <w:tr w:rsidR="006E4E11" w14:paraId="60CD38B9" w14:textId="77777777">
        <w:tc>
          <w:tcPr>
            <w:tcW w:w="3402" w:type="dxa"/>
            <w:gridSpan w:val="2"/>
          </w:tcPr>
          <w:p w14:paraId="68F01284" w14:textId="77777777" w:rsidR="006E4E11" w:rsidRDefault="006E4E11" w:rsidP="007242A3">
            <w:pPr>
              <w:framePr w:w="5035" w:h="1644" w:wrap="notBeside" w:vAnchor="page" w:hAnchor="page" w:x="6573" w:y="721"/>
            </w:pPr>
          </w:p>
        </w:tc>
        <w:tc>
          <w:tcPr>
            <w:tcW w:w="1865" w:type="dxa"/>
          </w:tcPr>
          <w:p w14:paraId="5D034079" w14:textId="77777777" w:rsidR="006E4E11" w:rsidRDefault="006E4E11" w:rsidP="007242A3">
            <w:pPr>
              <w:framePr w:w="5035" w:h="1644" w:wrap="notBeside" w:vAnchor="page" w:hAnchor="page" w:x="6573" w:y="721"/>
            </w:pPr>
          </w:p>
        </w:tc>
      </w:tr>
      <w:tr w:rsidR="006E4E11" w14:paraId="62D1EE45" w14:textId="77777777">
        <w:tc>
          <w:tcPr>
            <w:tcW w:w="2268" w:type="dxa"/>
          </w:tcPr>
          <w:p w14:paraId="3C05F816" w14:textId="77777777" w:rsidR="006E4E11" w:rsidRDefault="006E4E11" w:rsidP="007242A3">
            <w:pPr>
              <w:framePr w:w="5035" w:h="1644" w:wrap="notBeside" w:vAnchor="page" w:hAnchor="page" w:x="6573" w:y="721"/>
            </w:pPr>
          </w:p>
        </w:tc>
        <w:tc>
          <w:tcPr>
            <w:tcW w:w="2999" w:type="dxa"/>
            <w:gridSpan w:val="2"/>
          </w:tcPr>
          <w:p w14:paraId="4C0B2687" w14:textId="77777777" w:rsidR="006E4E11" w:rsidRPr="00ED583F" w:rsidRDefault="00594BEF" w:rsidP="0068142F">
            <w:pPr>
              <w:framePr w:w="5035" w:h="1644" w:wrap="notBeside" w:vAnchor="page" w:hAnchor="page" w:x="6573" w:y="721"/>
              <w:rPr>
                <w:sz w:val="20"/>
              </w:rPr>
            </w:pPr>
            <w:r>
              <w:rPr>
                <w:sz w:val="20"/>
              </w:rPr>
              <w:t>Dnr</w:t>
            </w:r>
            <w:r w:rsidR="0054748C" w:rsidRPr="0054748C">
              <w:rPr>
                <w:rFonts w:ascii="Cambria" w:hAnsi="Cambria"/>
              </w:rPr>
              <w:t xml:space="preserve"> </w:t>
            </w:r>
            <w:r w:rsidR="0054748C" w:rsidRPr="0054748C">
              <w:rPr>
                <w:sz w:val="20"/>
              </w:rPr>
              <w:t>M2015</w:t>
            </w:r>
            <w:r w:rsidR="0068142F" w:rsidRPr="0054748C">
              <w:rPr>
                <w:sz w:val="20"/>
              </w:rPr>
              <w:t>/</w:t>
            </w:r>
            <w:r w:rsidR="0068142F">
              <w:rPr>
                <w:sz w:val="20"/>
              </w:rPr>
              <w:t>2554</w:t>
            </w:r>
            <w:r w:rsidR="0068142F" w:rsidRPr="0054748C">
              <w:rPr>
                <w:sz w:val="20"/>
              </w:rPr>
              <w:t>/</w:t>
            </w:r>
            <w:r w:rsidR="0054748C" w:rsidRPr="0054748C">
              <w:rPr>
                <w:sz w:val="20"/>
              </w:rPr>
              <w:t>Ke</w:t>
            </w:r>
          </w:p>
        </w:tc>
      </w:tr>
      <w:tr w:rsidR="006E4E11" w14:paraId="4B1CD8D6" w14:textId="77777777">
        <w:tc>
          <w:tcPr>
            <w:tcW w:w="2268" w:type="dxa"/>
          </w:tcPr>
          <w:p w14:paraId="2AAEB61E" w14:textId="77777777" w:rsidR="006E4E11" w:rsidRDefault="006E4E11" w:rsidP="007242A3">
            <w:pPr>
              <w:framePr w:w="5035" w:h="1644" w:wrap="notBeside" w:vAnchor="page" w:hAnchor="page" w:x="6573" w:y="721"/>
            </w:pPr>
          </w:p>
        </w:tc>
        <w:tc>
          <w:tcPr>
            <w:tcW w:w="2999" w:type="dxa"/>
            <w:gridSpan w:val="2"/>
          </w:tcPr>
          <w:p w14:paraId="0B8D69B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9CB203" w14:textId="77777777">
        <w:trPr>
          <w:trHeight w:val="284"/>
        </w:trPr>
        <w:tc>
          <w:tcPr>
            <w:tcW w:w="4911" w:type="dxa"/>
          </w:tcPr>
          <w:p w14:paraId="2CB7574B" w14:textId="77777777" w:rsidR="006E4E11" w:rsidRDefault="00594BEF">
            <w:pPr>
              <w:pStyle w:val="Avsndare"/>
              <w:framePr w:h="2483" w:wrap="notBeside" w:x="1504"/>
              <w:rPr>
                <w:b/>
                <w:i w:val="0"/>
                <w:sz w:val="22"/>
              </w:rPr>
            </w:pPr>
            <w:r>
              <w:rPr>
                <w:b/>
                <w:i w:val="0"/>
                <w:sz w:val="22"/>
              </w:rPr>
              <w:t>Miljö- och energidepartementet</w:t>
            </w:r>
          </w:p>
        </w:tc>
      </w:tr>
      <w:tr w:rsidR="006E4E11" w14:paraId="6E7A3441" w14:textId="77777777">
        <w:trPr>
          <w:trHeight w:val="284"/>
        </w:trPr>
        <w:tc>
          <w:tcPr>
            <w:tcW w:w="4911" w:type="dxa"/>
          </w:tcPr>
          <w:p w14:paraId="6665E7CB" w14:textId="77777777" w:rsidR="006E4E11" w:rsidRDefault="00594BEF">
            <w:pPr>
              <w:pStyle w:val="Avsndare"/>
              <w:framePr w:h="2483" w:wrap="notBeside" w:x="1504"/>
              <w:rPr>
                <w:bCs/>
                <w:iCs/>
              </w:rPr>
            </w:pPr>
            <w:r>
              <w:rPr>
                <w:bCs/>
                <w:iCs/>
              </w:rPr>
              <w:t>Klimat- och miljöministern samt vice statsministern</w:t>
            </w:r>
          </w:p>
        </w:tc>
      </w:tr>
      <w:tr w:rsidR="006E4E11" w14:paraId="1307B55E" w14:textId="77777777">
        <w:trPr>
          <w:trHeight w:val="284"/>
        </w:trPr>
        <w:tc>
          <w:tcPr>
            <w:tcW w:w="4911" w:type="dxa"/>
          </w:tcPr>
          <w:p w14:paraId="613395D3" w14:textId="77777777" w:rsidR="006E4E11" w:rsidRDefault="006E4E11">
            <w:pPr>
              <w:pStyle w:val="Avsndare"/>
              <w:framePr w:h="2483" w:wrap="notBeside" w:x="1504"/>
              <w:rPr>
                <w:bCs/>
                <w:iCs/>
              </w:rPr>
            </w:pPr>
          </w:p>
        </w:tc>
      </w:tr>
      <w:tr w:rsidR="006E4E11" w14:paraId="1C71F622" w14:textId="77777777">
        <w:trPr>
          <w:trHeight w:val="284"/>
        </w:trPr>
        <w:tc>
          <w:tcPr>
            <w:tcW w:w="4911" w:type="dxa"/>
          </w:tcPr>
          <w:p w14:paraId="29C59856" w14:textId="7E8B8DD8" w:rsidR="006E4E11" w:rsidRDefault="006E4E11" w:rsidP="00F3083E">
            <w:pPr>
              <w:pStyle w:val="Avsndare"/>
              <w:framePr w:h="2483" w:wrap="notBeside" w:x="1504"/>
              <w:rPr>
                <w:bCs/>
                <w:iCs/>
              </w:rPr>
            </w:pPr>
          </w:p>
        </w:tc>
      </w:tr>
    </w:tbl>
    <w:p w14:paraId="5AFC367D" w14:textId="77777777" w:rsidR="006E4E11" w:rsidRDefault="00594BEF">
      <w:pPr>
        <w:framePr w:w="4400" w:h="2523" w:wrap="notBeside" w:vAnchor="page" w:hAnchor="page" w:x="6453" w:y="2445"/>
        <w:ind w:left="142"/>
      </w:pPr>
      <w:r>
        <w:t>Till riksdagen</w:t>
      </w:r>
    </w:p>
    <w:p w14:paraId="18C345D6" w14:textId="77777777" w:rsidR="006E4E11" w:rsidRDefault="00594BEF" w:rsidP="00594BEF">
      <w:pPr>
        <w:pStyle w:val="RKrubrik"/>
        <w:pBdr>
          <w:bottom w:val="single" w:sz="4" w:space="1" w:color="auto"/>
        </w:pBdr>
        <w:spacing w:before="0" w:after="0"/>
      </w:pPr>
      <w:r>
        <w:t xml:space="preserve">Svar på fråga </w:t>
      </w:r>
      <w:r w:rsidR="00E85F97" w:rsidRPr="00E85F97">
        <w:rPr>
          <w:bCs/>
        </w:rPr>
        <w:t xml:space="preserve">2014/15:690 </w:t>
      </w:r>
      <w:r>
        <w:t xml:space="preserve">av </w:t>
      </w:r>
      <w:r w:rsidR="00E85F97">
        <w:t xml:space="preserve">Betty Malmberg </w:t>
      </w:r>
      <w:r>
        <w:t>(M</w:t>
      </w:r>
      <w:r w:rsidR="00C33BD3">
        <w:t>) Kemikalieinspektionens handlingsplan</w:t>
      </w:r>
    </w:p>
    <w:p w14:paraId="165ACFDA" w14:textId="77777777" w:rsidR="006E4E11" w:rsidRDefault="006E4E11">
      <w:pPr>
        <w:pStyle w:val="RKnormal"/>
      </w:pPr>
    </w:p>
    <w:p w14:paraId="34E49F02" w14:textId="77777777" w:rsidR="00E85F97" w:rsidRDefault="00E85F97" w:rsidP="00E85F97">
      <w:pPr>
        <w:pStyle w:val="RKnormal"/>
      </w:pPr>
      <w:r>
        <w:t xml:space="preserve">Betty Malmberg har frågat mig om jag är </w:t>
      </w:r>
      <w:r w:rsidRPr="00E85F97">
        <w:t>tillfreds med den handlingsplan som KemI har redovisat</w:t>
      </w:r>
      <w:r>
        <w:t xml:space="preserve"> </w:t>
      </w:r>
      <w:r w:rsidRPr="00E85F97">
        <w:t xml:space="preserve">och om inte vilka åtgärder </w:t>
      </w:r>
      <w:r>
        <w:t>jag kommer v</w:t>
      </w:r>
      <w:r w:rsidRPr="00E85F97">
        <w:t>idta för att verksamheten</w:t>
      </w:r>
      <w:r>
        <w:t xml:space="preserve"> </w:t>
      </w:r>
      <w:r w:rsidRPr="00E85F97">
        <w:t>vid KemI ska kunna effektiviseras snabbare?</w:t>
      </w:r>
    </w:p>
    <w:p w14:paraId="41B4EE23" w14:textId="77777777" w:rsidR="00E85F97" w:rsidRDefault="00E85F97">
      <w:pPr>
        <w:pStyle w:val="RKnormal"/>
      </w:pPr>
    </w:p>
    <w:p w14:paraId="55208975" w14:textId="77777777" w:rsidR="00FE42EB" w:rsidRDefault="00594BEF" w:rsidP="00873BAB">
      <w:pPr>
        <w:pStyle w:val="RKnormal"/>
      </w:pPr>
      <w:r>
        <w:t xml:space="preserve">Kemikalieinspektionen har ansvaret för bland annat prövning av </w:t>
      </w:r>
      <w:r w:rsidR="005575E9">
        <w:t xml:space="preserve">ärenden rörande </w:t>
      </w:r>
      <w:r>
        <w:t>bekämpningsmedel.</w:t>
      </w:r>
      <w:r w:rsidR="00E85F97">
        <w:t xml:space="preserve"> </w:t>
      </w:r>
      <w:r w:rsidR="0054748C">
        <w:t xml:space="preserve">Syftet med prövningen är att säkerställa en hög skyddsnivå både för människors och djurs hälsa och för miljön samt att förbättra den inre marknadens funktionssätt och samtidigt förbättra jordbruksproduktionen. </w:t>
      </w:r>
      <w:r w:rsidR="00873BAB">
        <w:t>Prövningen basera</w:t>
      </w:r>
      <w:r w:rsidR="00D21EB1">
        <w:t>s</w:t>
      </w:r>
      <w:r w:rsidR="00873BAB">
        <w:t xml:space="preserve"> på försiktighetsprincipen</w:t>
      </w:r>
      <w:r w:rsidR="0054748C">
        <w:t>.</w:t>
      </w:r>
      <w:r w:rsidR="00FE42EB">
        <w:t xml:space="preserve"> </w:t>
      </w:r>
    </w:p>
    <w:p w14:paraId="5C46380D" w14:textId="77777777" w:rsidR="00FE42EB" w:rsidRDefault="00FE42EB" w:rsidP="00873BAB">
      <w:pPr>
        <w:pStyle w:val="RKnormal"/>
      </w:pPr>
    </w:p>
    <w:p w14:paraId="0CE12FCE" w14:textId="77777777" w:rsidR="00E85F97" w:rsidRDefault="00E07F01" w:rsidP="00873BAB">
      <w:pPr>
        <w:pStyle w:val="RKnormal"/>
      </w:pPr>
      <w:r>
        <w:t>Som jag tidigare har nämnt ser jag allvarligt på att handläggningstiderna för prövningen av bekämpningsmedel inte hålls. Avgiftsfinansieringen har dragits med stora underskott under många år och även om de borgerliga regeringarna har försökt lösa frågan kvarstår problemet.</w:t>
      </w:r>
    </w:p>
    <w:p w14:paraId="35F3A696" w14:textId="77777777" w:rsidR="00E85F97" w:rsidRDefault="00E85F97" w:rsidP="00E85F97">
      <w:pPr>
        <w:pStyle w:val="RKnormal"/>
      </w:pPr>
      <w:r>
        <w:t>Justitiekanslern (JK) konstaterar att det är en kombination av sam</w:t>
      </w:r>
      <w:r w:rsidR="00C33BD3">
        <w:t>-</w:t>
      </w:r>
      <w:r>
        <w:t>verkande faktorer som gett dessa långa handläggningstider. Jag delar den bedömningen. En viktig bidragande faktor är den ändrade lagstiftningen som trädde i kraft 2011.</w:t>
      </w:r>
      <w:r w:rsidRPr="00F40CBE">
        <w:t xml:space="preserve"> </w:t>
      </w:r>
      <w:r>
        <w:t xml:space="preserve">JK konstaterar att myndighetens </w:t>
      </w:r>
      <w:r w:rsidRPr="007B2B90">
        <w:t>prövnings</w:t>
      </w:r>
      <w:r w:rsidR="00C33BD3">
        <w:t>-</w:t>
      </w:r>
      <w:r w:rsidRPr="007B2B90">
        <w:t>verksamhet ha</w:t>
      </w:r>
      <w:r>
        <w:t xml:space="preserve">r </w:t>
      </w:r>
      <w:r w:rsidRPr="007B2B90">
        <w:t xml:space="preserve">präglats </w:t>
      </w:r>
      <w:r>
        <w:t xml:space="preserve">även </w:t>
      </w:r>
      <w:r w:rsidRPr="007B2B90">
        <w:t xml:space="preserve">av </w:t>
      </w:r>
      <w:r>
        <w:t xml:space="preserve">andra </w:t>
      </w:r>
      <w:r w:rsidRPr="007B2B90">
        <w:t xml:space="preserve">strukturella brister under lång tid, trots att man i olika omgångar har försökt vidta förbättringsåtgärder. </w:t>
      </w:r>
    </w:p>
    <w:p w14:paraId="5F4A9D89" w14:textId="77777777" w:rsidR="00E85F97" w:rsidRDefault="00E85F97" w:rsidP="00E85F97">
      <w:pPr>
        <w:pStyle w:val="RKnormal"/>
      </w:pPr>
    </w:p>
    <w:p w14:paraId="4C8A70D4" w14:textId="77777777" w:rsidR="00352EF9" w:rsidRDefault="00352EF9" w:rsidP="00352EF9">
      <w:pPr>
        <w:pStyle w:val="RKnormal"/>
      </w:pPr>
      <w:r>
        <w:t>Den nu redovisade handlingsplanen syftar till att möta den kritik som bland annat JK riktat mot myndigheten. Regeringens målsättning är att ärendehandläggningen aldrig ska hämmas av brist på resurser. Regering</w:t>
      </w:r>
      <w:r w:rsidR="00C33BD3">
        <w:t>-</w:t>
      </w:r>
      <w:r>
        <w:t>en har därför höjt avgifterna för prövningen för att få en finansiering som stöder en god handläggning.</w:t>
      </w:r>
      <w:r w:rsidRPr="00352EF9">
        <w:t xml:space="preserve"> </w:t>
      </w:r>
      <w:r w:rsidR="00E07F01">
        <w:t xml:space="preserve">Från och med </w:t>
      </w:r>
      <w:r>
        <w:t xml:space="preserve">2015 har </w:t>
      </w:r>
      <w:r w:rsidR="00E07F01">
        <w:t>Kemikalie</w:t>
      </w:r>
      <w:r w:rsidR="00C33BD3">
        <w:t>-</w:t>
      </w:r>
      <w:r w:rsidR="00E07F01">
        <w:t xml:space="preserve">inspektionens anslag </w:t>
      </w:r>
      <w:r>
        <w:t>höjt</w:t>
      </w:r>
      <w:r w:rsidR="00E07F01">
        <w:t>s</w:t>
      </w:r>
      <w:r>
        <w:t xml:space="preserve"> med 10 miljoner kronor </w:t>
      </w:r>
      <w:r w:rsidR="00E07F01">
        <w:t xml:space="preserve">som är </w:t>
      </w:r>
      <w:r>
        <w:t>öronmärkta för just prövningen av bekämpningsmedelsärenden.</w:t>
      </w:r>
    </w:p>
    <w:p w14:paraId="7617499B" w14:textId="77777777" w:rsidR="00594BEF" w:rsidRDefault="00594BEF">
      <w:pPr>
        <w:pStyle w:val="RKnormal"/>
      </w:pPr>
    </w:p>
    <w:p w14:paraId="766FC248" w14:textId="77777777" w:rsidR="00594BEF" w:rsidRDefault="00594BEF">
      <w:pPr>
        <w:pStyle w:val="RKnormal"/>
      </w:pPr>
      <w:r>
        <w:t xml:space="preserve">Stockholm den </w:t>
      </w:r>
      <w:r w:rsidR="00C33BD3">
        <w:t>6 juli</w:t>
      </w:r>
      <w:r w:rsidR="005575E9">
        <w:t xml:space="preserve"> 2015</w:t>
      </w:r>
    </w:p>
    <w:p w14:paraId="387D317A" w14:textId="77777777" w:rsidR="00594BEF" w:rsidRDefault="00594BEF">
      <w:pPr>
        <w:pStyle w:val="RKnormal"/>
      </w:pPr>
    </w:p>
    <w:p w14:paraId="14750124" w14:textId="77777777" w:rsidR="00F3083E" w:rsidRDefault="00F3083E">
      <w:pPr>
        <w:pStyle w:val="RKnormal"/>
      </w:pPr>
    </w:p>
    <w:p w14:paraId="35DFEFC2" w14:textId="77777777" w:rsidR="00594BEF" w:rsidRDefault="00594BEF">
      <w:pPr>
        <w:pStyle w:val="RKnormal"/>
      </w:pPr>
      <w:bookmarkStart w:id="0" w:name="_GoBack"/>
      <w:bookmarkEnd w:id="0"/>
      <w:r>
        <w:t>Åsa Romson</w:t>
      </w:r>
    </w:p>
    <w:sectPr w:rsidR="00594BE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4FB1A" w14:textId="77777777" w:rsidR="00A92C63" w:rsidRDefault="00A92C63">
      <w:r>
        <w:separator/>
      </w:r>
    </w:p>
  </w:endnote>
  <w:endnote w:type="continuationSeparator" w:id="0">
    <w:p w14:paraId="64BAB185" w14:textId="77777777" w:rsidR="00A92C63" w:rsidRDefault="00A9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DC888" w14:textId="77777777" w:rsidR="00A92C63" w:rsidRDefault="00A92C63">
      <w:r>
        <w:separator/>
      </w:r>
    </w:p>
  </w:footnote>
  <w:footnote w:type="continuationSeparator" w:id="0">
    <w:p w14:paraId="7B927118" w14:textId="77777777" w:rsidR="00A92C63" w:rsidRDefault="00A9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C97A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3B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B03868" w14:textId="77777777">
      <w:trPr>
        <w:cantSplit/>
      </w:trPr>
      <w:tc>
        <w:tcPr>
          <w:tcW w:w="3119" w:type="dxa"/>
        </w:tcPr>
        <w:p w14:paraId="5982C2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714F9E" w14:textId="77777777" w:rsidR="00E80146" w:rsidRDefault="00E80146">
          <w:pPr>
            <w:pStyle w:val="Sidhuvud"/>
            <w:ind w:right="360"/>
          </w:pPr>
        </w:p>
      </w:tc>
      <w:tc>
        <w:tcPr>
          <w:tcW w:w="1525" w:type="dxa"/>
        </w:tcPr>
        <w:p w14:paraId="7E080B8E" w14:textId="77777777" w:rsidR="00E80146" w:rsidRDefault="00E80146">
          <w:pPr>
            <w:pStyle w:val="Sidhuvud"/>
            <w:ind w:right="360"/>
          </w:pPr>
        </w:p>
      </w:tc>
    </w:tr>
  </w:tbl>
  <w:p w14:paraId="24709DF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4B0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59440C3" w14:textId="77777777">
      <w:trPr>
        <w:cantSplit/>
      </w:trPr>
      <w:tc>
        <w:tcPr>
          <w:tcW w:w="3119" w:type="dxa"/>
        </w:tcPr>
        <w:p w14:paraId="7AA428F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C47F59" w14:textId="77777777" w:rsidR="00E80146" w:rsidRDefault="00E80146">
          <w:pPr>
            <w:pStyle w:val="Sidhuvud"/>
            <w:ind w:right="360"/>
          </w:pPr>
        </w:p>
      </w:tc>
      <w:tc>
        <w:tcPr>
          <w:tcW w:w="1525" w:type="dxa"/>
        </w:tcPr>
        <w:p w14:paraId="3B56374C" w14:textId="77777777" w:rsidR="00E80146" w:rsidRDefault="00E80146">
          <w:pPr>
            <w:pStyle w:val="Sidhuvud"/>
            <w:ind w:right="360"/>
          </w:pPr>
        </w:p>
      </w:tc>
    </w:tr>
  </w:tbl>
  <w:p w14:paraId="5385771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ED439" w14:textId="77777777" w:rsidR="00594BEF" w:rsidRDefault="00594BEF">
    <w:pPr>
      <w:framePr w:w="2948" w:h="1321" w:hRule="exact" w:wrap="notBeside" w:vAnchor="page" w:hAnchor="page" w:x="1362" w:y="653"/>
    </w:pPr>
    <w:r>
      <w:rPr>
        <w:noProof/>
        <w:lang w:eastAsia="sv-SE"/>
      </w:rPr>
      <w:drawing>
        <wp:inline distT="0" distB="0" distL="0" distR="0" wp14:anchorId="18EC187D" wp14:editId="347423A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F07570" w14:textId="77777777" w:rsidR="00E80146" w:rsidRDefault="00E80146">
    <w:pPr>
      <w:pStyle w:val="RKrubrik"/>
      <w:keepNext w:val="0"/>
      <w:tabs>
        <w:tab w:val="clear" w:pos="1134"/>
        <w:tab w:val="clear" w:pos="2835"/>
      </w:tabs>
      <w:spacing w:before="0" w:after="0" w:line="320" w:lineRule="atLeast"/>
      <w:rPr>
        <w:bCs/>
      </w:rPr>
    </w:pPr>
  </w:p>
  <w:p w14:paraId="09D5FE4A" w14:textId="77777777" w:rsidR="00E80146" w:rsidRDefault="00E80146">
    <w:pPr>
      <w:rPr>
        <w:rFonts w:ascii="TradeGothic" w:hAnsi="TradeGothic"/>
        <w:b/>
        <w:bCs/>
        <w:spacing w:val="12"/>
        <w:sz w:val="22"/>
      </w:rPr>
    </w:pPr>
  </w:p>
  <w:p w14:paraId="718923FD" w14:textId="77777777" w:rsidR="00E80146" w:rsidRDefault="00E80146">
    <w:pPr>
      <w:pStyle w:val="RKrubrik"/>
      <w:keepNext w:val="0"/>
      <w:tabs>
        <w:tab w:val="clear" w:pos="1134"/>
        <w:tab w:val="clear" w:pos="2835"/>
      </w:tabs>
      <w:spacing w:before="0" w:after="0" w:line="320" w:lineRule="atLeast"/>
      <w:rPr>
        <w:bCs/>
      </w:rPr>
    </w:pPr>
  </w:p>
  <w:p w14:paraId="3536893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EF"/>
    <w:rsid w:val="001075F1"/>
    <w:rsid w:val="001408AB"/>
    <w:rsid w:val="00150384"/>
    <w:rsid w:val="00160901"/>
    <w:rsid w:val="00165282"/>
    <w:rsid w:val="001805B7"/>
    <w:rsid w:val="00247FB3"/>
    <w:rsid w:val="00352EF9"/>
    <w:rsid w:val="00367B1C"/>
    <w:rsid w:val="004A328D"/>
    <w:rsid w:val="0054686E"/>
    <w:rsid w:val="0054748C"/>
    <w:rsid w:val="005575E9"/>
    <w:rsid w:val="0058762B"/>
    <w:rsid w:val="00594BEF"/>
    <w:rsid w:val="006658DB"/>
    <w:rsid w:val="0068142F"/>
    <w:rsid w:val="00695781"/>
    <w:rsid w:val="006E4E11"/>
    <w:rsid w:val="007242A3"/>
    <w:rsid w:val="00734158"/>
    <w:rsid w:val="007A2924"/>
    <w:rsid w:val="007A4E57"/>
    <w:rsid w:val="007A6855"/>
    <w:rsid w:val="00873BAB"/>
    <w:rsid w:val="008C5A59"/>
    <w:rsid w:val="008D6A77"/>
    <w:rsid w:val="0092027A"/>
    <w:rsid w:val="00952DD0"/>
    <w:rsid w:val="00955E31"/>
    <w:rsid w:val="00992E72"/>
    <w:rsid w:val="00A67226"/>
    <w:rsid w:val="00A92C63"/>
    <w:rsid w:val="00AA527E"/>
    <w:rsid w:val="00AE5BFF"/>
    <w:rsid w:val="00AF26D1"/>
    <w:rsid w:val="00C33BD3"/>
    <w:rsid w:val="00D133D7"/>
    <w:rsid w:val="00D21EB1"/>
    <w:rsid w:val="00DE72DE"/>
    <w:rsid w:val="00E07F01"/>
    <w:rsid w:val="00E80146"/>
    <w:rsid w:val="00E85F97"/>
    <w:rsid w:val="00E904D0"/>
    <w:rsid w:val="00E92556"/>
    <w:rsid w:val="00EC25F9"/>
    <w:rsid w:val="00ED583F"/>
    <w:rsid w:val="00F07AC6"/>
    <w:rsid w:val="00F3083E"/>
    <w:rsid w:val="00F40CBE"/>
    <w:rsid w:val="00F45424"/>
    <w:rsid w:val="00F94C05"/>
    <w:rsid w:val="00F94F85"/>
    <w:rsid w:val="00FE4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4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4B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4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4B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866">
      <w:bodyDiv w:val="1"/>
      <w:marLeft w:val="0"/>
      <w:marRight w:val="0"/>
      <w:marTop w:val="0"/>
      <w:marBottom w:val="0"/>
      <w:divBdr>
        <w:top w:val="none" w:sz="0" w:space="0" w:color="auto"/>
        <w:left w:val="none" w:sz="0" w:space="0" w:color="auto"/>
        <w:bottom w:val="none" w:sz="0" w:space="0" w:color="auto"/>
        <w:right w:val="none" w:sz="0" w:space="0" w:color="auto"/>
      </w:divBdr>
    </w:div>
    <w:div w:id="117144588">
      <w:bodyDiv w:val="1"/>
      <w:marLeft w:val="0"/>
      <w:marRight w:val="0"/>
      <w:marTop w:val="0"/>
      <w:marBottom w:val="0"/>
      <w:divBdr>
        <w:top w:val="none" w:sz="0" w:space="0" w:color="auto"/>
        <w:left w:val="none" w:sz="0" w:space="0" w:color="auto"/>
        <w:bottom w:val="none" w:sz="0" w:space="0" w:color="auto"/>
        <w:right w:val="none" w:sz="0" w:space="0" w:color="auto"/>
      </w:divBdr>
    </w:div>
    <w:div w:id="1693339607">
      <w:bodyDiv w:val="1"/>
      <w:marLeft w:val="0"/>
      <w:marRight w:val="0"/>
      <w:marTop w:val="0"/>
      <w:marBottom w:val="0"/>
      <w:divBdr>
        <w:top w:val="none" w:sz="0" w:space="0" w:color="auto"/>
        <w:left w:val="none" w:sz="0" w:space="0" w:color="auto"/>
        <w:bottom w:val="none" w:sz="0" w:space="0" w:color="auto"/>
        <w:right w:val="none" w:sz="0" w:space="0" w:color="auto"/>
      </w:divBdr>
    </w:div>
    <w:div w:id="19120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a1c8e62a-3953-4225-8ed5-19e5b58b2604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BAC1B-48AC-4CFA-83D7-C3E283528BE8}"/>
</file>

<file path=customXml/itemProps2.xml><?xml version="1.0" encoding="utf-8"?>
<ds:datastoreItem xmlns:ds="http://schemas.openxmlformats.org/officeDocument/2006/customXml" ds:itemID="{C18102A5-EC86-4953-9A7F-CB53A8C6CFA3}"/>
</file>

<file path=customXml/itemProps3.xml><?xml version="1.0" encoding="utf-8"?>
<ds:datastoreItem xmlns:ds="http://schemas.openxmlformats.org/officeDocument/2006/customXml" ds:itemID="{523A16A6-E113-44DB-9164-A0CD751D0E9F}"/>
</file>

<file path=customXml/itemProps4.xml><?xml version="1.0" encoding="utf-8"?>
<ds:datastoreItem xmlns:ds="http://schemas.openxmlformats.org/officeDocument/2006/customXml" ds:itemID="{FAB837ED-573A-49D6-A695-FD100007F8B2}"/>
</file>

<file path=customXml/itemProps5.xml><?xml version="1.0" encoding="utf-8"?>
<ds:datastoreItem xmlns:ds="http://schemas.openxmlformats.org/officeDocument/2006/customXml" ds:itemID="{BDCC2F2C-A0A8-45BD-9ED0-CEDD6F62AC5F}"/>
</file>

<file path=customXml/itemProps6.xml><?xml version="1.0" encoding="utf-8"?>
<ds:datastoreItem xmlns:ds="http://schemas.openxmlformats.org/officeDocument/2006/customXml" ds:itemID="{C18102A5-EC86-4953-9A7F-CB53A8C6CFA3}"/>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Kirsten</dc:creator>
  <cp:lastModifiedBy>Thomas H Pettersson</cp:lastModifiedBy>
  <cp:revision>3</cp:revision>
  <cp:lastPrinted>2015-06-23T05:37:00Z</cp:lastPrinted>
  <dcterms:created xsi:type="dcterms:W3CDTF">2015-06-30T06:40:00Z</dcterms:created>
  <dcterms:modified xsi:type="dcterms:W3CDTF">2015-06-30T06:40:00Z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c76ad98a-b872-4890-b756-1903d76377c8</vt:lpwstr>
  </property>
</Properties>
</file>