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542BDCC92DA4CCA87C31AC677A6EBF9"/>
        </w:placeholder>
        <w:text/>
      </w:sdtPr>
      <w:sdtEndPr/>
      <w:sdtContent>
        <w:p w:rsidRPr="009B062B" w:rsidR="00AF30DD" w:rsidP="00DA28CE" w:rsidRDefault="00AF30DD" w14:paraId="33C7478E" w14:textId="77777777">
          <w:pPr>
            <w:pStyle w:val="Rubrik1"/>
            <w:spacing w:after="300"/>
          </w:pPr>
          <w:r w:rsidRPr="009B062B">
            <w:t>Förslag till riksdagsbeslut</w:t>
          </w:r>
        </w:p>
      </w:sdtContent>
    </w:sdt>
    <w:bookmarkStart w:name="_Hlk84005492" w:displacedByCustomXml="next" w:id="0"/>
    <w:sdt>
      <w:sdtPr>
        <w:alias w:val="Yrkande 1"/>
        <w:tag w:val="054468c6-f393-41b6-8572-d723f10ebbf1"/>
        <w:id w:val="389552187"/>
        <w:lock w:val="sdtLocked"/>
      </w:sdtPr>
      <w:sdtEndPr/>
      <w:sdtContent>
        <w:p w:rsidR="006A050A" w:rsidRDefault="0080221E" w14:paraId="33C7478F" w14:textId="77777777">
          <w:pPr>
            <w:pStyle w:val="Frslagstext"/>
            <w:numPr>
              <w:ilvl w:val="0"/>
              <w:numId w:val="0"/>
            </w:numPr>
          </w:pPr>
          <w:r>
            <w:t>Riksdagen ställer sig bakom det som anförs i motionen om att genomföra ett svenskt kulturarvsår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48A6C880E404F83BD29A0F144546CDB"/>
        </w:placeholder>
        <w:text/>
      </w:sdtPr>
      <w:sdtEndPr/>
      <w:sdtContent>
        <w:p w:rsidRPr="009B062B" w:rsidR="006D79C9" w:rsidP="00333E95" w:rsidRDefault="006D79C9" w14:paraId="33C74790" w14:textId="77777777">
          <w:pPr>
            <w:pStyle w:val="Rubrik1"/>
          </w:pPr>
          <w:r>
            <w:t>Motivering</w:t>
          </w:r>
        </w:p>
      </w:sdtContent>
    </w:sdt>
    <w:p w:rsidRPr="00BE373B" w:rsidR="00EB5F88" w:rsidP="00E25EF8" w:rsidRDefault="00EB5F88" w14:paraId="33C74791" w14:textId="14498F79">
      <w:pPr>
        <w:pStyle w:val="Normalutanindragellerluft"/>
      </w:pPr>
      <w:r w:rsidRPr="00BE373B">
        <w:t>Mångkulturåret 2006 utlystes av den socialdemokratiska regeringen med det primära syftet att uppmärksamma och hylla förekomsten av utländska kulturer och identiteter i Sverige. Ett stort antal myndigheter, institutioner, stiftelser och bolag inom kultur</w:t>
      </w:r>
      <w:r w:rsidR="00025F39">
        <w:softHyphen/>
      </w:r>
      <w:r w:rsidRPr="00BE373B">
        <w:t xml:space="preserve">området samt vissa universitet och högskolor och svenska ambassader utomlands fick i uppdrag att medverka. </w:t>
      </w:r>
      <w:r w:rsidR="00A57343">
        <w:t>S</w:t>
      </w:r>
      <w:r w:rsidRPr="00BE373B">
        <w:t xml:space="preserve">amtliga </w:t>
      </w:r>
      <w:r w:rsidR="00A57343">
        <w:t xml:space="preserve">av </w:t>
      </w:r>
      <w:r w:rsidRPr="00BE373B">
        <w:t>Sveriges kommuner, landsting, regioner, läns</w:t>
      </w:r>
      <w:r w:rsidR="00025F39">
        <w:softHyphen/>
      </w:r>
      <w:r w:rsidRPr="00BE373B">
        <w:t xml:space="preserve">styrelser, vissa myndigheter, övriga universitet och högskolor, scenkonstinstitutioner, regionala museer, bibliotek, arkivinstitutioner, festivaler och övriga aktörer </w:t>
      </w:r>
      <w:r w:rsidR="005C49CD">
        <w:t>bjöds in att delta i arrangemanget</w:t>
      </w:r>
      <w:r w:rsidRPr="00BE373B">
        <w:t>.</w:t>
      </w:r>
    </w:p>
    <w:p w:rsidR="00BB6339" w:rsidP="00E25EF8" w:rsidRDefault="00EB5F88" w14:paraId="33C74792" w14:textId="39C7CC1D">
      <w:r w:rsidRPr="00BE373B">
        <w:t>Vi anser att det kunde vara på sin plats att på ett liknande sätt rikta fokus mot kulturområdet och vitalisera den kulturpolitiska debatten genom att återigen samla det offentliga Sverige kring ett temaår med kulturpolitisk prägel</w:t>
      </w:r>
      <w:r w:rsidR="00A57343">
        <w:t>.</w:t>
      </w:r>
      <w:r w:rsidRPr="00BE373B">
        <w:t xml:space="preserve"> </w:t>
      </w:r>
      <w:r w:rsidR="00A57343">
        <w:t>D</w:t>
      </w:r>
      <w:r w:rsidRPr="00BE373B">
        <w:t xml:space="preserve">ärför </w:t>
      </w:r>
      <w:r w:rsidR="00A57343">
        <w:t>bör</w:t>
      </w:r>
      <w:r w:rsidRPr="00BE373B">
        <w:t xml:space="preserve"> riksdagen </w:t>
      </w:r>
      <w:r w:rsidR="00DC3AE4">
        <w:t xml:space="preserve">ge </w:t>
      </w:r>
      <w:r w:rsidR="00A57343">
        <w:t xml:space="preserve">regeringen </w:t>
      </w:r>
      <w:r w:rsidR="00DC3AE4">
        <w:t xml:space="preserve">i uppdrag </w:t>
      </w:r>
      <w:r w:rsidR="00A57343">
        <w:t>att planera och genomföra ett</w:t>
      </w:r>
      <w:r w:rsidRPr="00BE373B">
        <w:t xml:space="preserve"> svenskt kulturarvsår med det primära syftet att</w:t>
      </w:r>
      <w:r>
        <w:t xml:space="preserve"> synliggöra, levandegöra och tillgängliggöra det samlade svenska kulturarvets former och</w:t>
      </w:r>
      <w:r w:rsidRPr="00BE373B">
        <w:t xml:space="preserve"> stärka den gemensamma natio</w:t>
      </w:r>
      <w:r>
        <w:t>nella identiteten genom</w:t>
      </w:r>
      <w:r w:rsidRPr="00BE373B">
        <w:t xml:space="preserve"> att uppmärksamma och hylla olika aspekter av den traditionella, folkliga svenska kulturen.</w:t>
      </w:r>
    </w:p>
    <w:sdt>
      <w:sdtPr>
        <w:alias w:val="CC_Underskrifter"/>
        <w:tag w:val="CC_Underskrifter"/>
        <w:id w:val="583496634"/>
        <w:lock w:val="sdtContentLocked"/>
        <w:placeholder>
          <w:docPart w:val="32118D8646A3442090E04FA5DE7D182A"/>
        </w:placeholder>
      </w:sdtPr>
      <w:sdtEndPr/>
      <w:sdtContent>
        <w:p w:rsidR="00DA192A" w:rsidP="00DA192A" w:rsidRDefault="00DA192A" w14:paraId="33C74793" w14:textId="77777777"/>
        <w:p w:rsidRPr="008E0FE2" w:rsidR="004801AC" w:rsidP="00DA192A" w:rsidRDefault="00025F39" w14:paraId="33C74794" w14:textId="77777777"/>
      </w:sdtContent>
    </w:sdt>
    <w:tbl>
      <w:tblPr>
        <w:tblW w:w="5000" w:type="pct"/>
        <w:tblLook w:val="04A0" w:firstRow="1" w:lastRow="0" w:firstColumn="1" w:lastColumn="0" w:noHBand="0" w:noVBand="1"/>
        <w:tblCaption w:val="underskrifter"/>
      </w:tblPr>
      <w:tblGrid>
        <w:gridCol w:w="4252"/>
        <w:gridCol w:w="4252"/>
      </w:tblGrid>
      <w:tr w:rsidR="00654434" w14:paraId="2D42CAC6" w14:textId="77777777">
        <w:trPr>
          <w:cantSplit/>
        </w:trPr>
        <w:tc>
          <w:tcPr>
            <w:tcW w:w="50" w:type="pct"/>
            <w:vAlign w:val="bottom"/>
          </w:tcPr>
          <w:p w:rsidR="00654434" w:rsidRDefault="00DC3AE4" w14:paraId="5186F797" w14:textId="77777777">
            <w:pPr>
              <w:pStyle w:val="Underskrifter"/>
            </w:pPr>
            <w:r>
              <w:t>Aron Emilsson (SD)</w:t>
            </w:r>
          </w:p>
        </w:tc>
        <w:tc>
          <w:tcPr>
            <w:tcW w:w="50" w:type="pct"/>
            <w:vAlign w:val="bottom"/>
          </w:tcPr>
          <w:p w:rsidR="00654434" w:rsidRDefault="00654434" w14:paraId="41D5419C" w14:textId="77777777">
            <w:pPr>
              <w:pStyle w:val="Underskrifter"/>
            </w:pPr>
          </w:p>
        </w:tc>
      </w:tr>
      <w:tr w:rsidR="00654434" w14:paraId="052586C4" w14:textId="77777777">
        <w:trPr>
          <w:cantSplit/>
        </w:trPr>
        <w:tc>
          <w:tcPr>
            <w:tcW w:w="50" w:type="pct"/>
            <w:vAlign w:val="bottom"/>
          </w:tcPr>
          <w:p w:rsidR="00654434" w:rsidRDefault="00DC3AE4" w14:paraId="7669E43E" w14:textId="77777777">
            <w:pPr>
              <w:pStyle w:val="Underskrifter"/>
              <w:spacing w:after="0"/>
            </w:pPr>
            <w:r>
              <w:t>Angelika Bengtsson (SD)</w:t>
            </w:r>
          </w:p>
        </w:tc>
        <w:tc>
          <w:tcPr>
            <w:tcW w:w="50" w:type="pct"/>
            <w:vAlign w:val="bottom"/>
          </w:tcPr>
          <w:p w:rsidR="00654434" w:rsidRDefault="00DC3AE4" w14:paraId="57662851" w14:textId="77777777">
            <w:pPr>
              <w:pStyle w:val="Underskrifter"/>
              <w:spacing w:after="0"/>
            </w:pPr>
            <w:r>
              <w:t>Cassandra Sundin (SD)</w:t>
            </w:r>
          </w:p>
        </w:tc>
      </w:tr>
      <w:tr w:rsidR="00654434" w14:paraId="090839FD" w14:textId="77777777">
        <w:trPr>
          <w:cantSplit/>
        </w:trPr>
        <w:tc>
          <w:tcPr>
            <w:tcW w:w="50" w:type="pct"/>
            <w:vAlign w:val="bottom"/>
          </w:tcPr>
          <w:p w:rsidR="00654434" w:rsidRDefault="00DC3AE4" w14:paraId="0BAFD0CB" w14:textId="77777777">
            <w:pPr>
              <w:pStyle w:val="Underskrifter"/>
              <w:spacing w:after="0"/>
            </w:pPr>
            <w:r>
              <w:t>Jonas Andersson i Linghem (SD)</w:t>
            </w:r>
          </w:p>
        </w:tc>
        <w:tc>
          <w:tcPr>
            <w:tcW w:w="50" w:type="pct"/>
            <w:vAlign w:val="bottom"/>
          </w:tcPr>
          <w:p w:rsidR="00654434" w:rsidRDefault="00654434" w14:paraId="72E9A913" w14:textId="77777777">
            <w:pPr>
              <w:pStyle w:val="Underskrifter"/>
            </w:pPr>
          </w:p>
        </w:tc>
      </w:tr>
    </w:tbl>
    <w:p w:rsidR="008E7750" w:rsidRDefault="008E7750" w14:paraId="33C7479E" w14:textId="77777777"/>
    <w:sectPr w:rsidR="008E77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747A0" w14:textId="77777777" w:rsidR="00EE5DEB" w:rsidRDefault="00EE5DEB" w:rsidP="000C1CAD">
      <w:pPr>
        <w:spacing w:line="240" w:lineRule="auto"/>
      </w:pPr>
      <w:r>
        <w:separator/>
      </w:r>
    </w:p>
  </w:endnote>
  <w:endnote w:type="continuationSeparator" w:id="0">
    <w:p w14:paraId="33C747A1" w14:textId="77777777" w:rsidR="00EE5DEB" w:rsidRDefault="00EE5D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747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747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5F8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5B48B" w14:textId="77777777" w:rsidR="00EF1EAE" w:rsidRDefault="00EF1E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7479E" w14:textId="77777777" w:rsidR="00EE5DEB" w:rsidRDefault="00EE5DEB" w:rsidP="000C1CAD">
      <w:pPr>
        <w:spacing w:line="240" w:lineRule="auto"/>
      </w:pPr>
      <w:r>
        <w:separator/>
      </w:r>
    </w:p>
  </w:footnote>
  <w:footnote w:type="continuationSeparator" w:id="0">
    <w:p w14:paraId="33C7479F" w14:textId="77777777" w:rsidR="00EE5DEB" w:rsidRDefault="00EE5D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747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C747B0" wp14:editId="33C747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C747B4" w14:textId="77777777" w:rsidR="00262EA3" w:rsidRDefault="00025F39" w:rsidP="008103B5">
                          <w:pPr>
                            <w:jc w:val="right"/>
                          </w:pPr>
                          <w:sdt>
                            <w:sdtPr>
                              <w:alias w:val="CC_Noformat_Partikod"/>
                              <w:tag w:val="CC_Noformat_Partikod"/>
                              <w:id w:val="-53464382"/>
                              <w:placeholder>
                                <w:docPart w:val="8C43B1A776924B369FBCE403C62A03D3"/>
                              </w:placeholder>
                              <w:text/>
                            </w:sdtPr>
                            <w:sdtEndPr/>
                            <w:sdtContent>
                              <w:r w:rsidR="00EB5F88">
                                <w:t>SD</w:t>
                              </w:r>
                            </w:sdtContent>
                          </w:sdt>
                          <w:sdt>
                            <w:sdtPr>
                              <w:alias w:val="CC_Noformat_Partinummer"/>
                              <w:tag w:val="CC_Noformat_Partinummer"/>
                              <w:id w:val="-1709555926"/>
                              <w:placeholder>
                                <w:docPart w:val="C27AC3AF41084A868FB091086BC29AC3"/>
                              </w:placeholder>
                              <w:text/>
                            </w:sdtPr>
                            <w:sdtEndPr/>
                            <w:sdtContent>
                              <w:r w:rsidR="005C0EB5">
                                <w:t>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C747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C747B4" w14:textId="77777777" w:rsidR="00262EA3" w:rsidRDefault="00025F39" w:rsidP="008103B5">
                    <w:pPr>
                      <w:jc w:val="right"/>
                    </w:pPr>
                    <w:sdt>
                      <w:sdtPr>
                        <w:alias w:val="CC_Noformat_Partikod"/>
                        <w:tag w:val="CC_Noformat_Partikod"/>
                        <w:id w:val="-53464382"/>
                        <w:placeholder>
                          <w:docPart w:val="8C43B1A776924B369FBCE403C62A03D3"/>
                        </w:placeholder>
                        <w:text/>
                      </w:sdtPr>
                      <w:sdtEndPr/>
                      <w:sdtContent>
                        <w:r w:rsidR="00EB5F88">
                          <w:t>SD</w:t>
                        </w:r>
                      </w:sdtContent>
                    </w:sdt>
                    <w:sdt>
                      <w:sdtPr>
                        <w:alias w:val="CC_Noformat_Partinummer"/>
                        <w:tag w:val="CC_Noformat_Partinummer"/>
                        <w:id w:val="-1709555926"/>
                        <w:placeholder>
                          <w:docPart w:val="C27AC3AF41084A868FB091086BC29AC3"/>
                        </w:placeholder>
                        <w:text/>
                      </w:sdtPr>
                      <w:sdtEndPr/>
                      <w:sdtContent>
                        <w:r w:rsidR="005C0EB5">
                          <w:t>47</w:t>
                        </w:r>
                      </w:sdtContent>
                    </w:sdt>
                  </w:p>
                </w:txbxContent>
              </v:textbox>
              <w10:wrap anchorx="page"/>
            </v:shape>
          </w:pict>
        </mc:Fallback>
      </mc:AlternateContent>
    </w:r>
  </w:p>
  <w:p w14:paraId="33C747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747A4" w14:textId="77777777" w:rsidR="00262EA3" w:rsidRDefault="00262EA3" w:rsidP="008563AC">
    <w:pPr>
      <w:jc w:val="right"/>
    </w:pPr>
  </w:p>
  <w:p w14:paraId="33C747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747A8" w14:textId="77777777" w:rsidR="00262EA3" w:rsidRDefault="00025F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C747B2" wp14:editId="33C747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C747A9" w14:textId="77777777" w:rsidR="00262EA3" w:rsidRDefault="00025F39" w:rsidP="00A314CF">
    <w:pPr>
      <w:pStyle w:val="FSHNormal"/>
      <w:spacing w:before="40"/>
    </w:pPr>
    <w:sdt>
      <w:sdtPr>
        <w:alias w:val="CC_Noformat_Motionstyp"/>
        <w:tag w:val="CC_Noformat_Motionstyp"/>
        <w:id w:val="1162973129"/>
        <w:lock w:val="sdtContentLocked"/>
        <w15:appearance w15:val="hidden"/>
        <w:text/>
      </w:sdtPr>
      <w:sdtEndPr/>
      <w:sdtContent>
        <w:r w:rsidR="00EF1EAE">
          <w:t>Kommittémotion</w:t>
        </w:r>
      </w:sdtContent>
    </w:sdt>
    <w:r w:rsidR="00821B36">
      <w:t xml:space="preserve"> </w:t>
    </w:r>
    <w:sdt>
      <w:sdtPr>
        <w:alias w:val="CC_Noformat_Partikod"/>
        <w:tag w:val="CC_Noformat_Partikod"/>
        <w:id w:val="1471015553"/>
        <w:text/>
      </w:sdtPr>
      <w:sdtEndPr/>
      <w:sdtContent>
        <w:r w:rsidR="00EB5F88">
          <w:t>SD</w:t>
        </w:r>
      </w:sdtContent>
    </w:sdt>
    <w:sdt>
      <w:sdtPr>
        <w:alias w:val="CC_Noformat_Partinummer"/>
        <w:tag w:val="CC_Noformat_Partinummer"/>
        <w:id w:val="-2014525982"/>
        <w:text/>
      </w:sdtPr>
      <w:sdtEndPr/>
      <w:sdtContent>
        <w:r w:rsidR="005C0EB5">
          <w:t>47</w:t>
        </w:r>
      </w:sdtContent>
    </w:sdt>
  </w:p>
  <w:p w14:paraId="33C747AA" w14:textId="77777777" w:rsidR="00262EA3" w:rsidRPr="008227B3" w:rsidRDefault="00025F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C747AB" w14:textId="77777777" w:rsidR="00262EA3" w:rsidRPr="008227B3" w:rsidRDefault="00025F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1EA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1EAE">
          <w:t>:2466</w:t>
        </w:r>
      </w:sdtContent>
    </w:sdt>
  </w:p>
  <w:p w14:paraId="33C747AC" w14:textId="77777777" w:rsidR="00262EA3" w:rsidRDefault="00025F39" w:rsidP="00E03A3D">
    <w:pPr>
      <w:pStyle w:val="Motionr"/>
    </w:pPr>
    <w:sdt>
      <w:sdtPr>
        <w:alias w:val="CC_Noformat_Avtext"/>
        <w:tag w:val="CC_Noformat_Avtext"/>
        <w:id w:val="-2020768203"/>
        <w:lock w:val="sdtContentLocked"/>
        <w:placeholder>
          <w:docPart w:val="2AD356BFDBAB4EF399B37EA67A2196C5"/>
        </w:placeholder>
        <w15:appearance w15:val="hidden"/>
        <w:text/>
      </w:sdtPr>
      <w:sdtEndPr/>
      <w:sdtContent>
        <w:r w:rsidR="00EF1EAE">
          <w:t>av Aron Emilsson m.fl. (SD)</w:t>
        </w:r>
      </w:sdtContent>
    </w:sdt>
  </w:p>
  <w:sdt>
    <w:sdtPr>
      <w:alias w:val="CC_Noformat_Rubtext"/>
      <w:tag w:val="CC_Noformat_Rubtext"/>
      <w:id w:val="-218060500"/>
      <w:lock w:val="sdtLocked"/>
      <w:text/>
    </w:sdtPr>
    <w:sdtEndPr/>
    <w:sdtContent>
      <w:p w14:paraId="33C747AD" w14:textId="77777777" w:rsidR="00262EA3" w:rsidRDefault="00A57343" w:rsidP="00283E0F">
        <w:pPr>
          <w:pStyle w:val="FSHRub2"/>
        </w:pPr>
        <w:r>
          <w:t>Svenskt kulturarvsår</w:t>
        </w:r>
      </w:p>
    </w:sdtContent>
  </w:sdt>
  <w:sdt>
    <w:sdtPr>
      <w:alias w:val="CC_Boilerplate_3"/>
      <w:tag w:val="CC_Boilerplate_3"/>
      <w:id w:val="1606463544"/>
      <w:lock w:val="sdtContentLocked"/>
      <w15:appearance w15:val="hidden"/>
      <w:text w:multiLine="1"/>
    </w:sdtPr>
    <w:sdtEndPr/>
    <w:sdtContent>
      <w:p w14:paraId="33C747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EB5F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F3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ADC"/>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E90"/>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DC1"/>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0EB5"/>
    <w:rsid w:val="005C14C9"/>
    <w:rsid w:val="005C19B1"/>
    <w:rsid w:val="005C28C0"/>
    <w:rsid w:val="005C3BB1"/>
    <w:rsid w:val="005C3F29"/>
    <w:rsid w:val="005C45B7"/>
    <w:rsid w:val="005C49CD"/>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434"/>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50A"/>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003"/>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21E"/>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D18"/>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750"/>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343"/>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2E88"/>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92A"/>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AE4"/>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5EF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5F88"/>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DEB"/>
    <w:rsid w:val="00EE5F54"/>
    <w:rsid w:val="00EE631C"/>
    <w:rsid w:val="00EE64E5"/>
    <w:rsid w:val="00EE6979"/>
    <w:rsid w:val="00EE7502"/>
    <w:rsid w:val="00EE7627"/>
    <w:rsid w:val="00EF00AE"/>
    <w:rsid w:val="00EF0196"/>
    <w:rsid w:val="00EF0E1E"/>
    <w:rsid w:val="00EF0F2B"/>
    <w:rsid w:val="00EF133E"/>
    <w:rsid w:val="00EF1889"/>
    <w:rsid w:val="00EF1EAE"/>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937"/>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C7478D"/>
  <w15:chartTrackingRefBased/>
  <w15:docId w15:val="{9CDAAE66-B930-4B58-97B9-737DA715B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42BDCC92DA4CCA87C31AC677A6EBF9"/>
        <w:category>
          <w:name w:val="Allmänt"/>
          <w:gallery w:val="placeholder"/>
        </w:category>
        <w:types>
          <w:type w:val="bbPlcHdr"/>
        </w:types>
        <w:behaviors>
          <w:behavior w:val="content"/>
        </w:behaviors>
        <w:guid w:val="{60FF1C2D-7EC9-48CD-91A1-34D001A2C2B5}"/>
      </w:docPartPr>
      <w:docPartBody>
        <w:p w:rsidR="00383FDB" w:rsidRDefault="00113497">
          <w:pPr>
            <w:pStyle w:val="7542BDCC92DA4CCA87C31AC677A6EBF9"/>
          </w:pPr>
          <w:r w:rsidRPr="005A0A93">
            <w:rPr>
              <w:rStyle w:val="Platshllartext"/>
            </w:rPr>
            <w:t>Förslag till riksdagsbeslut</w:t>
          </w:r>
        </w:p>
      </w:docPartBody>
    </w:docPart>
    <w:docPart>
      <w:docPartPr>
        <w:name w:val="848A6C880E404F83BD29A0F144546CDB"/>
        <w:category>
          <w:name w:val="Allmänt"/>
          <w:gallery w:val="placeholder"/>
        </w:category>
        <w:types>
          <w:type w:val="bbPlcHdr"/>
        </w:types>
        <w:behaviors>
          <w:behavior w:val="content"/>
        </w:behaviors>
        <w:guid w:val="{79D67334-B487-4C49-BCEE-04D60DC3C8BA}"/>
      </w:docPartPr>
      <w:docPartBody>
        <w:p w:rsidR="00383FDB" w:rsidRDefault="00113497">
          <w:pPr>
            <w:pStyle w:val="848A6C880E404F83BD29A0F144546CDB"/>
          </w:pPr>
          <w:r w:rsidRPr="005A0A93">
            <w:rPr>
              <w:rStyle w:val="Platshllartext"/>
            </w:rPr>
            <w:t>Motivering</w:t>
          </w:r>
        </w:p>
      </w:docPartBody>
    </w:docPart>
    <w:docPart>
      <w:docPartPr>
        <w:name w:val="8C43B1A776924B369FBCE403C62A03D3"/>
        <w:category>
          <w:name w:val="Allmänt"/>
          <w:gallery w:val="placeholder"/>
        </w:category>
        <w:types>
          <w:type w:val="bbPlcHdr"/>
        </w:types>
        <w:behaviors>
          <w:behavior w:val="content"/>
        </w:behaviors>
        <w:guid w:val="{909D867F-69A1-4F88-A433-AC1CF5F4C2AC}"/>
      </w:docPartPr>
      <w:docPartBody>
        <w:p w:rsidR="00383FDB" w:rsidRDefault="00113497">
          <w:pPr>
            <w:pStyle w:val="8C43B1A776924B369FBCE403C62A03D3"/>
          </w:pPr>
          <w:r>
            <w:rPr>
              <w:rStyle w:val="Platshllartext"/>
            </w:rPr>
            <w:t xml:space="preserve"> </w:t>
          </w:r>
        </w:p>
      </w:docPartBody>
    </w:docPart>
    <w:docPart>
      <w:docPartPr>
        <w:name w:val="C27AC3AF41084A868FB091086BC29AC3"/>
        <w:category>
          <w:name w:val="Allmänt"/>
          <w:gallery w:val="placeholder"/>
        </w:category>
        <w:types>
          <w:type w:val="bbPlcHdr"/>
        </w:types>
        <w:behaviors>
          <w:behavior w:val="content"/>
        </w:behaviors>
        <w:guid w:val="{DA496A01-B953-4ED6-96E5-0C130CE8F622}"/>
      </w:docPartPr>
      <w:docPartBody>
        <w:p w:rsidR="00383FDB" w:rsidRDefault="00113497">
          <w:pPr>
            <w:pStyle w:val="C27AC3AF41084A868FB091086BC29AC3"/>
          </w:pPr>
          <w:r>
            <w:t xml:space="preserve"> </w:t>
          </w:r>
        </w:p>
      </w:docPartBody>
    </w:docPart>
    <w:docPart>
      <w:docPartPr>
        <w:name w:val="2AD356BFDBAB4EF399B37EA67A2196C5"/>
        <w:category>
          <w:name w:val="Allmänt"/>
          <w:gallery w:val="placeholder"/>
        </w:category>
        <w:types>
          <w:type w:val="bbPlcHdr"/>
        </w:types>
        <w:behaviors>
          <w:behavior w:val="content"/>
        </w:behaviors>
        <w:guid w:val="{E5A57425-082E-409D-990B-E77F8D939887}"/>
      </w:docPartPr>
      <w:docPartBody>
        <w:p w:rsidR="00383FDB" w:rsidRDefault="00113497" w:rsidP="00113497">
          <w:pPr>
            <w:pStyle w:val="2AD356BFDBAB4EF399B37EA67A2196C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2118D8646A3442090E04FA5DE7D182A"/>
        <w:category>
          <w:name w:val="Allmänt"/>
          <w:gallery w:val="placeholder"/>
        </w:category>
        <w:types>
          <w:type w:val="bbPlcHdr"/>
        </w:types>
        <w:behaviors>
          <w:behavior w:val="content"/>
        </w:behaviors>
        <w:guid w:val="{2E4ADE56-D098-437C-B17C-FA34BE4C0DED}"/>
      </w:docPartPr>
      <w:docPartBody>
        <w:p w:rsidR="00DE75BC" w:rsidRDefault="00DE75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497"/>
    <w:rsid w:val="00113497"/>
    <w:rsid w:val="00383FDB"/>
    <w:rsid w:val="009424F2"/>
    <w:rsid w:val="00DE75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3497"/>
    <w:rPr>
      <w:color w:val="F4B083" w:themeColor="accent2" w:themeTint="99"/>
    </w:rPr>
  </w:style>
  <w:style w:type="paragraph" w:customStyle="1" w:styleId="7542BDCC92DA4CCA87C31AC677A6EBF9">
    <w:name w:val="7542BDCC92DA4CCA87C31AC677A6EBF9"/>
  </w:style>
  <w:style w:type="paragraph" w:customStyle="1" w:styleId="848A6C880E404F83BD29A0F144546CDB">
    <w:name w:val="848A6C880E404F83BD29A0F144546CDB"/>
  </w:style>
  <w:style w:type="paragraph" w:customStyle="1" w:styleId="8C43B1A776924B369FBCE403C62A03D3">
    <w:name w:val="8C43B1A776924B369FBCE403C62A03D3"/>
  </w:style>
  <w:style w:type="paragraph" w:customStyle="1" w:styleId="C27AC3AF41084A868FB091086BC29AC3">
    <w:name w:val="C27AC3AF41084A868FB091086BC29AC3"/>
  </w:style>
  <w:style w:type="paragraph" w:customStyle="1" w:styleId="2AD356BFDBAB4EF399B37EA67A2196C5">
    <w:name w:val="2AD356BFDBAB4EF399B37EA67A2196C5"/>
    <w:rsid w:val="001134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850560-9DA3-4157-A7A3-473FE63101F8}"/>
</file>

<file path=customXml/itemProps2.xml><?xml version="1.0" encoding="utf-8"?>
<ds:datastoreItem xmlns:ds="http://schemas.openxmlformats.org/officeDocument/2006/customXml" ds:itemID="{5DCDBC05-79E2-42BB-8345-6D21BFFA6770}"/>
</file>

<file path=customXml/itemProps3.xml><?xml version="1.0" encoding="utf-8"?>
<ds:datastoreItem xmlns:ds="http://schemas.openxmlformats.org/officeDocument/2006/customXml" ds:itemID="{7315B1C0-8A7A-4303-82CE-F8CFF7A19910}"/>
</file>

<file path=docProps/app.xml><?xml version="1.0" encoding="utf-8"?>
<Properties xmlns="http://schemas.openxmlformats.org/officeDocument/2006/extended-properties" xmlns:vt="http://schemas.openxmlformats.org/officeDocument/2006/docPropsVTypes">
  <Template>Normal</Template>
  <TotalTime>5</TotalTime>
  <Pages>2</Pages>
  <Words>198</Words>
  <Characters>1294</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SD47 Svenskt kulturarvsår</vt:lpstr>
      <vt:lpstr>
      </vt:lpstr>
    </vt:vector>
  </TitlesOfParts>
  <Company>Sveriges riksdag</Company>
  <LinksUpToDate>false</LinksUpToDate>
  <CharactersWithSpaces>1482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