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>
        <w:tc>
          <w:tcPr>
            <w:tcW w:w="3402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Pr="00ED583F" w:rsidRDefault="00590603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 xml:space="preserve">Dnr </w:t>
            </w:r>
            <w:r w:rsidR="00327C86" w:rsidRPr="00327C86">
              <w:rPr>
                <w:sz w:val="20"/>
              </w:rPr>
              <w:t>Ju2015/3196/</w:t>
            </w:r>
            <w:proofErr w:type="spellStart"/>
            <w:r w:rsidR="00327C86" w:rsidRPr="00327C86">
              <w:rPr>
                <w:sz w:val="20"/>
              </w:rPr>
              <w:t>Statssekr</w:t>
            </w:r>
            <w:proofErr w:type="spellEnd"/>
            <w:r w:rsidR="00327C86" w:rsidRPr="00327C86">
              <w:rPr>
                <w:sz w:val="20"/>
              </w:rPr>
              <w:t xml:space="preserve">  </w:t>
            </w:r>
          </w:p>
        </w:tc>
      </w:tr>
      <w:tr w:rsidR="006E4E11">
        <w:tc>
          <w:tcPr>
            <w:tcW w:w="2268" w:type="dxa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>
        <w:trPr>
          <w:trHeight w:val="284"/>
        </w:trPr>
        <w:tc>
          <w:tcPr>
            <w:tcW w:w="4911" w:type="dxa"/>
          </w:tcPr>
          <w:p w:rsidR="006E4E11" w:rsidRDefault="00590603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>
        <w:trPr>
          <w:trHeight w:val="284"/>
        </w:trPr>
        <w:tc>
          <w:tcPr>
            <w:tcW w:w="4911" w:type="dxa"/>
          </w:tcPr>
          <w:p w:rsidR="006E4E11" w:rsidRDefault="00590603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Inrikesministern</w:t>
            </w:r>
          </w:p>
        </w:tc>
      </w:tr>
    </w:tbl>
    <w:p w:rsidR="006E4E11" w:rsidRDefault="00590603" w:rsidP="008E178F">
      <w:pPr>
        <w:framePr w:w="4400" w:h="976" w:wrap="notBeside" w:vAnchor="page" w:hAnchor="page" w:x="6453" w:y="2445"/>
        <w:ind w:left="142"/>
      </w:pPr>
      <w:r>
        <w:t>Till riksdagen</w:t>
      </w:r>
    </w:p>
    <w:p w:rsidR="00A431CD" w:rsidRDefault="00A431CD" w:rsidP="00590603">
      <w:pPr>
        <w:pStyle w:val="RKrubrik"/>
        <w:pBdr>
          <w:bottom w:val="single" w:sz="4" w:space="1" w:color="auto"/>
        </w:pBdr>
        <w:spacing w:before="0" w:after="0"/>
      </w:pPr>
    </w:p>
    <w:p w:rsidR="00A431CD" w:rsidRDefault="00A431CD" w:rsidP="00590603">
      <w:pPr>
        <w:pStyle w:val="RKrubrik"/>
        <w:pBdr>
          <w:bottom w:val="single" w:sz="4" w:space="1" w:color="auto"/>
        </w:pBdr>
        <w:spacing w:before="0" w:after="0"/>
      </w:pPr>
    </w:p>
    <w:p w:rsidR="006E4E11" w:rsidRDefault="00590603" w:rsidP="00590603">
      <w:pPr>
        <w:pStyle w:val="RKrubrik"/>
        <w:pBdr>
          <w:bottom w:val="single" w:sz="4" w:space="1" w:color="auto"/>
        </w:pBdr>
        <w:spacing w:before="0" w:after="0"/>
      </w:pPr>
      <w:r>
        <w:t xml:space="preserve">Svar på fråga </w:t>
      </w:r>
      <w:r w:rsidR="00A95FCE">
        <w:t xml:space="preserve">2014/15:372 </w:t>
      </w:r>
      <w:r>
        <w:t xml:space="preserve">av Ellen </w:t>
      </w:r>
      <w:proofErr w:type="spellStart"/>
      <w:r>
        <w:t>Juntti</w:t>
      </w:r>
      <w:proofErr w:type="spellEnd"/>
      <w:r>
        <w:t xml:space="preserve"> (M) Brott mot barn</w:t>
      </w:r>
    </w:p>
    <w:p w:rsidR="006E4E11" w:rsidRDefault="006E4E11">
      <w:pPr>
        <w:pStyle w:val="RKnormal"/>
      </w:pPr>
    </w:p>
    <w:p w:rsidR="00590603" w:rsidRDefault="00590603" w:rsidP="00590603">
      <w:r>
        <w:t xml:space="preserve">Ellen </w:t>
      </w:r>
      <w:proofErr w:type="spellStart"/>
      <w:r>
        <w:t>Juntti</w:t>
      </w:r>
      <w:proofErr w:type="spellEnd"/>
      <w:r>
        <w:t xml:space="preserve"> har frågat mig vilka åtgärder jag avser att vidta för att säkerställa att polis och åklag</w:t>
      </w:r>
      <w:r w:rsidR="001E5C47">
        <w:t>are håller den lagstadgade tidsfristen</w:t>
      </w:r>
      <w:r>
        <w:t xml:space="preserve"> på </w:t>
      </w:r>
      <w:r w:rsidR="00DE5492">
        <w:t>tre</w:t>
      </w:r>
      <w:r w:rsidR="00FB2920">
        <w:t xml:space="preserve"> månader</w:t>
      </w:r>
      <w:r w:rsidR="00841C03">
        <w:t xml:space="preserve"> när det gäller</w:t>
      </w:r>
      <w:r w:rsidR="00FB2920">
        <w:t xml:space="preserve"> vissa ärenden där målsäganden är under 18 år</w:t>
      </w:r>
      <w:r w:rsidR="00DE5492">
        <w:t>.</w:t>
      </w:r>
    </w:p>
    <w:p w:rsidR="00590603" w:rsidRDefault="00590603" w:rsidP="00590603"/>
    <w:p w:rsidR="008E178F" w:rsidRDefault="00590603" w:rsidP="008534AB">
      <w:r>
        <w:t>Barn är särskilt utsatta</w:t>
      </w:r>
      <w:r w:rsidR="00A36F74">
        <w:t xml:space="preserve"> som</w:t>
      </w:r>
      <w:r>
        <w:t xml:space="preserve"> brottsoffer och det är angeläget att dessa ärenden hanteras sk</w:t>
      </w:r>
      <w:r w:rsidR="00EF0693">
        <w:t xml:space="preserve">yndsamt utifrån barnets bästa. </w:t>
      </w:r>
      <w:r>
        <w:t xml:space="preserve">Både polis och åklagare har de senaste åren </w:t>
      </w:r>
      <w:r w:rsidR="00A36F74">
        <w:t>gjort mycket när det gäller</w:t>
      </w:r>
      <w:r>
        <w:t xml:space="preserve"> hanteringen av brott mot barn. I allt fler regioner och kommuner finns </w:t>
      </w:r>
      <w:r w:rsidR="00A36F74">
        <w:t xml:space="preserve">det </w:t>
      </w:r>
      <w:r>
        <w:t xml:space="preserve">numera </w:t>
      </w:r>
      <w:r w:rsidR="00307B6C">
        <w:t xml:space="preserve">ett utvecklat samarbete </w:t>
      </w:r>
      <w:r>
        <w:t xml:space="preserve">där polis och åklagare samverkar med socialtjänst och läkare för att de </w:t>
      </w:r>
      <w:r w:rsidR="00A95FCE">
        <w:t xml:space="preserve">utsatta </w:t>
      </w:r>
      <w:r>
        <w:t xml:space="preserve">barnen inte ska behöva utstå ytterligare påfrestningar, och för att möjliggöra en så snabb utredning som möjligt. </w:t>
      </w:r>
    </w:p>
    <w:p w:rsidR="008E178F" w:rsidRDefault="008E178F" w:rsidP="008534AB"/>
    <w:p w:rsidR="005B75A6" w:rsidRDefault="00EF0693" w:rsidP="008534AB">
      <w:r>
        <w:t xml:space="preserve">Enligt uppgift från Åklagarmyndigheten ligger den genomsnittliga handläggningstiden nu under den lagstadgade fristen. </w:t>
      </w:r>
      <w:r w:rsidR="00307B6C">
        <w:t xml:space="preserve">Även andelen ärenden där fristen hålls har ökat de senaste åren. </w:t>
      </w:r>
      <w:r>
        <w:t xml:space="preserve">Detta kan ses som ett </w:t>
      </w:r>
      <w:r w:rsidR="00590603">
        <w:t xml:space="preserve">tecken på att myndigheternas gemensamma satsning på metodutveckling inom detta område har </w:t>
      </w:r>
      <w:r w:rsidR="00A36F74">
        <w:t>gett</w:t>
      </w:r>
      <w:r w:rsidR="00590603">
        <w:t xml:space="preserve"> effekt</w:t>
      </w:r>
      <w:r>
        <w:t>.</w:t>
      </w:r>
    </w:p>
    <w:p w:rsidR="005B75A6" w:rsidRDefault="005B75A6" w:rsidP="008534AB"/>
    <w:p w:rsidR="00A36F74" w:rsidRDefault="00A36F74" w:rsidP="008534AB">
      <w:r w:rsidRPr="00936DC0">
        <w:t xml:space="preserve">Under 2015 har vi fått en ny </w:t>
      </w:r>
      <w:r w:rsidRPr="005B75A6">
        <w:t>polismyndighet</w:t>
      </w:r>
      <w:r>
        <w:t xml:space="preserve">. Även Åklagarmyndigheten har genomgått en organisationsförändring under 2014. Ett av syftena med dessa förändringar är att skapa förutsättningar för en mer enhetlig handläggning av ärenden över hela landet. </w:t>
      </w:r>
      <w:r w:rsidR="00307B6C">
        <w:t xml:space="preserve">I enskilda fall </w:t>
      </w:r>
      <w:r w:rsidR="00D25F9B">
        <w:t xml:space="preserve">kan det finnas befogad </w:t>
      </w:r>
      <w:r w:rsidR="00AE3E6C">
        <w:t xml:space="preserve">anledning till att </w:t>
      </w:r>
      <w:r w:rsidR="00307B6C">
        <w:t>fristen inte kan hållas</w:t>
      </w:r>
      <w:r w:rsidR="00A431CD">
        <w:t>.</w:t>
      </w:r>
      <w:r w:rsidR="00307B6C">
        <w:t xml:space="preserve"> </w:t>
      </w:r>
      <w:r w:rsidR="00DE5492" w:rsidRPr="00936DC0">
        <w:t>De</w:t>
      </w:r>
      <w:r w:rsidR="00DE5492">
        <w:t xml:space="preserve">t får </w:t>
      </w:r>
      <w:r w:rsidR="00307B6C">
        <w:t xml:space="preserve">dock </w:t>
      </w:r>
      <w:r w:rsidR="00DE5492">
        <w:t xml:space="preserve">inte finnas </w:t>
      </w:r>
      <w:r w:rsidR="00307B6C">
        <w:t>omotiverade</w:t>
      </w:r>
      <w:r w:rsidR="00DE5492">
        <w:t xml:space="preserve"> skillnader </w:t>
      </w:r>
      <w:r w:rsidR="00307B6C">
        <w:t xml:space="preserve">i handläggningen </w:t>
      </w:r>
      <w:r w:rsidR="00DE5492">
        <w:t xml:space="preserve">mellan olika delar av landet. </w:t>
      </w:r>
    </w:p>
    <w:p w:rsidR="008534AB" w:rsidRDefault="008534AB" w:rsidP="008534AB"/>
    <w:p w:rsidR="008534AB" w:rsidRDefault="008534AB" w:rsidP="008534AB">
      <w:r>
        <w:t>Brott mot barn är en viktig fråga för regeringen och jag avser att nära följa hur</w:t>
      </w:r>
      <w:r w:rsidR="00FB2920">
        <w:t xml:space="preserve"> myndigheterna arbetar med att </w:t>
      </w:r>
      <w:r w:rsidR="001E5C47">
        <w:t>nå</w:t>
      </w:r>
      <w:r>
        <w:t xml:space="preserve"> </w:t>
      </w:r>
      <w:r w:rsidR="001E5C47">
        <w:t xml:space="preserve">de lagstadgade </w:t>
      </w:r>
      <w:r>
        <w:t>tidsfristerna.</w:t>
      </w:r>
      <w:r w:rsidR="007342A5">
        <w:t xml:space="preserve"> </w:t>
      </w:r>
      <w:r w:rsidR="005C5B54">
        <w:t>Jag vill i detta sammanhang också nämna att d</w:t>
      </w:r>
      <w:r w:rsidR="007342A5">
        <w:t xml:space="preserve">et för närvarande </w:t>
      </w:r>
      <w:r w:rsidR="005C5B54">
        <w:t xml:space="preserve">pågår </w:t>
      </w:r>
      <w:r w:rsidR="007342A5">
        <w:t xml:space="preserve">en utredning som bland annat ska lämna förslag </w:t>
      </w:r>
      <w:r w:rsidR="00A36F74">
        <w:t xml:space="preserve">till </w:t>
      </w:r>
      <w:r w:rsidR="007342A5">
        <w:t xml:space="preserve">en lag om inkorporering av barnkonventionen i enlighet med vad regeringen uttalat i regeringsförklaringen. </w:t>
      </w:r>
    </w:p>
    <w:p w:rsidR="00C93119" w:rsidRDefault="00C93119" w:rsidP="00C93119">
      <w:pPr>
        <w:pStyle w:val="RKnormal"/>
      </w:pPr>
    </w:p>
    <w:p w:rsidR="00C93119" w:rsidRDefault="00C93119" w:rsidP="008534AB"/>
    <w:p w:rsidR="00590603" w:rsidRDefault="00590603">
      <w:pPr>
        <w:pStyle w:val="RKnormal"/>
      </w:pPr>
    </w:p>
    <w:p w:rsidR="00590603" w:rsidRDefault="00590603">
      <w:pPr>
        <w:pStyle w:val="RKnormal"/>
      </w:pPr>
      <w:r>
        <w:t xml:space="preserve">Stockholm den </w:t>
      </w:r>
      <w:r w:rsidR="0097302F">
        <w:t>10</w:t>
      </w:r>
      <w:r w:rsidR="00A431CD">
        <w:t xml:space="preserve"> april 2015</w:t>
      </w:r>
      <w:r w:rsidR="008534AB">
        <w:t xml:space="preserve"> </w:t>
      </w:r>
    </w:p>
    <w:p w:rsidR="00590603" w:rsidRDefault="00590603">
      <w:pPr>
        <w:pStyle w:val="RKnormal"/>
      </w:pPr>
    </w:p>
    <w:p w:rsidR="00A95FCE" w:rsidRDefault="00A95FCE">
      <w:pPr>
        <w:pStyle w:val="RKnormal"/>
      </w:pPr>
    </w:p>
    <w:p w:rsidR="00590603" w:rsidRDefault="00590603">
      <w:pPr>
        <w:pStyle w:val="RKnormal"/>
      </w:pPr>
      <w:r>
        <w:t xml:space="preserve">Anders </w:t>
      </w:r>
      <w:proofErr w:type="spellStart"/>
      <w:r>
        <w:t>Ygeman</w:t>
      </w:r>
      <w:proofErr w:type="spellEnd"/>
    </w:p>
    <w:sectPr w:rsidR="00590603" w:rsidSect="00A95FCE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567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22C0" w:rsidRDefault="007522C0">
      <w:r>
        <w:separator/>
      </w:r>
    </w:p>
  </w:endnote>
  <w:endnote w:type="continuationSeparator" w:id="0">
    <w:p w:rsidR="007522C0" w:rsidRDefault="007522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22C0" w:rsidRDefault="007522C0">
      <w:r>
        <w:separator/>
      </w:r>
    </w:p>
  </w:footnote>
  <w:footnote w:type="continuationSeparator" w:id="0">
    <w:p w:rsidR="007522C0" w:rsidRDefault="007522C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8A24BF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B75A6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>
      <w:trPr>
        <w:cantSplit/>
      </w:trPr>
      <w:tc>
        <w:tcPr>
          <w:tcW w:w="3119" w:type="dxa"/>
        </w:tcPr>
        <w:p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:rsidR="00E80146" w:rsidRDefault="00E80146">
          <w:pPr>
            <w:pStyle w:val="Sidhuvud"/>
            <w:ind w:right="360"/>
          </w:pPr>
        </w:p>
      </w:tc>
    </w:tr>
  </w:tbl>
  <w:p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0603" w:rsidRDefault="00590603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D25B019" wp14:editId="19E16BDA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b/>
        <w:bCs/>
        <w:spacing w:val="12"/>
        <w:sz w:val="22"/>
      </w:rPr>
    </w:pPr>
  </w:p>
  <w:p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0603"/>
    <w:rsid w:val="000B20C8"/>
    <w:rsid w:val="00150384"/>
    <w:rsid w:val="00160901"/>
    <w:rsid w:val="001805B7"/>
    <w:rsid w:val="001A1498"/>
    <w:rsid w:val="001E5C47"/>
    <w:rsid w:val="00264BCA"/>
    <w:rsid w:val="002835A4"/>
    <w:rsid w:val="00307B6C"/>
    <w:rsid w:val="00327C86"/>
    <w:rsid w:val="00367B1C"/>
    <w:rsid w:val="004A328D"/>
    <w:rsid w:val="00533E1D"/>
    <w:rsid w:val="0058762B"/>
    <w:rsid w:val="00590603"/>
    <w:rsid w:val="005A011C"/>
    <w:rsid w:val="005B6E3F"/>
    <w:rsid w:val="005B75A6"/>
    <w:rsid w:val="005C5B54"/>
    <w:rsid w:val="006E4E11"/>
    <w:rsid w:val="007242A3"/>
    <w:rsid w:val="007342A5"/>
    <w:rsid w:val="007522C0"/>
    <w:rsid w:val="007A6855"/>
    <w:rsid w:val="00841C03"/>
    <w:rsid w:val="008534AB"/>
    <w:rsid w:val="008A24BF"/>
    <w:rsid w:val="008E178F"/>
    <w:rsid w:val="0092027A"/>
    <w:rsid w:val="00936DC0"/>
    <w:rsid w:val="00955E31"/>
    <w:rsid w:val="0097302F"/>
    <w:rsid w:val="00992E72"/>
    <w:rsid w:val="00A36F74"/>
    <w:rsid w:val="00A431CD"/>
    <w:rsid w:val="00A95FCE"/>
    <w:rsid w:val="00AC6DAC"/>
    <w:rsid w:val="00AE3E6C"/>
    <w:rsid w:val="00AF26D1"/>
    <w:rsid w:val="00B070E2"/>
    <w:rsid w:val="00C01D40"/>
    <w:rsid w:val="00C0206D"/>
    <w:rsid w:val="00C135DF"/>
    <w:rsid w:val="00C93119"/>
    <w:rsid w:val="00D01ED8"/>
    <w:rsid w:val="00D133D7"/>
    <w:rsid w:val="00D25F9B"/>
    <w:rsid w:val="00DE3B20"/>
    <w:rsid w:val="00DE5492"/>
    <w:rsid w:val="00E80146"/>
    <w:rsid w:val="00E904D0"/>
    <w:rsid w:val="00EC25F9"/>
    <w:rsid w:val="00ED583F"/>
    <w:rsid w:val="00EF0693"/>
    <w:rsid w:val="00FB2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B5ACC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906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90603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841C03"/>
    <w:rPr>
      <w:sz w:val="16"/>
      <w:szCs w:val="16"/>
    </w:rPr>
  </w:style>
  <w:style w:type="paragraph" w:styleId="Kommentarer">
    <w:name w:val="annotation text"/>
    <w:basedOn w:val="Normal"/>
    <w:link w:val="KommentarerChar"/>
    <w:rsid w:val="00841C0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41C03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41C0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41C03"/>
    <w:rPr>
      <w:rFonts w:ascii="OrigGarmnd BT" w:hAnsi="OrigGarmnd BT"/>
      <w:b/>
      <w:bCs/>
      <w:lang w:eastAsia="en-US"/>
    </w:rPr>
  </w:style>
  <w:style w:type="character" w:customStyle="1" w:styleId="RKnormalChar">
    <w:name w:val="RKnormal Char"/>
    <w:link w:val="RKnormal"/>
    <w:locked/>
    <w:rsid w:val="00C93119"/>
    <w:rPr>
      <w:rFonts w:ascii="OrigGarmnd BT" w:hAnsi="OrigGarmnd BT"/>
      <w:sz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link w:val="RKnormalChar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5906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590603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841C03"/>
    <w:rPr>
      <w:sz w:val="16"/>
      <w:szCs w:val="16"/>
    </w:rPr>
  </w:style>
  <w:style w:type="paragraph" w:styleId="Kommentarer">
    <w:name w:val="annotation text"/>
    <w:basedOn w:val="Normal"/>
    <w:link w:val="KommentarerChar"/>
    <w:rsid w:val="00841C03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841C03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841C03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841C03"/>
    <w:rPr>
      <w:rFonts w:ascii="OrigGarmnd BT" w:hAnsi="OrigGarmnd BT"/>
      <w:b/>
      <w:bCs/>
      <w:lang w:eastAsia="en-US"/>
    </w:rPr>
  </w:style>
  <w:style w:type="character" w:customStyle="1" w:styleId="RKnormalChar">
    <w:name w:val="RKnormal Char"/>
    <w:link w:val="RKnormal"/>
    <w:locked/>
    <w:rsid w:val="00C93119"/>
    <w:rPr>
      <w:rFonts w:ascii="OrigGarmnd BT" w:hAnsi="OrigGarmnd BT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585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11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c2928ef8-a61c-4f17-9bcd-1d03e96b08d8</RD_Svarsid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6ce49d9-61d1-442a-b604-4b3d1652d61e"/>
    <Diarienummer xmlns="f6ce49d9-61d1-442a-b604-4b3d1652d61e" xsi:nil="true"/>
    <RKOrdnaCheckInComment xmlns="e832a637-e595-4cb6-8607-570d42dce3d3" xsi:nil="true"/>
    <Nyckelord xmlns="f6ce49d9-61d1-442a-b604-4b3d1652d61e" xsi:nil="true"/>
    <Sekretess xmlns="f6ce49d9-61d1-442a-b604-4b3d1652d61e" xsi:nil="true"/>
    <k46d94c0acf84ab9a79866a9d8b1905f xmlns="f6ce49d9-61d1-442a-b604-4b3d1652d61e">
      <Terms xmlns="http://schemas.microsoft.com/office/infopath/2007/PartnerControls"/>
    </k46d94c0acf84ab9a79866a9d8b1905f>
    <c9cd366cc722410295b9eacffbd73909 xmlns="f6ce49d9-61d1-442a-b604-4b3d1652d61e">
      <Terms xmlns="http://schemas.microsoft.com/office/infopath/2007/PartnerControls"/>
    </c9cd366cc722410295b9eacffbd73909>
    <RKOrdnaClass xmlns="e832a637-e595-4cb6-8607-570d42dce3d3" xsi:nil="true"/>
    <_dlc_DocId xmlns="f6ce49d9-61d1-442a-b604-4b3d1652d61e">NVDYD4JM6C5J-20-935</_dlc_DocId>
    <_dlc_DocIdUrl xmlns="f6ce49d9-61d1-442a-b604-4b3d1652d61e">
      <Url>http://rkdhs-ju/enhet/a/_layouts/DocIdRedir.aspx?ID=NVDYD4JM6C5J-20-935</Url>
      <Description>NVDYD4JM6C5J-20-935</Description>
    </_dlc_DocIdUrl>
  </documentManagement>
</p:properti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F8E2531-1F8D-444B-9369-286CE3B93DB3}"/>
</file>

<file path=customXml/itemProps2.xml><?xml version="1.0" encoding="utf-8"?>
<ds:datastoreItem xmlns:ds="http://schemas.openxmlformats.org/officeDocument/2006/customXml" ds:itemID="{8F9E6A7B-64DA-44AC-B0DA-FBDC086F9373}"/>
</file>

<file path=customXml/itemProps3.xml><?xml version="1.0" encoding="utf-8"?>
<ds:datastoreItem xmlns:ds="http://schemas.openxmlformats.org/officeDocument/2006/customXml" ds:itemID="{B040C658-C6CE-4DDE-8C3E-CF66CDA43BC7}"/>
</file>

<file path=customXml/itemProps4.xml><?xml version="1.0" encoding="utf-8"?>
<ds:datastoreItem xmlns:ds="http://schemas.openxmlformats.org/officeDocument/2006/customXml" ds:itemID="{8F9E6A7B-64DA-44AC-B0DA-FBDC086F9373}">
  <ds:schemaRefs>
    <ds:schemaRef ds:uri="http://schemas.microsoft.com/office/2006/metadata/properties"/>
    <ds:schemaRef ds:uri="http://schemas.microsoft.com/office/infopath/2007/PartnerControls"/>
    <ds:schemaRef ds:uri="f6ce49d9-61d1-442a-b604-4b3d1652d61e"/>
    <ds:schemaRef ds:uri="e832a637-e595-4cb6-8607-570d42dce3d3"/>
  </ds:schemaRefs>
</ds:datastoreItem>
</file>

<file path=customXml/itemProps5.xml><?xml version="1.0" encoding="utf-8"?>
<ds:datastoreItem xmlns:ds="http://schemas.openxmlformats.org/officeDocument/2006/customXml" ds:itemID="{F8B6F184-B171-440C-A2AB-83FCEE042A66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B040C658-C6CE-4DDE-8C3E-CF66CDA43B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176</Words>
  <Characters>1862</Characters>
  <Application>Microsoft Office Word</Application>
  <DocSecurity>0</DocSecurity>
  <Lines>232</Lines>
  <Paragraphs>107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Matilda Hultgren</dc:creator>
  <cp:lastModifiedBy>Matilda Hultgren</cp:lastModifiedBy>
  <cp:revision>6</cp:revision>
  <cp:lastPrinted>2015-04-08T08:44:00Z</cp:lastPrinted>
  <dcterms:created xsi:type="dcterms:W3CDTF">2015-04-02T12:49:00Z</dcterms:created>
  <dcterms:modified xsi:type="dcterms:W3CDTF">2015-04-08T08:43:00Z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2;0;0;352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c73be418-4607-4bab-afa4-bb57c10a3f69</vt:lpwstr>
  </property>
</Properties>
</file>