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6C035" w14:textId="69B5484C" w:rsidR="002F6003" w:rsidRDefault="002F6003" w:rsidP="00DA0661">
      <w:pPr>
        <w:pStyle w:val="Rubrik"/>
      </w:pPr>
      <w:bookmarkStart w:id="0" w:name="Start"/>
      <w:bookmarkEnd w:id="0"/>
      <w:r>
        <w:t>Svar på fråga 2019/20:1471 av Betty Malmberg (M)</w:t>
      </w:r>
      <w:r>
        <w:br/>
        <w:t>En strategi för äldrevården</w:t>
      </w:r>
    </w:p>
    <w:p w14:paraId="021875D1" w14:textId="094AA988" w:rsidR="002F6003" w:rsidRDefault="002F6003" w:rsidP="002749F7">
      <w:pPr>
        <w:pStyle w:val="Brdtext"/>
      </w:pPr>
      <w:r>
        <w:t>Betty Malmber</w:t>
      </w:r>
      <w:r w:rsidR="00A82A15">
        <w:t>g</w:t>
      </w:r>
      <w:r>
        <w:t xml:space="preserve"> har frågat mig vilken beredskap och strategi jag har på plats för att kunna möta ett förmodat negativt resultat vid IV</w:t>
      </w:r>
      <w:bookmarkStart w:id="1" w:name="_GoBack"/>
      <w:bookmarkEnd w:id="1"/>
      <w:r>
        <w:t>O:s fördjupade tillsyn.</w:t>
      </w:r>
    </w:p>
    <w:p w14:paraId="7F6C8E1E" w14:textId="050405D6" w:rsidR="004B3705" w:rsidRDefault="0085019B" w:rsidP="00270E19">
      <w:pPr>
        <w:pStyle w:val="Brdtext"/>
      </w:pPr>
      <w:r w:rsidRPr="0085019B">
        <w:t xml:space="preserve">Om det i en verksamhet förekommer brister som utgör en fara för patientsäkerheten, eller missförhållanden som har betydelse för enskildas möjligheter att få de insatser som de har rätt till, får IVO fatta beslut om föreläggande. Ett föreläggande kan vara med eller utan vite. I de fall verksamheten inte åtgärdar de aktuella bristerna kan det i yttersta fall leda till att IVO utfärdar ett förbud eller återkallar verksamhetens tillstånd. IVO </w:t>
      </w:r>
      <w:r w:rsidR="00F73B90" w:rsidRPr="0085019B">
        <w:t xml:space="preserve">kan </w:t>
      </w:r>
      <w:r w:rsidRPr="0085019B">
        <w:t>även förelägga verksamheter att komma in med uppgifter och handlingar.</w:t>
      </w:r>
      <w:r w:rsidR="00270E19">
        <w:t xml:space="preserve"> </w:t>
      </w:r>
    </w:p>
    <w:p w14:paraId="029501C7" w14:textId="77777777" w:rsidR="0085019B" w:rsidRPr="0085019B" w:rsidRDefault="004B3705" w:rsidP="00270E19">
      <w:pPr>
        <w:pStyle w:val="Brdtext"/>
      </w:pPr>
      <w:r w:rsidRPr="004B3705">
        <w:t>Jag välkomnar IVO:s fördjupade tillsyn och kommer att vidta de åtgärder som behövs för att alla som behöver ska få en god vård och omsorg.</w:t>
      </w:r>
    </w:p>
    <w:p w14:paraId="2971D07D" w14:textId="7EEE6017" w:rsidR="0085019B" w:rsidRDefault="00270E19" w:rsidP="002749F7">
      <w:pPr>
        <w:pStyle w:val="Brdtext"/>
      </w:pPr>
      <w:r>
        <w:t>När det gäller bristen på syrgasbehandling</w:t>
      </w:r>
      <w:r w:rsidR="004B3705">
        <w:t>,</w:t>
      </w:r>
      <w:r>
        <w:t xml:space="preserve"> som Betty Malmberg hänvisar till i sin fråga</w:t>
      </w:r>
      <w:r w:rsidR="004B3705">
        <w:t>,</w:t>
      </w:r>
      <w:r>
        <w:t xml:space="preserve"> så </w:t>
      </w:r>
      <w:r w:rsidR="004B3705">
        <w:t>har</w:t>
      </w:r>
      <w:r>
        <w:t xml:space="preserve"> jag inte fått några signaler om att patienter på äldreboenden </w:t>
      </w:r>
      <w:r w:rsidR="00576BE2">
        <w:t>inte skulle få</w:t>
      </w:r>
      <w:r w:rsidR="004B3705">
        <w:t xml:space="preserve"> </w:t>
      </w:r>
      <w:r>
        <w:t>ordinerad behandling på grund av att preparat såsom syrgas, dropp eller intravenös antibiotika saknas</w:t>
      </w:r>
      <w:r w:rsidR="004B3705">
        <w:t>, men jag kommer naturligtvis även att följa denna fråga noga</w:t>
      </w:r>
      <w:r>
        <w:t>.</w:t>
      </w:r>
    </w:p>
    <w:p w14:paraId="0E5810CD" w14:textId="77777777" w:rsidR="002F6003" w:rsidRDefault="002F6003" w:rsidP="004B3705">
      <w:pPr>
        <w:pStyle w:val="Brdtext"/>
      </w:pPr>
      <w:r>
        <w:t xml:space="preserve">Stockholm den </w:t>
      </w:r>
      <w:sdt>
        <w:sdtPr>
          <w:id w:val="-1225218591"/>
          <w:placeholder>
            <w:docPart w:val="D23DBA9A66C84AF2A0746C1C9D989111"/>
          </w:placeholder>
          <w:dataBinding w:prefixMappings="xmlns:ns0='http://lp/documentinfo/RK' " w:xpath="/ns0:DocumentInfo[1]/ns0:BaseInfo[1]/ns0:HeaderDate[1]" w:storeItemID="{5A7A698E-C908-40EB-B5A7-967C5FCE35AD}"/>
          <w:date w:fullDate="2020-06-10T00:00:00Z">
            <w:dateFormat w:val="d MMMM yyyy"/>
            <w:lid w:val="sv-SE"/>
            <w:storeMappedDataAs w:val="dateTime"/>
            <w:calendar w:val="gregorian"/>
          </w:date>
        </w:sdtPr>
        <w:sdtEndPr/>
        <w:sdtContent>
          <w:r w:rsidR="004B3705">
            <w:t>10 juni 2020</w:t>
          </w:r>
        </w:sdtContent>
      </w:sdt>
    </w:p>
    <w:p w14:paraId="5C73FF96" w14:textId="77777777" w:rsidR="00BB6BCA" w:rsidRDefault="00BB6BCA" w:rsidP="00422A41">
      <w:pPr>
        <w:pStyle w:val="Brdtext"/>
      </w:pPr>
    </w:p>
    <w:p w14:paraId="6389343B" w14:textId="766359AC" w:rsidR="002F6003" w:rsidRDefault="002F6003" w:rsidP="00422A41">
      <w:pPr>
        <w:pStyle w:val="Brdtext"/>
      </w:pPr>
      <w:r>
        <w:t>Lena Hallengren</w:t>
      </w:r>
    </w:p>
    <w:sectPr w:rsidR="002F600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71DE3" w14:textId="77777777" w:rsidR="002F6003" w:rsidRDefault="002F6003" w:rsidP="00A87A54">
      <w:pPr>
        <w:spacing w:after="0" w:line="240" w:lineRule="auto"/>
      </w:pPr>
      <w:r>
        <w:separator/>
      </w:r>
    </w:p>
  </w:endnote>
  <w:endnote w:type="continuationSeparator" w:id="0">
    <w:p w14:paraId="4E5BAABC" w14:textId="77777777" w:rsidR="002F6003" w:rsidRDefault="002F60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66ADD3" w14:textId="77777777" w:rsidTr="006A26EC">
      <w:trPr>
        <w:trHeight w:val="227"/>
        <w:jc w:val="right"/>
      </w:trPr>
      <w:tc>
        <w:tcPr>
          <w:tcW w:w="708" w:type="dxa"/>
          <w:vAlign w:val="bottom"/>
        </w:tcPr>
        <w:p w14:paraId="6F6E0FF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F50EEF" w14:textId="77777777" w:rsidTr="006A26EC">
      <w:trPr>
        <w:trHeight w:val="850"/>
        <w:jc w:val="right"/>
      </w:trPr>
      <w:tc>
        <w:tcPr>
          <w:tcW w:w="708" w:type="dxa"/>
          <w:vAlign w:val="bottom"/>
        </w:tcPr>
        <w:p w14:paraId="3A275BAF" w14:textId="77777777" w:rsidR="005606BC" w:rsidRPr="00347E11" w:rsidRDefault="005606BC" w:rsidP="005606BC">
          <w:pPr>
            <w:pStyle w:val="Sidfot"/>
            <w:spacing w:line="276" w:lineRule="auto"/>
            <w:jc w:val="right"/>
          </w:pPr>
        </w:p>
      </w:tc>
    </w:tr>
  </w:tbl>
  <w:p w14:paraId="5E4AAFC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6F4AB4" w14:textId="77777777" w:rsidTr="001F4302">
      <w:trPr>
        <w:trHeight w:val="510"/>
      </w:trPr>
      <w:tc>
        <w:tcPr>
          <w:tcW w:w="8525" w:type="dxa"/>
          <w:gridSpan w:val="2"/>
          <w:vAlign w:val="bottom"/>
        </w:tcPr>
        <w:p w14:paraId="1FBEE54C" w14:textId="77777777" w:rsidR="00347E11" w:rsidRPr="00347E11" w:rsidRDefault="00347E11" w:rsidP="00347E11">
          <w:pPr>
            <w:pStyle w:val="Sidfot"/>
            <w:rPr>
              <w:sz w:val="8"/>
            </w:rPr>
          </w:pPr>
        </w:p>
      </w:tc>
    </w:tr>
    <w:tr w:rsidR="00093408" w:rsidRPr="00EE3C0F" w14:paraId="0B3EAB00" w14:textId="77777777" w:rsidTr="00C26068">
      <w:trPr>
        <w:trHeight w:val="227"/>
      </w:trPr>
      <w:tc>
        <w:tcPr>
          <w:tcW w:w="4074" w:type="dxa"/>
        </w:tcPr>
        <w:p w14:paraId="3D91E123" w14:textId="77777777" w:rsidR="00347E11" w:rsidRPr="00F53AEA" w:rsidRDefault="00347E11" w:rsidP="00C26068">
          <w:pPr>
            <w:pStyle w:val="Sidfot"/>
            <w:spacing w:line="276" w:lineRule="auto"/>
          </w:pPr>
        </w:p>
      </w:tc>
      <w:tc>
        <w:tcPr>
          <w:tcW w:w="4451" w:type="dxa"/>
        </w:tcPr>
        <w:p w14:paraId="2076DE66" w14:textId="77777777" w:rsidR="00093408" w:rsidRPr="00F53AEA" w:rsidRDefault="00093408" w:rsidP="00F53AEA">
          <w:pPr>
            <w:pStyle w:val="Sidfot"/>
            <w:spacing w:line="276" w:lineRule="auto"/>
          </w:pPr>
        </w:p>
      </w:tc>
    </w:tr>
  </w:tbl>
  <w:p w14:paraId="7E32DE7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BC28C" w14:textId="77777777" w:rsidR="002F6003" w:rsidRDefault="002F6003" w:rsidP="00A87A54">
      <w:pPr>
        <w:spacing w:after="0" w:line="240" w:lineRule="auto"/>
      </w:pPr>
      <w:r>
        <w:separator/>
      </w:r>
    </w:p>
  </w:footnote>
  <w:footnote w:type="continuationSeparator" w:id="0">
    <w:p w14:paraId="53876466" w14:textId="77777777" w:rsidR="002F6003" w:rsidRDefault="002F60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F6003" w14:paraId="09B85C97" w14:textId="77777777" w:rsidTr="00C93EBA">
      <w:trPr>
        <w:trHeight w:val="227"/>
      </w:trPr>
      <w:tc>
        <w:tcPr>
          <w:tcW w:w="5534" w:type="dxa"/>
        </w:tcPr>
        <w:p w14:paraId="33B642F4" w14:textId="77777777" w:rsidR="002F6003" w:rsidRPr="007D73AB" w:rsidRDefault="002F6003">
          <w:pPr>
            <w:pStyle w:val="Sidhuvud"/>
          </w:pPr>
        </w:p>
      </w:tc>
      <w:tc>
        <w:tcPr>
          <w:tcW w:w="3170" w:type="dxa"/>
          <w:vAlign w:val="bottom"/>
        </w:tcPr>
        <w:p w14:paraId="7233514C" w14:textId="77777777" w:rsidR="002F6003" w:rsidRPr="007D73AB" w:rsidRDefault="002F6003" w:rsidP="00340DE0">
          <w:pPr>
            <w:pStyle w:val="Sidhuvud"/>
          </w:pPr>
        </w:p>
      </w:tc>
      <w:tc>
        <w:tcPr>
          <w:tcW w:w="1134" w:type="dxa"/>
        </w:tcPr>
        <w:p w14:paraId="35C2B577" w14:textId="77777777" w:rsidR="002F6003" w:rsidRDefault="002F6003" w:rsidP="005A703A">
          <w:pPr>
            <w:pStyle w:val="Sidhuvud"/>
          </w:pPr>
        </w:p>
      </w:tc>
    </w:tr>
    <w:tr w:rsidR="002F6003" w14:paraId="5274F564" w14:textId="77777777" w:rsidTr="00C93EBA">
      <w:trPr>
        <w:trHeight w:val="1928"/>
      </w:trPr>
      <w:tc>
        <w:tcPr>
          <w:tcW w:w="5534" w:type="dxa"/>
        </w:tcPr>
        <w:p w14:paraId="00C4D5D7" w14:textId="77777777" w:rsidR="002F6003" w:rsidRPr="00340DE0" w:rsidRDefault="002F6003" w:rsidP="00340DE0">
          <w:pPr>
            <w:pStyle w:val="Sidhuvud"/>
          </w:pPr>
          <w:r>
            <w:rPr>
              <w:noProof/>
            </w:rPr>
            <w:drawing>
              <wp:inline distT="0" distB="0" distL="0" distR="0" wp14:anchorId="0F67C616" wp14:editId="1B26EF6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A4C4970" w14:textId="77777777" w:rsidR="002F6003" w:rsidRPr="00710A6C" w:rsidRDefault="002F6003" w:rsidP="00EE3C0F">
          <w:pPr>
            <w:pStyle w:val="Sidhuvud"/>
            <w:rPr>
              <w:b/>
            </w:rPr>
          </w:pPr>
        </w:p>
        <w:p w14:paraId="7BAA073B" w14:textId="77777777" w:rsidR="002F6003" w:rsidRDefault="002F6003" w:rsidP="00EE3C0F">
          <w:pPr>
            <w:pStyle w:val="Sidhuvud"/>
          </w:pPr>
        </w:p>
        <w:p w14:paraId="44E45AF5" w14:textId="77777777" w:rsidR="002F6003" w:rsidRDefault="002F6003" w:rsidP="00EE3C0F">
          <w:pPr>
            <w:pStyle w:val="Sidhuvud"/>
          </w:pPr>
        </w:p>
        <w:p w14:paraId="07823642" w14:textId="77777777" w:rsidR="002F6003" w:rsidRDefault="002F6003" w:rsidP="00EE3C0F">
          <w:pPr>
            <w:pStyle w:val="Sidhuvud"/>
          </w:pPr>
        </w:p>
        <w:sdt>
          <w:sdtPr>
            <w:alias w:val="Dnr"/>
            <w:tag w:val="ccRKShow_Dnr"/>
            <w:id w:val="-829283628"/>
            <w:placeholder>
              <w:docPart w:val="B295B382B74A49668D4D0511A0CD8303"/>
            </w:placeholder>
            <w:dataBinding w:prefixMappings="xmlns:ns0='http://lp/documentinfo/RK' " w:xpath="/ns0:DocumentInfo[1]/ns0:BaseInfo[1]/ns0:Dnr[1]" w:storeItemID="{5A7A698E-C908-40EB-B5A7-967C5FCE35AD}"/>
            <w:text/>
          </w:sdtPr>
          <w:sdtEndPr/>
          <w:sdtContent>
            <w:p w14:paraId="29683FDE" w14:textId="77777777" w:rsidR="002F6003" w:rsidRDefault="002F6003" w:rsidP="00EE3C0F">
              <w:pPr>
                <w:pStyle w:val="Sidhuvud"/>
              </w:pPr>
              <w:r>
                <w:t>S2020/04938/SOF</w:t>
              </w:r>
            </w:p>
          </w:sdtContent>
        </w:sdt>
        <w:sdt>
          <w:sdtPr>
            <w:alias w:val="DocNumber"/>
            <w:tag w:val="DocNumber"/>
            <w:id w:val="1726028884"/>
            <w:placeholder>
              <w:docPart w:val="A4C9CF9E27834170AD14B5CC5DB2163E"/>
            </w:placeholder>
            <w:showingPlcHdr/>
            <w:dataBinding w:prefixMappings="xmlns:ns0='http://lp/documentinfo/RK' " w:xpath="/ns0:DocumentInfo[1]/ns0:BaseInfo[1]/ns0:DocNumber[1]" w:storeItemID="{5A7A698E-C908-40EB-B5A7-967C5FCE35AD}"/>
            <w:text/>
          </w:sdtPr>
          <w:sdtEndPr/>
          <w:sdtContent>
            <w:p w14:paraId="1F6702D7" w14:textId="77777777" w:rsidR="002F6003" w:rsidRDefault="002F6003" w:rsidP="00EE3C0F">
              <w:pPr>
                <w:pStyle w:val="Sidhuvud"/>
              </w:pPr>
              <w:r>
                <w:rPr>
                  <w:rStyle w:val="Platshllartext"/>
                </w:rPr>
                <w:t xml:space="preserve"> </w:t>
              </w:r>
            </w:p>
          </w:sdtContent>
        </w:sdt>
        <w:p w14:paraId="4DE4A7C1" w14:textId="77777777" w:rsidR="002F6003" w:rsidRDefault="002F6003" w:rsidP="00EE3C0F">
          <w:pPr>
            <w:pStyle w:val="Sidhuvud"/>
          </w:pPr>
        </w:p>
      </w:tc>
      <w:tc>
        <w:tcPr>
          <w:tcW w:w="1134" w:type="dxa"/>
        </w:tcPr>
        <w:p w14:paraId="5804730D" w14:textId="77777777" w:rsidR="002F6003" w:rsidRDefault="002F6003" w:rsidP="0094502D">
          <w:pPr>
            <w:pStyle w:val="Sidhuvud"/>
          </w:pPr>
        </w:p>
        <w:p w14:paraId="3DBE8EB1" w14:textId="77777777" w:rsidR="002F6003" w:rsidRPr="0094502D" w:rsidRDefault="002F6003" w:rsidP="00EC71A6">
          <w:pPr>
            <w:pStyle w:val="Sidhuvud"/>
          </w:pPr>
        </w:p>
      </w:tc>
    </w:tr>
    <w:tr w:rsidR="002F6003" w14:paraId="2328F108" w14:textId="77777777" w:rsidTr="00C93EBA">
      <w:trPr>
        <w:trHeight w:val="2268"/>
      </w:trPr>
      <w:sdt>
        <w:sdtPr>
          <w:rPr>
            <w:b/>
          </w:rPr>
          <w:alias w:val="SenderText"/>
          <w:tag w:val="ccRKShow_SenderText"/>
          <w:id w:val="1374046025"/>
          <w:placeholder>
            <w:docPart w:val="75098C038B4C4165B981141855E5DFC1"/>
          </w:placeholder>
        </w:sdtPr>
        <w:sdtEndPr>
          <w:rPr>
            <w:b w:val="0"/>
          </w:rPr>
        </w:sdtEndPr>
        <w:sdtContent>
          <w:tc>
            <w:tcPr>
              <w:tcW w:w="5534" w:type="dxa"/>
              <w:tcMar>
                <w:right w:w="1134" w:type="dxa"/>
              </w:tcMar>
            </w:tcPr>
            <w:p w14:paraId="6BF6D60A" w14:textId="77777777" w:rsidR="002F6003" w:rsidRPr="002F6003" w:rsidRDefault="002F6003" w:rsidP="00340DE0">
              <w:pPr>
                <w:pStyle w:val="Sidhuvud"/>
                <w:rPr>
                  <w:b/>
                </w:rPr>
              </w:pPr>
              <w:r w:rsidRPr="002F6003">
                <w:rPr>
                  <w:b/>
                </w:rPr>
                <w:t>Socialdepartementet</w:t>
              </w:r>
            </w:p>
            <w:p w14:paraId="5327214C" w14:textId="77777777" w:rsidR="00E9750D" w:rsidRDefault="002F6003" w:rsidP="00340DE0">
              <w:pPr>
                <w:pStyle w:val="Sidhuvud"/>
              </w:pPr>
              <w:r w:rsidRPr="002F6003">
                <w:t>Socialministern</w:t>
              </w:r>
            </w:p>
            <w:p w14:paraId="5AADE151" w14:textId="77777777" w:rsidR="00E9750D" w:rsidRDefault="00E9750D" w:rsidP="00340DE0">
              <w:pPr>
                <w:pStyle w:val="Sidhuvud"/>
              </w:pPr>
            </w:p>
            <w:p w14:paraId="777E403B" w14:textId="630F8465" w:rsidR="002F6003" w:rsidRPr="00340DE0" w:rsidRDefault="002F6003" w:rsidP="00340DE0">
              <w:pPr>
                <w:pStyle w:val="Sidhuvud"/>
              </w:pPr>
            </w:p>
          </w:tc>
        </w:sdtContent>
      </w:sdt>
      <w:sdt>
        <w:sdtPr>
          <w:alias w:val="Recipient"/>
          <w:tag w:val="ccRKShow_Recipient"/>
          <w:id w:val="-28344517"/>
          <w:placeholder>
            <w:docPart w:val="98BD74318FF54D7989530A27CEB757A8"/>
          </w:placeholder>
          <w:dataBinding w:prefixMappings="xmlns:ns0='http://lp/documentinfo/RK' " w:xpath="/ns0:DocumentInfo[1]/ns0:BaseInfo[1]/ns0:Recipient[1]" w:storeItemID="{5A7A698E-C908-40EB-B5A7-967C5FCE35AD}"/>
          <w:text w:multiLine="1"/>
        </w:sdtPr>
        <w:sdtEndPr/>
        <w:sdtContent>
          <w:tc>
            <w:tcPr>
              <w:tcW w:w="3170" w:type="dxa"/>
            </w:tcPr>
            <w:p w14:paraId="4173085A" w14:textId="77777777" w:rsidR="002F6003" w:rsidRDefault="002F6003" w:rsidP="00547B89">
              <w:pPr>
                <w:pStyle w:val="Sidhuvud"/>
              </w:pPr>
              <w:r>
                <w:t>Till riksdagen</w:t>
              </w:r>
            </w:p>
          </w:tc>
        </w:sdtContent>
      </w:sdt>
      <w:tc>
        <w:tcPr>
          <w:tcW w:w="1134" w:type="dxa"/>
        </w:tcPr>
        <w:p w14:paraId="75143457" w14:textId="77777777" w:rsidR="002F6003" w:rsidRDefault="002F6003" w:rsidP="003E6020">
          <w:pPr>
            <w:pStyle w:val="Sidhuvud"/>
          </w:pPr>
        </w:p>
      </w:tc>
    </w:tr>
  </w:tbl>
  <w:p w14:paraId="74B38A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0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947"/>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0E19"/>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003"/>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3705"/>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BE2"/>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E36"/>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462D"/>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19B"/>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67A"/>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A15"/>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347"/>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BCA"/>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C31"/>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9750D"/>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7938"/>
    <w:rsid w:val="00F6392C"/>
    <w:rsid w:val="00F64256"/>
    <w:rsid w:val="00F66093"/>
    <w:rsid w:val="00F66657"/>
    <w:rsid w:val="00F6751E"/>
    <w:rsid w:val="00F70848"/>
    <w:rsid w:val="00F73A60"/>
    <w:rsid w:val="00F73B9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BBA2E7"/>
  <w15:docId w15:val="{FB5AD4D8-AC2A-4D26-89B0-C64365B0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95B382B74A49668D4D0511A0CD8303"/>
        <w:category>
          <w:name w:val="Allmänt"/>
          <w:gallery w:val="placeholder"/>
        </w:category>
        <w:types>
          <w:type w:val="bbPlcHdr"/>
        </w:types>
        <w:behaviors>
          <w:behavior w:val="content"/>
        </w:behaviors>
        <w:guid w:val="{66436AD1-53A5-4B85-A19D-D4007B2ADC9D}"/>
      </w:docPartPr>
      <w:docPartBody>
        <w:p w:rsidR="001410C6" w:rsidRDefault="00741C04" w:rsidP="00741C04">
          <w:pPr>
            <w:pStyle w:val="B295B382B74A49668D4D0511A0CD8303"/>
          </w:pPr>
          <w:r>
            <w:rPr>
              <w:rStyle w:val="Platshllartext"/>
            </w:rPr>
            <w:t xml:space="preserve"> </w:t>
          </w:r>
        </w:p>
      </w:docPartBody>
    </w:docPart>
    <w:docPart>
      <w:docPartPr>
        <w:name w:val="A4C9CF9E27834170AD14B5CC5DB2163E"/>
        <w:category>
          <w:name w:val="Allmänt"/>
          <w:gallery w:val="placeholder"/>
        </w:category>
        <w:types>
          <w:type w:val="bbPlcHdr"/>
        </w:types>
        <w:behaviors>
          <w:behavior w:val="content"/>
        </w:behaviors>
        <w:guid w:val="{BDA20164-5171-4FB7-8869-1125A8EFEB92}"/>
      </w:docPartPr>
      <w:docPartBody>
        <w:p w:rsidR="001410C6" w:rsidRDefault="00741C04" w:rsidP="00741C04">
          <w:pPr>
            <w:pStyle w:val="A4C9CF9E27834170AD14B5CC5DB2163E1"/>
          </w:pPr>
          <w:r>
            <w:rPr>
              <w:rStyle w:val="Platshllartext"/>
            </w:rPr>
            <w:t xml:space="preserve"> </w:t>
          </w:r>
        </w:p>
      </w:docPartBody>
    </w:docPart>
    <w:docPart>
      <w:docPartPr>
        <w:name w:val="75098C038B4C4165B981141855E5DFC1"/>
        <w:category>
          <w:name w:val="Allmänt"/>
          <w:gallery w:val="placeholder"/>
        </w:category>
        <w:types>
          <w:type w:val="bbPlcHdr"/>
        </w:types>
        <w:behaviors>
          <w:behavior w:val="content"/>
        </w:behaviors>
        <w:guid w:val="{F8208E5A-7DB8-40F2-BBCC-0A8F1960DBD6}"/>
      </w:docPartPr>
      <w:docPartBody>
        <w:p w:rsidR="001410C6" w:rsidRDefault="00741C04" w:rsidP="00741C04">
          <w:pPr>
            <w:pStyle w:val="75098C038B4C4165B981141855E5DFC11"/>
          </w:pPr>
          <w:r>
            <w:rPr>
              <w:rStyle w:val="Platshllartext"/>
            </w:rPr>
            <w:t xml:space="preserve"> </w:t>
          </w:r>
        </w:p>
      </w:docPartBody>
    </w:docPart>
    <w:docPart>
      <w:docPartPr>
        <w:name w:val="98BD74318FF54D7989530A27CEB757A8"/>
        <w:category>
          <w:name w:val="Allmänt"/>
          <w:gallery w:val="placeholder"/>
        </w:category>
        <w:types>
          <w:type w:val="bbPlcHdr"/>
        </w:types>
        <w:behaviors>
          <w:behavior w:val="content"/>
        </w:behaviors>
        <w:guid w:val="{3C5F4955-FA49-47FE-AF6A-7CFB0976B4D8}"/>
      </w:docPartPr>
      <w:docPartBody>
        <w:p w:rsidR="001410C6" w:rsidRDefault="00741C04" w:rsidP="00741C04">
          <w:pPr>
            <w:pStyle w:val="98BD74318FF54D7989530A27CEB757A8"/>
          </w:pPr>
          <w:r>
            <w:rPr>
              <w:rStyle w:val="Platshllartext"/>
            </w:rPr>
            <w:t xml:space="preserve"> </w:t>
          </w:r>
        </w:p>
      </w:docPartBody>
    </w:docPart>
    <w:docPart>
      <w:docPartPr>
        <w:name w:val="D23DBA9A66C84AF2A0746C1C9D989111"/>
        <w:category>
          <w:name w:val="Allmänt"/>
          <w:gallery w:val="placeholder"/>
        </w:category>
        <w:types>
          <w:type w:val="bbPlcHdr"/>
        </w:types>
        <w:behaviors>
          <w:behavior w:val="content"/>
        </w:behaviors>
        <w:guid w:val="{44E489F2-7A84-4BFA-A32F-D8F407741566}"/>
      </w:docPartPr>
      <w:docPartBody>
        <w:p w:rsidR="001410C6" w:rsidRDefault="00741C04" w:rsidP="00741C04">
          <w:pPr>
            <w:pStyle w:val="D23DBA9A66C84AF2A0746C1C9D98911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04"/>
    <w:rsid w:val="001410C6"/>
    <w:rsid w:val="00741C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0A5AB7A44664945BB8A10F20E27235A">
    <w:name w:val="30A5AB7A44664945BB8A10F20E27235A"/>
    <w:rsid w:val="00741C04"/>
  </w:style>
  <w:style w:type="character" w:styleId="Platshllartext">
    <w:name w:val="Placeholder Text"/>
    <w:basedOn w:val="Standardstycketeckensnitt"/>
    <w:uiPriority w:val="99"/>
    <w:semiHidden/>
    <w:rsid w:val="00741C04"/>
    <w:rPr>
      <w:noProof w:val="0"/>
      <w:color w:val="808080"/>
    </w:rPr>
  </w:style>
  <w:style w:type="paragraph" w:customStyle="1" w:styleId="F662DB5900004173BDB8353645B46040">
    <w:name w:val="F662DB5900004173BDB8353645B46040"/>
    <w:rsid w:val="00741C04"/>
  </w:style>
  <w:style w:type="paragraph" w:customStyle="1" w:styleId="6903DF905AE649B2B198351984E57232">
    <w:name w:val="6903DF905AE649B2B198351984E57232"/>
    <w:rsid w:val="00741C04"/>
  </w:style>
  <w:style w:type="paragraph" w:customStyle="1" w:styleId="8545D686345A40CC9C00717887EEFBF9">
    <w:name w:val="8545D686345A40CC9C00717887EEFBF9"/>
    <w:rsid w:val="00741C04"/>
  </w:style>
  <w:style w:type="paragraph" w:customStyle="1" w:styleId="B295B382B74A49668D4D0511A0CD8303">
    <w:name w:val="B295B382B74A49668D4D0511A0CD8303"/>
    <w:rsid w:val="00741C04"/>
  </w:style>
  <w:style w:type="paragraph" w:customStyle="1" w:styleId="A4C9CF9E27834170AD14B5CC5DB2163E">
    <w:name w:val="A4C9CF9E27834170AD14B5CC5DB2163E"/>
    <w:rsid w:val="00741C04"/>
  </w:style>
  <w:style w:type="paragraph" w:customStyle="1" w:styleId="147854B690884D5091AC29411A17AED7">
    <w:name w:val="147854B690884D5091AC29411A17AED7"/>
    <w:rsid w:val="00741C04"/>
  </w:style>
  <w:style w:type="paragraph" w:customStyle="1" w:styleId="471259E3416C441EA4EEE195E8EEF692">
    <w:name w:val="471259E3416C441EA4EEE195E8EEF692"/>
    <w:rsid w:val="00741C04"/>
  </w:style>
  <w:style w:type="paragraph" w:customStyle="1" w:styleId="2770FF35255C4843A891AD5CECBE5B86">
    <w:name w:val="2770FF35255C4843A891AD5CECBE5B86"/>
    <w:rsid w:val="00741C04"/>
  </w:style>
  <w:style w:type="paragraph" w:customStyle="1" w:styleId="75098C038B4C4165B981141855E5DFC1">
    <w:name w:val="75098C038B4C4165B981141855E5DFC1"/>
    <w:rsid w:val="00741C04"/>
  </w:style>
  <w:style w:type="paragraph" w:customStyle="1" w:styleId="98BD74318FF54D7989530A27CEB757A8">
    <w:name w:val="98BD74318FF54D7989530A27CEB757A8"/>
    <w:rsid w:val="00741C04"/>
  </w:style>
  <w:style w:type="paragraph" w:customStyle="1" w:styleId="A4C9CF9E27834170AD14B5CC5DB2163E1">
    <w:name w:val="A4C9CF9E27834170AD14B5CC5DB2163E1"/>
    <w:rsid w:val="00741C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098C038B4C4165B981141855E5DFC11">
    <w:name w:val="75098C038B4C4165B981141855E5DFC11"/>
    <w:rsid w:val="00741C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D854E4D7D845BCA4883AC2DD788B79">
    <w:name w:val="DED854E4D7D845BCA4883AC2DD788B79"/>
    <w:rsid w:val="00741C04"/>
  </w:style>
  <w:style w:type="paragraph" w:customStyle="1" w:styleId="9E0ED8E2C7C54DA3A4D9A25D6C36AF91">
    <w:name w:val="9E0ED8E2C7C54DA3A4D9A25D6C36AF91"/>
    <w:rsid w:val="00741C04"/>
  </w:style>
  <w:style w:type="paragraph" w:customStyle="1" w:styleId="D9B5AF117BB044DF92F4242B1F41955F">
    <w:name w:val="D9B5AF117BB044DF92F4242B1F41955F"/>
    <w:rsid w:val="00741C04"/>
  </w:style>
  <w:style w:type="paragraph" w:customStyle="1" w:styleId="FC8AE8666F014EAB92E0E09ED02F436A">
    <w:name w:val="FC8AE8666F014EAB92E0E09ED02F436A"/>
    <w:rsid w:val="00741C04"/>
  </w:style>
  <w:style w:type="paragraph" w:customStyle="1" w:styleId="DB27371CD3A6437EA7253BEC808869CC">
    <w:name w:val="DB27371CD3A6437EA7253BEC808869CC"/>
    <w:rsid w:val="00741C04"/>
  </w:style>
  <w:style w:type="paragraph" w:customStyle="1" w:styleId="D23DBA9A66C84AF2A0746C1C9D989111">
    <w:name w:val="D23DBA9A66C84AF2A0746C1C9D989111"/>
    <w:rsid w:val="00741C04"/>
  </w:style>
  <w:style w:type="paragraph" w:customStyle="1" w:styleId="3FB7C863D6C34D5CAD8FAB5ED6495031">
    <w:name w:val="3FB7C863D6C34D5CAD8FAB5ED6495031"/>
    <w:rsid w:val="00741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c16d939d-2878-41ab-a84c-77d1221059c7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4" ma:contentTypeDescription="Skapa nytt dokument med möjlighet att välja RK-mall" ma:contentTypeScope="" ma:versionID="d186bba711b57859a5b95eae3253c67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PANP3H6M3MHX-1975032798-1913</_dlc_DocId>
    <_dlc_DocIdUrl xmlns="a68c6c55-4fbb-48c7-bd04-03a904b43046">
      <Url>https://dhs.sp.regeringskansliet.se/dep/s/SOF_fraga/_layouts/15/DocIdRedir.aspx?ID=PANP3H6M3MHX-1975032798-1913</Url>
      <Description>PANP3H6M3MHX-1975032798-1913</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2020-06-10T00:00:00</HeaderDate>
    <Office/>
    <Dnr>S2020/04938/SOF</Dnr>
    <ParagrafNr/>
    <DocumentTitle/>
    <VisitingAddress/>
    <Extra1/>
    <Extra2/>
    <Extra3>Betty Malmberg </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2020-06-10T00:00:00</HeaderDate>
    <Office/>
    <Dnr>S2020/04938/SOF</Dnr>
    <ParagrafNr/>
    <DocumentTitle/>
    <VisitingAddress/>
    <Extra1/>
    <Extra2/>
    <Extra3>Betty Malmberg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E697D-4E2E-4C1C-B7FE-04AD72895565}"/>
</file>

<file path=customXml/itemProps2.xml><?xml version="1.0" encoding="utf-8"?>
<ds:datastoreItem xmlns:ds="http://schemas.openxmlformats.org/officeDocument/2006/customXml" ds:itemID="{196367E6-FE83-4FB1-AB2A-5FD51A25EC80}"/>
</file>

<file path=customXml/itemProps3.xml><?xml version="1.0" encoding="utf-8"?>
<ds:datastoreItem xmlns:ds="http://schemas.openxmlformats.org/officeDocument/2006/customXml" ds:itemID="{EE22ECAB-D8A7-45A1-97CE-05CEB69474AF}"/>
</file>

<file path=customXml/itemProps4.xml><?xml version="1.0" encoding="utf-8"?>
<ds:datastoreItem xmlns:ds="http://schemas.openxmlformats.org/officeDocument/2006/customXml" ds:itemID="{79C31FDD-BFF5-4ACE-8540-F5F76B99E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6367E6-FE83-4FB1-AB2A-5FD51A25EC80}">
  <ds:schemaRef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a68c6c55-4fbb-48c7-bd04-03a904b43046"/>
    <ds:schemaRef ds:uri="http://purl.org/dc/terms/"/>
    <ds:schemaRef ds:uri="http://schemas.openxmlformats.org/package/2006/metadata/core-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5A7A698E-C908-40EB-B5A7-967C5FCE35AD}">
  <ds:schemaRefs>
    <ds:schemaRef ds:uri="http://lp/documentinfo/RK"/>
  </ds:schemaRefs>
</ds:datastoreItem>
</file>

<file path=customXml/itemProps7.xml><?xml version="1.0" encoding="utf-8"?>
<ds:datastoreItem xmlns:ds="http://schemas.openxmlformats.org/officeDocument/2006/customXml" ds:itemID="{5A7A698E-C908-40EB-B5A7-967C5FCE35AD}"/>
</file>

<file path=customXml/itemProps8.xml><?xml version="1.0" encoding="utf-8"?>
<ds:datastoreItem xmlns:ds="http://schemas.openxmlformats.org/officeDocument/2006/customXml" ds:itemID="{50DB5137-FD95-4ABF-ACD6-F93CEEF02EAF}"/>
</file>

<file path=docProps/app.xml><?xml version="1.0" encoding="utf-8"?>
<Properties xmlns="http://schemas.openxmlformats.org/officeDocument/2006/extended-properties" xmlns:vt="http://schemas.openxmlformats.org/officeDocument/2006/docPropsVTypes">
  <Template>RK Basmall</Template>
  <TotalTime>0</TotalTime>
  <Pages>1</Pages>
  <Words>202</Words>
  <Characters>1074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1471.docx</dc:title>
  <dc:subject/>
  <dc:creator>Anna Gralberg</dc:creator>
  <cp:keywords/>
  <dc:description/>
  <cp:lastModifiedBy>Anna Gralberg</cp:lastModifiedBy>
  <cp:revision>3</cp:revision>
  <dcterms:created xsi:type="dcterms:W3CDTF">2020-06-09T05:45:00Z</dcterms:created>
  <dcterms:modified xsi:type="dcterms:W3CDTF">2020-06-09T05:49:00Z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S2020/04938/SOF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c8b7d2bc-5e0d-42c4-8321-cbf6733e8625</vt:lpwstr>
  </property>
  <property fmtid="{D5CDD505-2E9C-101B-9397-08002B2CF9AE}" pid="11" name="_docset_NoMedatataSyncRequired">
    <vt:lpwstr>False</vt:lpwstr>
  </property>
  <property fmtid="{D5CDD505-2E9C-101B-9397-08002B2CF9AE}" pid="12" name="RKNyckelord">
    <vt:lpwstr/>
  </property>
</Properties>
</file>