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7AED" w:rsidRPr="007538E7" w:rsidRDefault="00F57AED" w:rsidP="00391F3D">
      <w:pPr>
        <w:pStyle w:val="Hemstlrubrik"/>
      </w:pPr>
      <w:r w:rsidRPr="007538E7">
        <w:t>Förslag till riksdagsbeslut</w:t>
      </w:r>
    </w:p>
    <w:p w:rsidR="00F57AED" w:rsidRPr="007538E7" w:rsidRDefault="00F57AED" w:rsidP="00F57AED">
      <w:pPr>
        <w:pStyle w:val="Hemstlatt"/>
      </w:pPr>
      <w:r w:rsidRPr="007538E7">
        <w:t>Riksdagen tillkännager för regeringen som sin mening vad i motionen anförs om ett volontärarbetsprojekt i Uppsala län.</w:t>
      </w:r>
    </w:p>
    <w:p w:rsidR="00F57AED" w:rsidRPr="007538E7" w:rsidRDefault="00391F3D" w:rsidP="00391F3D">
      <w:pPr>
        <w:pStyle w:val="Rubrik1"/>
      </w:pPr>
      <w:r w:rsidRPr="007538E7">
        <w:t>Motivering</w:t>
      </w:r>
    </w:p>
    <w:p w:rsidR="00F57AED" w:rsidRPr="007538E7" w:rsidRDefault="00F57AED" w:rsidP="00F57AED">
      <w:r w:rsidRPr="007538E7">
        <w:t>Den socialdemokratiska regeringen har misslyckats med att nå de mål som man satte att den öppna arbetslösheten skulle stanna vid 4</w:t>
      </w:r>
      <w:r w:rsidR="00391F3D" w:rsidRPr="007538E7">
        <w:t> %</w:t>
      </w:r>
      <w:r w:rsidRPr="007538E7">
        <w:t xml:space="preserve"> och att man skulle få upp sysselsättningen till 80</w:t>
      </w:r>
      <w:r w:rsidR="00391F3D" w:rsidRPr="007538E7">
        <w:t> %.</w:t>
      </w:r>
    </w:p>
    <w:p w:rsidR="00F57AED" w:rsidRPr="007538E7" w:rsidRDefault="00F57AED" w:rsidP="00391F3D">
      <w:pPr>
        <w:pStyle w:val="Normaltindrag"/>
      </w:pPr>
      <w:r w:rsidRPr="007538E7">
        <w:t>Vi lever nu i en verklighet där arbetsl</w:t>
      </w:r>
      <w:r w:rsidR="00391F3D" w:rsidRPr="007538E7">
        <w:t>ösheten är ett gissel för många</w:t>
      </w:r>
      <w:r w:rsidRPr="007538E7">
        <w:t>. Främ</w:t>
      </w:r>
      <w:r w:rsidR="00391F3D" w:rsidRPr="007538E7">
        <w:t xml:space="preserve">st drabbar den ungdomar som är </w:t>
      </w:r>
      <w:r w:rsidRPr="007538E7">
        <w:t>arbetslösa från första stund då de lä</w:t>
      </w:r>
      <w:r w:rsidRPr="007538E7">
        <w:t>m</w:t>
      </w:r>
      <w:r w:rsidRPr="007538E7">
        <w:t>nar gy</w:t>
      </w:r>
      <w:r w:rsidRPr="007538E7">
        <w:t>m</w:t>
      </w:r>
      <w:r w:rsidRPr="007538E7">
        <w:t>nasiet. I augusti 2005 fanns det cirka 1 780 arbetslösa ungdomar i åldern 18</w:t>
      </w:r>
      <w:r w:rsidR="00391F3D" w:rsidRPr="007538E7">
        <w:t>–</w:t>
      </w:r>
      <w:r w:rsidRPr="007538E7">
        <w:t xml:space="preserve">24 år i Uppsala län. </w:t>
      </w:r>
      <w:r w:rsidR="00391F3D" w:rsidRPr="007538E7">
        <w:t>Det är e</w:t>
      </w:r>
      <w:r w:rsidRPr="007538E7">
        <w:t>n siffra som ständigt stigit. I augusti 2002 redov</w:t>
      </w:r>
      <w:r w:rsidRPr="007538E7">
        <w:t>i</w:t>
      </w:r>
      <w:r w:rsidRPr="007538E7">
        <w:t>sades en siffra på 1 170 ungdomar. Seda</w:t>
      </w:r>
      <w:r w:rsidR="00391F3D" w:rsidRPr="007538E7">
        <w:t>n vi gick till val förra året</w:t>
      </w:r>
      <w:r w:rsidRPr="007538E7">
        <w:t xml:space="preserve"> har arbet</w:t>
      </w:r>
      <w:r w:rsidRPr="007538E7">
        <w:t>s</w:t>
      </w:r>
      <w:r w:rsidRPr="007538E7">
        <w:t>lösa ungdomar bara i Upp</w:t>
      </w:r>
      <w:r w:rsidR="00391F3D" w:rsidRPr="007538E7">
        <w:t>sala län ökat med 600 personer.</w:t>
      </w:r>
    </w:p>
    <w:p w:rsidR="00F57AED" w:rsidRPr="007538E7" w:rsidRDefault="00F57AED" w:rsidP="00391F3D">
      <w:pPr>
        <w:pStyle w:val="Normaltindrag"/>
      </w:pPr>
      <w:r w:rsidRPr="007538E7">
        <w:t>I Uppsala redovisas även att många akademiker inte heller får ett arbete och de sällar</w:t>
      </w:r>
      <w:r w:rsidR="00391F3D" w:rsidRPr="007538E7">
        <w:t xml:space="preserve"> sig till skaran av arbetslösa. </w:t>
      </w:r>
      <w:r w:rsidRPr="007538E7">
        <w:t>Samtidigt får vi dagligen rappo</w:t>
      </w:r>
      <w:r w:rsidRPr="007538E7">
        <w:t>r</w:t>
      </w:r>
      <w:r w:rsidRPr="007538E7">
        <w:t xml:space="preserve">ter att </w:t>
      </w:r>
      <w:r w:rsidR="00391F3D" w:rsidRPr="007538E7">
        <w:t>det saknas arbetskraft i vården</w:t>
      </w:r>
      <w:r w:rsidRPr="007538E7">
        <w:t>. I</w:t>
      </w:r>
      <w:r w:rsidR="00391F3D" w:rsidRPr="007538E7">
        <w:t xml:space="preserve"> </w:t>
      </w:r>
      <w:r w:rsidRPr="007538E7">
        <w:t>dag den 29 september fick vi på nytt höra att 40</w:t>
      </w:r>
      <w:r w:rsidR="00391F3D" w:rsidRPr="007538E7">
        <w:t> %</w:t>
      </w:r>
      <w:r w:rsidRPr="007538E7">
        <w:t xml:space="preserve"> av de gamla i Sverige inte får den </w:t>
      </w:r>
      <w:r w:rsidR="00391F3D" w:rsidRPr="007538E7">
        <w:t>beviljade hjälp som de beh</w:t>
      </w:r>
      <w:r w:rsidR="00391F3D" w:rsidRPr="007538E7">
        <w:t>ö</w:t>
      </w:r>
      <w:r w:rsidR="00391F3D" w:rsidRPr="007538E7">
        <w:t xml:space="preserve">ver. </w:t>
      </w:r>
      <w:r w:rsidRPr="007538E7">
        <w:t>Det kommer samtidigt en rapport att våra barn och ungdomar har stora brister i läskunskap. En av orsakerna</w:t>
      </w:r>
      <w:r w:rsidR="00391F3D" w:rsidRPr="007538E7">
        <w:t xml:space="preserve"> är</w:t>
      </w:r>
      <w:r w:rsidRPr="007538E7">
        <w:t xml:space="preserve"> att de sitter för ofta framför dataapp</w:t>
      </w:r>
      <w:r w:rsidRPr="007538E7">
        <w:t>a</w:t>
      </w:r>
      <w:r w:rsidRPr="007538E7">
        <w:t xml:space="preserve">rater </w:t>
      </w:r>
      <w:r w:rsidR="00391F3D" w:rsidRPr="007538E7">
        <w:t>i skolan och hemma.</w:t>
      </w:r>
    </w:p>
    <w:p w:rsidR="00F57AED" w:rsidRPr="007538E7" w:rsidRDefault="00F57AED" w:rsidP="00391F3D">
      <w:pPr>
        <w:pStyle w:val="Normaltindrag"/>
      </w:pPr>
      <w:r w:rsidRPr="007538E7">
        <w:t>Det saknas inte arbetsuppgifter, gamla behöver hjälp med allehanda sys</w:t>
      </w:r>
      <w:r w:rsidRPr="007538E7">
        <w:t>s</w:t>
      </w:r>
      <w:r w:rsidRPr="007538E7">
        <w:t>lor, barnen behöver hjälp med att träna sig i att läsa. Det finns även andra uppgifter i samhället.</w:t>
      </w:r>
    </w:p>
    <w:p w:rsidR="00F57AED" w:rsidRPr="007538E7" w:rsidRDefault="00F57AED" w:rsidP="00391F3D">
      <w:pPr>
        <w:pStyle w:val="Normaltindrag"/>
      </w:pPr>
      <w:r w:rsidRPr="007538E7">
        <w:t>Det är lätt att komma in i en dålig vardagsrytm när man</w:t>
      </w:r>
      <w:r w:rsidR="00391F3D" w:rsidRPr="007538E7">
        <w:t xml:space="preserve"> inte har ett arbete att sköta</w:t>
      </w:r>
      <w:r w:rsidRPr="007538E7">
        <w:t>. Många inte m</w:t>
      </w:r>
      <w:r w:rsidR="00391F3D" w:rsidRPr="007538E7">
        <w:t>inst unga vänder på dygnsrytmen</w:t>
      </w:r>
      <w:r w:rsidRPr="007538E7">
        <w:t>. Man slöar och sover på dagen och blir naturligt vaken på natten. Det i sin tur kan medföra både fysi</w:t>
      </w:r>
      <w:r w:rsidRPr="007538E7">
        <w:t>s</w:t>
      </w:r>
      <w:r w:rsidRPr="007538E7">
        <w:t>ka och inte minst psykiska problem. Arbete främjar hälsa och välgång, enligt ett ordspråk.</w:t>
      </w:r>
    </w:p>
    <w:p w:rsidR="00F57AED" w:rsidRPr="007538E7" w:rsidRDefault="00F57AED" w:rsidP="00391F3D">
      <w:pPr>
        <w:pStyle w:val="Normaltindrag"/>
      </w:pPr>
      <w:r w:rsidRPr="007538E7">
        <w:lastRenderedPageBreak/>
        <w:t>Under tiden som ungdomarna söker ett arbete skulle de kunna arbeta som volontärer. Det gäller att bryta en ond cirkel</w:t>
      </w:r>
      <w:r w:rsidR="00391F3D" w:rsidRPr="007538E7">
        <w:t>,</w:t>
      </w:r>
      <w:r w:rsidRPr="007538E7">
        <w:t xml:space="preserve"> o</w:t>
      </w:r>
      <w:r w:rsidR="00391F3D" w:rsidRPr="007538E7">
        <w:t>ch det finns arbeten att utföra</w:t>
      </w:r>
      <w:r w:rsidRPr="007538E7">
        <w:t>. Det behöver vi bara se på alla de rapp</w:t>
      </w:r>
      <w:r w:rsidR="00391F3D" w:rsidRPr="007538E7">
        <w:t>orter som ständigt presenteras.</w:t>
      </w:r>
    </w:p>
    <w:p w:rsidR="00F57AED" w:rsidRPr="007538E7" w:rsidRDefault="00F57AED" w:rsidP="00391F3D">
      <w:pPr>
        <w:pStyle w:val="Normaltindrag"/>
      </w:pPr>
      <w:r w:rsidRPr="007538E7">
        <w:t xml:space="preserve">I Uppsala län finns det välutbildade ungdomar som är </w:t>
      </w:r>
      <w:r w:rsidR="00391F3D" w:rsidRPr="007538E7">
        <w:t>arbetslösa som med aktiv start</w:t>
      </w:r>
      <w:r w:rsidRPr="007538E7">
        <w:t>hjälp både kan leda och fördela arbetsuppgifter i ett volontärprojekt.</w:t>
      </w:r>
    </w:p>
    <w:p w:rsidR="00F57AED" w:rsidRPr="007538E7" w:rsidRDefault="00F57AED" w:rsidP="00391F3D">
      <w:pPr>
        <w:pStyle w:val="Normaltindrag"/>
      </w:pPr>
      <w:r w:rsidRPr="007538E7">
        <w:t>Alla sätt för att se till att ungdomar kommer in och får meningsfull sysse</w:t>
      </w:r>
      <w:r w:rsidRPr="007538E7">
        <w:t>l</w:t>
      </w:r>
      <w:r w:rsidRPr="007538E7">
        <w:t>sät</w:t>
      </w:r>
      <w:r w:rsidRPr="007538E7">
        <w:t>t</w:t>
      </w:r>
      <w:r w:rsidRPr="007538E7">
        <w:t>ning måste prövas. Detta bör ges regeringen till</w:t>
      </w:r>
      <w:r w:rsidR="00391F3D" w:rsidRPr="007538E7">
        <w:t xml:space="preserve"> </w:t>
      </w:r>
      <w:r w:rsidRPr="007538E7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91F3D" w:rsidRPr="00753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91F3D" w:rsidRPr="007538E7" w:rsidRDefault="00391F3D" w:rsidP="00391F3D">
            <w:pPr>
              <w:pStyle w:val="UnderskriftDatum"/>
              <w:spacing w:before="240"/>
            </w:pPr>
            <w:r w:rsidRPr="007538E7">
              <w:t>Stockholm den 30 september 2005</w:t>
            </w:r>
          </w:p>
        </w:tc>
        <w:tc>
          <w:tcPr>
            <w:tcW w:w="3047" w:type="dxa"/>
          </w:tcPr>
          <w:p w:rsidR="00391F3D" w:rsidRPr="007538E7" w:rsidRDefault="00391F3D" w:rsidP="00391F3D">
            <w:pPr>
              <w:pStyle w:val="Underskrifter"/>
              <w:spacing w:before="240"/>
            </w:pPr>
          </w:p>
        </w:tc>
      </w:tr>
      <w:tr w:rsidR="00391F3D" w:rsidRPr="00753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91F3D" w:rsidRPr="007538E7" w:rsidRDefault="00391F3D" w:rsidP="00391F3D">
            <w:pPr>
              <w:pStyle w:val="Underskrifter"/>
            </w:pPr>
            <w:r w:rsidRPr="007538E7">
              <w:t>Rigmor Stenmark (c)</w:t>
            </w:r>
          </w:p>
        </w:tc>
        <w:tc>
          <w:tcPr>
            <w:tcW w:w="3047" w:type="dxa"/>
          </w:tcPr>
          <w:p w:rsidR="00391F3D" w:rsidRPr="007538E7" w:rsidRDefault="00391F3D" w:rsidP="00391F3D">
            <w:pPr>
              <w:pStyle w:val="Underskrifter"/>
            </w:pPr>
          </w:p>
        </w:tc>
      </w:tr>
    </w:tbl>
    <w:p w:rsidR="00E84F25" w:rsidRPr="007538E7" w:rsidRDefault="00E84F25" w:rsidP="00391F3D">
      <w:pPr>
        <w:pStyle w:val="Normaltindrag"/>
      </w:pPr>
    </w:p>
    <w:sectPr w:rsidR="00E84F25" w:rsidRPr="007538E7" w:rsidSect="00391F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4996" w:rsidRPr="007538E7" w:rsidRDefault="00984996">
      <w:r w:rsidRPr="007538E7">
        <w:separator/>
      </w:r>
    </w:p>
  </w:endnote>
  <w:endnote w:type="continuationSeparator" w:id="0">
    <w:p w:rsidR="00984996" w:rsidRPr="007538E7" w:rsidRDefault="00984996">
      <w:r w:rsidRPr="007538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DF7" w:rsidRPr="007538E7" w:rsidRDefault="007538E7" w:rsidP="00391F3D">
    <w:pPr>
      <w:pStyle w:val="Sidfot"/>
    </w:pPr>
    <w:r w:rsidRPr="007538E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90355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F3D" w:rsidRDefault="00391F3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E50E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91F3D" w:rsidRDefault="00391F3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E50E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7538E7" w:rsidRDefault="007538E7" w:rsidP="00391F3D">
    <w:pPr>
      <w:pStyle w:val="Sidfot"/>
    </w:pPr>
    <w:r w:rsidRPr="007538E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00434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F3D" w:rsidRDefault="00391F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E50E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1F3D" w:rsidRDefault="00391F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E50E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7538E7" w:rsidRDefault="007538E7" w:rsidP="00391F3D">
    <w:pPr>
      <w:pStyle w:val="Sidfot"/>
    </w:pPr>
    <w:r w:rsidRPr="007538E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17609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F3D" w:rsidRDefault="00391F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E50E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1F3D" w:rsidRDefault="00391F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E50E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4996" w:rsidRPr="007538E7" w:rsidRDefault="00984996">
      <w:r w:rsidRPr="007538E7">
        <w:separator/>
      </w:r>
    </w:p>
  </w:footnote>
  <w:footnote w:type="continuationSeparator" w:id="0">
    <w:p w:rsidR="00984996" w:rsidRPr="007538E7" w:rsidRDefault="00984996">
      <w:r w:rsidRPr="007538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DF7" w:rsidRPr="007538E7" w:rsidRDefault="007538E7" w:rsidP="00391F3D">
    <w:pPr>
      <w:pStyle w:val="Sidhuvud"/>
    </w:pPr>
    <w:r w:rsidRPr="007538E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58981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F3D" w:rsidRDefault="00391F3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E50E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E50E9">
                            <w:t>A267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91F3D" w:rsidRDefault="00391F3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E50E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E50E9">
                      <w:t>A267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7538E7" w:rsidRDefault="007538E7" w:rsidP="00391F3D">
    <w:pPr>
      <w:pStyle w:val="Sidhuvud"/>
    </w:pPr>
    <w:r w:rsidRPr="007538E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324125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1F3D" w:rsidRDefault="00391F3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E50E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E50E9">
                            <w:t>A267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91F3D" w:rsidRDefault="00391F3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E50E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E50E9">
                      <w:t>A267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1F3D" w:rsidRPr="007538E7" w:rsidRDefault="00391F3D">
    <w:pPr>
      <w:pStyle w:val="FSHNormal"/>
      <w:tabs>
        <w:tab w:val="right" w:pos="5840"/>
      </w:tabs>
    </w:pPr>
    <w:r w:rsidRPr="007538E7">
      <w:br/>
    </w:r>
    <w:r w:rsidRPr="007538E7">
      <w:fldChar w:fldCharType="begin" w:fldLock="1"/>
    </w:r>
    <w:r w:rsidRPr="007538E7">
      <w:instrText xml:space="preserve"> DOCPROPERTY</w:instrText>
    </w:r>
    <w:r w:rsidRPr="007538E7">
      <w:rPr>
        <w:sz w:val="18"/>
      </w:rPr>
      <w:instrText xml:space="preserve"> "YearUser" *\charformat </w:instrText>
    </w:r>
    <w:r w:rsidRPr="007538E7">
      <w:fldChar w:fldCharType="separate"/>
    </w:r>
    <w:r w:rsidR="000E50E9" w:rsidRPr="007538E7">
      <w:t>2005/06</w:t>
    </w:r>
    <w:r w:rsidRPr="007538E7">
      <w:fldChar w:fldCharType="end"/>
    </w:r>
    <w:r w:rsidRPr="007538E7">
      <w:t xml:space="preserve"> </w:t>
    </w:r>
    <w:r w:rsidRPr="007538E7">
      <w:tab/>
      <w:t xml:space="preserve">mnr: </w:t>
    </w:r>
    <w:r w:rsidRPr="007538E7">
      <w:fldChar w:fldCharType="begin" w:fldLock="1"/>
    </w:r>
    <w:r w:rsidRPr="007538E7">
      <w:instrText xml:space="preserve"> DOCPROPERTY</w:instrText>
    </w:r>
    <w:r w:rsidRPr="007538E7">
      <w:rPr>
        <w:sz w:val="18"/>
      </w:rPr>
      <w:instrText xml:space="preserve"> "Motionsnummer" *\charformat </w:instrText>
    </w:r>
    <w:r w:rsidRPr="007538E7">
      <w:fldChar w:fldCharType="separate"/>
    </w:r>
    <w:r w:rsidR="000E50E9" w:rsidRPr="007538E7">
      <w:t>A267</w:t>
    </w:r>
    <w:r w:rsidRPr="007538E7">
      <w:fldChar w:fldCharType="end"/>
    </w:r>
    <w:r w:rsidRPr="007538E7">
      <w:br/>
    </w:r>
    <w:r w:rsidRPr="007538E7">
      <w:fldChar w:fldCharType="begin" w:fldLock="1"/>
    </w:r>
    <w:r w:rsidRPr="007538E7">
      <w:instrText xml:space="preserve"> DOCPROPERTY</w:instrText>
    </w:r>
    <w:r w:rsidRPr="007538E7">
      <w:rPr>
        <w:sz w:val="18"/>
      </w:rPr>
      <w:instrText xml:space="preserve"> "Samling" *\charformat </w:instrText>
    </w:r>
    <w:r w:rsidRPr="007538E7">
      <w:fldChar w:fldCharType="end"/>
    </w:r>
    <w:r w:rsidRPr="007538E7">
      <w:tab/>
      <w:t xml:space="preserve">pnr: </w:t>
    </w:r>
    <w:r w:rsidRPr="007538E7">
      <w:fldChar w:fldCharType="begin" w:fldLock="1"/>
    </w:r>
    <w:r w:rsidRPr="007538E7">
      <w:instrText xml:space="preserve"> DOCPROPERTY</w:instrText>
    </w:r>
    <w:r w:rsidRPr="007538E7">
      <w:rPr>
        <w:sz w:val="18"/>
      </w:rPr>
      <w:instrText xml:space="preserve"> "Partinummer" *\charformat </w:instrText>
    </w:r>
    <w:r w:rsidRPr="007538E7">
      <w:fldChar w:fldCharType="separate"/>
    </w:r>
    <w:r w:rsidR="000E50E9" w:rsidRPr="007538E7">
      <w:t>c640</w:t>
    </w:r>
    <w:r w:rsidRPr="007538E7">
      <w:fldChar w:fldCharType="end"/>
    </w:r>
  </w:p>
  <w:p w:rsidR="00391F3D" w:rsidRPr="007538E7" w:rsidRDefault="00391F3D">
    <w:pPr>
      <w:pStyle w:val="FSHRub1"/>
    </w:pPr>
    <w:r w:rsidRPr="007538E7">
      <w:t>Motion till riksdagen</w:t>
    </w:r>
    <w:r w:rsidRPr="007538E7">
      <w:br/>
    </w:r>
    <w:r w:rsidRPr="007538E7">
      <w:fldChar w:fldCharType="begin" w:fldLock="1"/>
    </w:r>
    <w:r w:rsidRPr="007538E7">
      <w:instrText xml:space="preserve"> DOCPROPERTY "YearUser" *\charformat </w:instrText>
    </w:r>
    <w:r w:rsidRPr="007538E7">
      <w:fldChar w:fldCharType="separate"/>
    </w:r>
    <w:r w:rsidR="000E50E9" w:rsidRPr="007538E7">
      <w:t>2005/06</w:t>
    </w:r>
    <w:r w:rsidRPr="007538E7">
      <w:fldChar w:fldCharType="end"/>
    </w:r>
    <w:r w:rsidRPr="007538E7">
      <w:t>:</w:t>
    </w:r>
    <w:r w:rsidRPr="007538E7">
      <w:fldChar w:fldCharType="begin" w:fldLock="1"/>
    </w:r>
    <w:r w:rsidRPr="007538E7">
      <w:instrText xml:space="preserve"> DOCPROPERTY "Motionsnummer" *\charformat </w:instrText>
    </w:r>
    <w:r w:rsidRPr="007538E7">
      <w:fldChar w:fldCharType="separate"/>
    </w:r>
    <w:r w:rsidR="000E50E9" w:rsidRPr="007538E7">
      <w:t>A267</w:t>
    </w:r>
    <w:r w:rsidRPr="007538E7">
      <w:fldChar w:fldCharType="end"/>
    </w:r>
  </w:p>
  <w:p w:rsidR="00391F3D" w:rsidRPr="007538E7" w:rsidRDefault="00391F3D">
    <w:pPr>
      <w:pStyle w:val="FSHNormalS5"/>
    </w:pPr>
    <w:r w:rsidRPr="007538E7">
      <w:fldChar w:fldCharType="begin" w:fldLock="1"/>
    </w:r>
    <w:r w:rsidRPr="007538E7">
      <w:instrText xml:space="preserve"> DOCPROPERTY "MotionarText" *\charformat </w:instrText>
    </w:r>
    <w:r w:rsidRPr="007538E7">
      <w:fldChar w:fldCharType="separate"/>
    </w:r>
    <w:r w:rsidR="000E50E9" w:rsidRPr="007538E7">
      <w:t>av Rigmor Stenmark (c)</w:t>
    </w:r>
    <w:r w:rsidRPr="007538E7">
      <w:fldChar w:fldCharType="end"/>
    </w:r>
    <w:r w:rsidRPr="007538E7">
      <w:br/>
    </w:r>
    <w:r w:rsidRPr="007538E7">
      <w:fldChar w:fldCharType="begin" w:fldLock="1"/>
    </w:r>
    <w:r w:rsidRPr="007538E7">
      <w:instrText xml:space="preserve"> DOCPROPERTY "SvarFrasKort" *\charformat </w:instrText>
    </w:r>
    <w:r w:rsidRPr="007538E7">
      <w:fldChar w:fldCharType="end"/>
    </w:r>
  </w:p>
  <w:p w:rsidR="00391F3D" w:rsidRPr="007538E7" w:rsidRDefault="00391F3D">
    <w:pPr>
      <w:pStyle w:val="FSHTitel"/>
    </w:pPr>
    <w:r w:rsidRPr="007538E7">
      <w:fldChar w:fldCharType="begin" w:fldLock="1"/>
    </w:r>
    <w:r w:rsidRPr="007538E7">
      <w:instrText xml:space="preserve"> DOCPROPERTY</w:instrText>
    </w:r>
    <w:r w:rsidRPr="007538E7">
      <w:rPr>
        <w:sz w:val="18"/>
      </w:rPr>
      <w:instrText xml:space="preserve"> "RubrikSvar" *\charformat </w:instrText>
    </w:r>
    <w:r w:rsidRPr="007538E7">
      <w:fldChar w:fldCharType="separate"/>
    </w:r>
    <w:r w:rsidR="000E50E9" w:rsidRPr="007538E7">
      <w:t>Volontärprojekt i Uppsala län</w:t>
    </w:r>
    <w:r w:rsidRPr="007538E7">
      <w:fldChar w:fldCharType="end"/>
    </w:r>
  </w:p>
  <w:p w:rsidR="00391F3D" w:rsidRPr="007538E7" w:rsidRDefault="00391F3D" w:rsidP="00391F3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4917716">
    <w:abstractNumId w:val="13"/>
  </w:num>
  <w:num w:numId="2" w16cid:durableId="1571227523">
    <w:abstractNumId w:val="10"/>
  </w:num>
  <w:num w:numId="3" w16cid:durableId="1681741542">
    <w:abstractNumId w:val="11"/>
  </w:num>
  <w:num w:numId="4" w16cid:durableId="1951278946">
    <w:abstractNumId w:val="12"/>
  </w:num>
  <w:num w:numId="5" w16cid:durableId="49959041">
    <w:abstractNumId w:val="8"/>
  </w:num>
  <w:num w:numId="6" w16cid:durableId="503322678">
    <w:abstractNumId w:val="3"/>
  </w:num>
  <w:num w:numId="7" w16cid:durableId="2140108949">
    <w:abstractNumId w:val="2"/>
  </w:num>
  <w:num w:numId="8" w16cid:durableId="1355644144">
    <w:abstractNumId w:val="1"/>
  </w:num>
  <w:num w:numId="9" w16cid:durableId="1560090097">
    <w:abstractNumId w:val="0"/>
  </w:num>
  <w:num w:numId="10" w16cid:durableId="1944608063">
    <w:abstractNumId w:val="9"/>
  </w:num>
  <w:num w:numId="11" w16cid:durableId="2013607349">
    <w:abstractNumId w:val="7"/>
  </w:num>
  <w:num w:numId="12" w16cid:durableId="374741640">
    <w:abstractNumId w:val="6"/>
  </w:num>
  <w:num w:numId="13" w16cid:durableId="2041129124">
    <w:abstractNumId w:val="5"/>
  </w:num>
  <w:num w:numId="14" w16cid:durableId="1621254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4E0DCA"/>
    <w:rsid w:val="0004381F"/>
    <w:rsid w:val="00064BC3"/>
    <w:rsid w:val="00066775"/>
    <w:rsid w:val="00072FB9"/>
    <w:rsid w:val="000E50E9"/>
    <w:rsid w:val="00100531"/>
    <w:rsid w:val="00201DFB"/>
    <w:rsid w:val="00204A63"/>
    <w:rsid w:val="00212FF1"/>
    <w:rsid w:val="00230193"/>
    <w:rsid w:val="0025068A"/>
    <w:rsid w:val="002818D3"/>
    <w:rsid w:val="002D11A8"/>
    <w:rsid w:val="00391F3D"/>
    <w:rsid w:val="00445271"/>
    <w:rsid w:val="004A0504"/>
    <w:rsid w:val="004A2FF9"/>
    <w:rsid w:val="004E0DCA"/>
    <w:rsid w:val="004E38D9"/>
    <w:rsid w:val="005B145B"/>
    <w:rsid w:val="00740D6D"/>
    <w:rsid w:val="007538E7"/>
    <w:rsid w:val="00794149"/>
    <w:rsid w:val="007B67A7"/>
    <w:rsid w:val="007C6092"/>
    <w:rsid w:val="00984996"/>
    <w:rsid w:val="00A053C6"/>
    <w:rsid w:val="00B13BF0"/>
    <w:rsid w:val="00C1285C"/>
    <w:rsid w:val="00C27B7D"/>
    <w:rsid w:val="00C76DF7"/>
    <w:rsid w:val="00CF7A43"/>
    <w:rsid w:val="00D1174F"/>
    <w:rsid w:val="00DC6C70"/>
    <w:rsid w:val="00E22893"/>
    <w:rsid w:val="00E360DE"/>
    <w:rsid w:val="00E75D28"/>
    <w:rsid w:val="00E84F25"/>
    <w:rsid w:val="00F57AED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6473B66-7BCD-4CEE-8E51-E0B8DCFB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76DF7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397</Words>
  <Characters>1942</Characters>
  <Application>Microsoft Office Word</Application>
  <DocSecurity>4</DocSecurity>
  <Lines>39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A267</vt:lpstr>
    </vt:vector>
  </TitlesOfParts>
  <Company>Riksdagen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A267</dc:title>
  <dc:subject>A267</dc:subject>
  <dc:creator>Riksdagen</dc:creator>
  <cp:keywords>Riksdagen</cp:keywords>
  <dc:description/>
  <cp:lastModifiedBy>Lars Brink</cp:lastModifiedBy>
  <cp:revision>2</cp:revision>
  <cp:lastPrinted>2006-01-20T08:24:00Z</cp:lastPrinted>
  <dcterms:created xsi:type="dcterms:W3CDTF">2025-12-16T18:51:00Z</dcterms:created>
  <dcterms:modified xsi:type="dcterms:W3CDTF">2025-12-16T18:51:00Z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Volontärprojekt i Uppsala län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Volontärprojekt i Uppsala län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c640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Rigmor Stenmark (c)</vt:lpwstr>
  </property>
  <property fmtid="{D5CDD505-2E9C-101B-9397-08002B2CF9AE}" pid="26" name="MotionarLista">
    <vt:lpwstr>Stenmark, Rigmor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Rigmor Stenmark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20052006000000000099000006400069</vt:lpwstr>
  </property>
  <property fmtid="{D5CDD505-2E9C-101B-9397-08002B2CF9AE}" pid="47" name="datum">
    <vt:lpwstr>050930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20052006000000000099000006400069</vt:lpwstr>
  </property>
  <property fmtid="{D5CDD505-2E9C-101B-9397-08002B2CF9AE}" pid="50" name="nummer">
    <vt:lpwstr>267</vt:lpwstr>
  </property>
  <property fmtid="{D5CDD505-2E9C-101B-9397-08002B2CF9AE}" pid="51" name="utskottsbeteckning">
    <vt:lpwstr>A</vt:lpwstr>
  </property>
</Properties>
</file>