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2BEF" w:rsidRPr="001207AE" w:rsidRDefault="006F0C13">
      <w:pPr>
        <w:pStyle w:val="Hemstlrubrik"/>
      </w:pPr>
      <w:r w:rsidRPr="001207AE">
        <w:t>Förslag till riksdagsbeslut</w:t>
      </w:r>
    </w:p>
    <w:p w:rsidR="00260A15" w:rsidRPr="001207AE" w:rsidRDefault="00260A15">
      <w:pPr>
        <w:pStyle w:val="Hemstlatt"/>
        <w:numPr>
          <w:ilvl w:val="0"/>
          <w:numId w:val="1"/>
        </w:numPr>
      </w:pPr>
      <w:r w:rsidRPr="001207AE">
        <w:t>Riksdagen tillkännager för regeringen som sin mening vad i motionen anförs om att regeringen bör lägga om sin strategi för utlandsrepresentation i syfte att anpassa den till en förändrad värld och ett förändrat Sverige.</w:t>
      </w:r>
    </w:p>
    <w:p w:rsidR="00260A15" w:rsidRPr="001207AE" w:rsidRDefault="00260A15">
      <w:pPr>
        <w:pStyle w:val="Hemstlatt"/>
        <w:numPr>
          <w:ilvl w:val="0"/>
          <w:numId w:val="1"/>
        </w:numPr>
      </w:pPr>
      <w:r w:rsidRPr="001207AE">
        <w:t>Riksdagen tillkännager för regeringen som sin mening vad i motionen anförs om att m</w:t>
      </w:r>
      <w:r w:rsidRPr="001207AE">
        <w:rPr>
          <w:color w:val="000000"/>
        </w:rPr>
        <w:t>odernisera svensk utlandsrepresent</w:t>
      </w:r>
      <w:r w:rsidRPr="001207AE">
        <w:rPr>
          <w:color w:val="000000"/>
        </w:rPr>
        <w:t>a</w:t>
      </w:r>
      <w:r w:rsidRPr="001207AE">
        <w:rPr>
          <w:color w:val="000000"/>
        </w:rPr>
        <w:t>tion.</w:t>
      </w:r>
    </w:p>
    <w:p w:rsidR="00732BEF" w:rsidRPr="001207AE" w:rsidRDefault="006F0C13">
      <w:pPr>
        <w:pStyle w:val="Rubrik1"/>
      </w:pPr>
      <w:r w:rsidRPr="001207AE">
        <w:t>Motivering</w:t>
      </w:r>
    </w:p>
    <w:p w:rsidR="00732BEF" w:rsidRPr="001207AE" w:rsidRDefault="006F0C13">
      <w:pPr>
        <w:autoSpaceDE w:val="0"/>
        <w:autoSpaceDN w:val="0"/>
        <w:adjustRightInd w:val="0"/>
        <w:rPr>
          <w:color w:val="000000"/>
        </w:rPr>
      </w:pPr>
      <w:r w:rsidRPr="001207AE">
        <w:rPr>
          <w:color w:val="000000"/>
        </w:rPr>
        <w:t>I dag har mer än 16 % av Sveriges befolkning utländsk bakgrund. År 2010 kommer vart tredje barn som föds i Sverige att ha en eller båda sina föräldrar födda i ett annat land. I min hemstad, Malmö, har redan 40 % en s.k. utländsk bakgrund och hela 52 % av ungdomarna som är 18 år och yngre har en eller båda sina föräldrar födda i ett annat land. Verkligheten är att vi svenskar r</w:t>
      </w:r>
      <w:r w:rsidRPr="001207AE">
        <w:rPr>
          <w:color w:val="000000"/>
        </w:rPr>
        <w:t>e</w:t>
      </w:r>
      <w:r w:rsidRPr="001207AE">
        <w:rPr>
          <w:color w:val="000000"/>
        </w:rPr>
        <w:t>dan ömsat skinn. Vi svenskar kan numera tala och göra oss förstådda på mer än 150 olika språk. Världen har kommit till oss, och vi har blivit en del av världen. Detta är en enorm resurs.</w:t>
      </w:r>
    </w:p>
    <w:p w:rsidR="00732BEF" w:rsidRPr="001207AE" w:rsidRDefault="006F0C13">
      <w:pPr>
        <w:pStyle w:val="Normaltindrag"/>
      </w:pPr>
      <w:r w:rsidRPr="001207AE">
        <w:t>Sverige har en enorm underutnyttjad potential i alla de människor som bor i vårt land, inte minst vad gäller handel. I dag lägger Sverige mer resurser på de två europeiska ambassaderna i Frankrike (exkl. OECD-representationen) och på Italien än på representationen i länder som Turkiet, Bosnien och He</w:t>
      </w:r>
      <w:r w:rsidRPr="001207AE">
        <w:t>r</w:t>
      </w:r>
      <w:r w:rsidRPr="001207AE">
        <w:t xml:space="preserve">cegovina, Chile, Iran, Syrien, Somalia och Libanon. Detta sker trots att det i Sverige bor flera hundratusen människor födda i bl.a. Turkiet, Bosnien och Hercegovina, Chile, Iran, Syrien, Somalia och Libanon. </w:t>
      </w:r>
    </w:p>
    <w:p w:rsidR="00732BEF" w:rsidRPr="001207AE" w:rsidRDefault="006F0C13">
      <w:pPr>
        <w:rPr>
          <w:color w:val="000000"/>
        </w:rPr>
      </w:pPr>
      <w:r w:rsidRPr="001207AE">
        <w:rPr>
          <w:color w:val="000000"/>
        </w:rPr>
        <w:lastRenderedPageBreak/>
        <w:t>De flesta ambassader som stängt sedan 1990 ligger i den f.d. tredje världen. Av de tio länder utanför EU som Sverige har mest invånare ifrån är det endast Turkiet som har en handelsdelegation.</w:t>
      </w:r>
    </w:p>
    <w:p w:rsidR="00732BEF" w:rsidRPr="001207AE" w:rsidRDefault="006F0C13">
      <w:pPr>
        <w:pStyle w:val="Normaltindrag"/>
      </w:pPr>
      <w:r w:rsidRPr="001207AE">
        <w:t>Regeringen bör, i likhet med USA, lägga om sin strategi för utlandsrepr</w:t>
      </w:r>
      <w:r w:rsidRPr="001207AE">
        <w:t>e</w:t>
      </w:r>
      <w:r w:rsidRPr="001207AE">
        <w:t>sentation i syfte att anpassa den till en förändrad värld och ett förändrat Sv</w:t>
      </w:r>
      <w:r w:rsidRPr="001207AE">
        <w:t>e</w:t>
      </w:r>
      <w:r w:rsidRPr="001207AE">
        <w:t>rige. För något år sedan omplacerade USA flera diplomater från Europa och ”den gamla världen” till länder i den f.d. tredje världen. Detta gjorde man av både ekonomiska och politiska skäl.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07AE">
        <w:trPr>
          <w:cantSplit/>
        </w:trPr>
        <w:tc>
          <w:tcPr>
            <w:tcW w:w="3046" w:type="dxa"/>
          </w:tcPr>
          <w:p w:rsidR="00260A15" w:rsidRPr="001207AE" w:rsidRDefault="00260A15">
            <w:pPr>
              <w:pStyle w:val="UnderskriftDatum"/>
              <w:spacing w:before="240"/>
            </w:pPr>
            <w:r w:rsidRPr="001207AE">
              <w:t>Stockholm den 19 oktober 2006</w:t>
            </w:r>
          </w:p>
        </w:tc>
        <w:tc>
          <w:tcPr>
            <w:tcW w:w="3047" w:type="dxa"/>
          </w:tcPr>
          <w:p w:rsidR="00260A15" w:rsidRPr="001207AE" w:rsidRDefault="00260A15">
            <w:pPr>
              <w:pStyle w:val="Underskrifter"/>
              <w:spacing w:before="240"/>
            </w:pPr>
          </w:p>
        </w:tc>
      </w:tr>
      <w:tr w:rsidR="00000000" w:rsidRPr="001207AE">
        <w:trPr>
          <w:cantSplit/>
        </w:trPr>
        <w:tc>
          <w:tcPr>
            <w:tcW w:w="3046" w:type="dxa"/>
          </w:tcPr>
          <w:p w:rsidR="00260A15" w:rsidRPr="001207AE" w:rsidRDefault="00260A15">
            <w:pPr>
              <w:pStyle w:val="Underskrifter"/>
            </w:pPr>
            <w:r w:rsidRPr="001207AE">
              <w:t>Luciano Astudillo (s)</w:t>
            </w:r>
          </w:p>
        </w:tc>
        <w:tc>
          <w:tcPr>
            <w:tcW w:w="3046" w:type="dxa"/>
          </w:tcPr>
          <w:p w:rsidR="00260A15" w:rsidRPr="001207AE" w:rsidRDefault="00260A15">
            <w:pPr>
              <w:pStyle w:val="Underskrifter"/>
            </w:pPr>
          </w:p>
        </w:tc>
      </w:tr>
    </w:tbl>
    <w:p w:rsidR="00732BEF" w:rsidRPr="001207AE" w:rsidRDefault="00732BEF">
      <w:pPr>
        <w:pStyle w:val="Normaltindrag"/>
      </w:pPr>
    </w:p>
    <w:sectPr w:rsidR="00732BEF" w:rsidRPr="001207AE" w:rsidSect="00732B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0A15" w:rsidRPr="001207AE" w:rsidRDefault="00260A15">
      <w:r w:rsidRPr="001207AE">
        <w:separator/>
      </w:r>
    </w:p>
  </w:endnote>
  <w:endnote w:type="continuationSeparator" w:id="0">
    <w:p w:rsidR="00260A15" w:rsidRPr="001207AE" w:rsidRDefault="00260A15">
      <w:r w:rsidRPr="001207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BEF" w:rsidRPr="001207AE" w:rsidRDefault="001207AE">
    <w:pPr>
      <w:pStyle w:val="Sidfot"/>
    </w:pPr>
    <w:r w:rsidRPr="001207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5445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BEF" w:rsidRDefault="00260A15">
                          <w:pPr>
                            <w:pStyle w:val="NormalS5sidnrV"/>
                          </w:pPr>
                          <w:r>
                            <w:fldChar w:fldCharType="begin"/>
                          </w:r>
                          <w:r w:rsidR="006F0C1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2BEF" w:rsidRDefault="00260A15">
                    <w:pPr>
                      <w:pStyle w:val="NormalS5sidnrV"/>
                    </w:pPr>
                    <w:r>
                      <w:fldChar w:fldCharType="begin"/>
                    </w:r>
                    <w:r w:rsidR="006F0C1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BEF" w:rsidRPr="001207AE" w:rsidRDefault="001207AE">
    <w:pPr>
      <w:pStyle w:val="Sidfot"/>
    </w:pPr>
    <w:r w:rsidRPr="001207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32422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BEF" w:rsidRDefault="00260A15">
                          <w:pPr>
                            <w:pStyle w:val="NormalS5sidnrH"/>
                            <w:ind w:right="0"/>
                          </w:pPr>
                          <w:r>
                            <w:fldChar w:fldCharType="begin"/>
                          </w:r>
                          <w:r w:rsidR="006F0C13">
                            <w:instrText xml:space="preserve"> PAGE *\charformat</w:instrText>
                          </w:r>
                          <w:r>
                            <w:fldChar w:fldCharType="separate"/>
                          </w:r>
                          <w:r w:rsidR="006F0C1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2BEF" w:rsidRDefault="00260A15">
                    <w:pPr>
                      <w:pStyle w:val="NormalS5sidnrH"/>
                      <w:ind w:right="0"/>
                    </w:pPr>
                    <w:r>
                      <w:fldChar w:fldCharType="begin"/>
                    </w:r>
                    <w:r w:rsidR="006F0C13">
                      <w:instrText xml:space="preserve"> PAGE *\charformat</w:instrText>
                    </w:r>
                    <w:r>
                      <w:fldChar w:fldCharType="separate"/>
                    </w:r>
                    <w:r w:rsidR="006F0C1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BEF" w:rsidRPr="001207AE" w:rsidRDefault="001207AE">
    <w:pPr>
      <w:pStyle w:val="Sidfot"/>
    </w:pPr>
    <w:r w:rsidRPr="001207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59287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BEF" w:rsidRDefault="00260A15">
                          <w:pPr>
                            <w:pStyle w:val="NormalS5sidnrH"/>
                            <w:ind w:right="0"/>
                          </w:pPr>
                          <w:r>
                            <w:fldChar w:fldCharType="begin"/>
                          </w:r>
                          <w:r w:rsidR="006F0C1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2BEF" w:rsidRDefault="00260A15">
                    <w:pPr>
                      <w:pStyle w:val="NormalS5sidnrH"/>
                      <w:ind w:right="0"/>
                    </w:pPr>
                    <w:r>
                      <w:fldChar w:fldCharType="begin"/>
                    </w:r>
                    <w:r w:rsidR="006F0C1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0A15" w:rsidRPr="001207AE" w:rsidRDefault="00260A15">
      <w:r w:rsidRPr="001207AE">
        <w:separator/>
      </w:r>
    </w:p>
  </w:footnote>
  <w:footnote w:type="continuationSeparator" w:id="0">
    <w:p w:rsidR="00260A15" w:rsidRPr="001207AE" w:rsidRDefault="00260A15">
      <w:r w:rsidRPr="001207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BEF" w:rsidRPr="001207AE" w:rsidRDefault="001207AE">
    <w:pPr>
      <w:pStyle w:val="Sidhuvud"/>
    </w:pPr>
    <w:r w:rsidRPr="001207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9899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BEF" w:rsidRDefault="00260A15">
                          <w:pPr>
                            <w:pStyle w:val="KantRubrikS5V"/>
                          </w:pPr>
                          <w:r>
                            <w:fldChar w:fldCharType="begin"/>
                          </w:r>
                          <w:r w:rsidR="006F0C13">
                            <w:instrText xml:space="preserve"> DOCPROPERTY "YearUser" *\charformat </w:instrText>
                          </w:r>
                          <w:r>
                            <w:fldChar w:fldCharType="separate"/>
                          </w:r>
                          <w:r w:rsidR="006F0C13">
                            <w:t>2006/07</w:t>
                          </w:r>
                          <w:r>
                            <w:fldChar w:fldCharType="end"/>
                          </w:r>
                          <w:r w:rsidR="006F0C13">
                            <w:t>:</w:t>
                          </w:r>
                          <w:r>
                            <w:fldChar w:fldCharType="begin"/>
                          </w:r>
                          <w:r w:rsidR="006F0C13">
                            <w:instrText xml:space="preserve"> DOCPROPERTY "Motionsnummer" *\charformat </w:instrText>
                          </w:r>
                          <w:r>
                            <w:fldChar w:fldCharType="separate"/>
                          </w:r>
                          <w:r w:rsidR="006F0C13">
                            <w:t>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2BEF" w:rsidRDefault="00260A15">
                    <w:pPr>
                      <w:pStyle w:val="KantRubrikS5V"/>
                    </w:pPr>
                    <w:r>
                      <w:fldChar w:fldCharType="begin"/>
                    </w:r>
                    <w:r w:rsidR="006F0C13">
                      <w:instrText xml:space="preserve"> DOCPROPERTY "YearUser" *\charformat </w:instrText>
                    </w:r>
                    <w:r>
                      <w:fldChar w:fldCharType="separate"/>
                    </w:r>
                    <w:r w:rsidR="006F0C13">
                      <w:t>2006/07</w:t>
                    </w:r>
                    <w:r>
                      <w:fldChar w:fldCharType="end"/>
                    </w:r>
                    <w:r w:rsidR="006F0C13">
                      <w:t>:</w:t>
                    </w:r>
                    <w:r>
                      <w:fldChar w:fldCharType="begin"/>
                    </w:r>
                    <w:r w:rsidR="006F0C13">
                      <w:instrText xml:space="preserve"> DOCPROPERTY "Motionsnummer" *\charformat </w:instrText>
                    </w:r>
                    <w:r>
                      <w:fldChar w:fldCharType="separate"/>
                    </w:r>
                    <w:r w:rsidR="006F0C13">
                      <w:t>U208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BEF" w:rsidRPr="001207AE" w:rsidRDefault="001207AE">
    <w:pPr>
      <w:pStyle w:val="Sidhuvud"/>
    </w:pPr>
    <w:r w:rsidRPr="001207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03447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BEF" w:rsidRDefault="00260A15">
                          <w:pPr>
                            <w:pStyle w:val="KantRubrikS5H"/>
                            <w:ind w:right="0"/>
                          </w:pPr>
                          <w:r>
                            <w:fldChar w:fldCharType="begin"/>
                          </w:r>
                          <w:r w:rsidR="006F0C13">
                            <w:instrText xml:space="preserve"> DOCPROPERTY "YearUser" *\charformat </w:instrText>
                          </w:r>
                          <w:r>
                            <w:fldChar w:fldCharType="separate"/>
                          </w:r>
                          <w:r w:rsidR="006F0C13">
                            <w:t>2006/07</w:t>
                          </w:r>
                          <w:r>
                            <w:fldChar w:fldCharType="end"/>
                          </w:r>
                          <w:r w:rsidR="006F0C13">
                            <w:t>:</w:t>
                          </w:r>
                          <w:r>
                            <w:fldChar w:fldCharType="begin"/>
                          </w:r>
                          <w:r w:rsidR="006F0C13">
                            <w:instrText xml:space="preserve"> DOCPROPERTY "Motionsnummer" *\charformat </w:instrText>
                          </w:r>
                          <w:r>
                            <w:fldChar w:fldCharType="separate"/>
                          </w:r>
                          <w:r w:rsidR="006F0C13">
                            <w:t>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2BEF" w:rsidRDefault="00260A15">
                    <w:pPr>
                      <w:pStyle w:val="KantRubrikS5H"/>
                      <w:ind w:right="0"/>
                    </w:pPr>
                    <w:r>
                      <w:fldChar w:fldCharType="begin"/>
                    </w:r>
                    <w:r w:rsidR="006F0C13">
                      <w:instrText xml:space="preserve"> DOCPROPERTY "YearUser" *\charformat </w:instrText>
                    </w:r>
                    <w:r>
                      <w:fldChar w:fldCharType="separate"/>
                    </w:r>
                    <w:r w:rsidR="006F0C13">
                      <w:t>2006/07</w:t>
                    </w:r>
                    <w:r>
                      <w:fldChar w:fldCharType="end"/>
                    </w:r>
                    <w:r w:rsidR="006F0C13">
                      <w:t>:</w:t>
                    </w:r>
                    <w:r>
                      <w:fldChar w:fldCharType="begin"/>
                    </w:r>
                    <w:r w:rsidR="006F0C13">
                      <w:instrText xml:space="preserve"> DOCPROPERTY "Motionsnummer" *\charformat </w:instrText>
                    </w:r>
                    <w:r>
                      <w:fldChar w:fldCharType="separate"/>
                    </w:r>
                    <w:r w:rsidR="006F0C13">
                      <w:t>U208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A15" w:rsidRPr="001207AE" w:rsidRDefault="00260A15">
    <w:pPr>
      <w:pStyle w:val="FSHNormal"/>
      <w:tabs>
        <w:tab w:val="right" w:pos="5840"/>
      </w:tabs>
    </w:pPr>
    <w:r w:rsidRPr="001207AE">
      <w:br/>
    </w:r>
    <w:r w:rsidRPr="001207AE">
      <w:fldChar w:fldCharType="begin" w:fldLock="1"/>
    </w:r>
    <w:r w:rsidRPr="001207AE">
      <w:instrText xml:space="preserve"> DOCPROPERTY</w:instrText>
    </w:r>
    <w:r w:rsidRPr="001207AE">
      <w:rPr>
        <w:sz w:val="18"/>
      </w:rPr>
      <w:instrText xml:space="preserve"> "YearUser" *\charformat </w:instrText>
    </w:r>
    <w:r w:rsidRPr="001207AE">
      <w:fldChar w:fldCharType="separate"/>
    </w:r>
    <w:r w:rsidRPr="001207AE">
      <w:t>2006/07</w:t>
    </w:r>
    <w:r w:rsidRPr="001207AE">
      <w:fldChar w:fldCharType="end"/>
    </w:r>
    <w:r w:rsidRPr="001207AE">
      <w:t xml:space="preserve"> </w:t>
    </w:r>
    <w:r w:rsidRPr="001207AE">
      <w:tab/>
      <w:t xml:space="preserve">mnr: </w:t>
    </w:r>
    <w:r w:rsidRPr="001207AE">
      <w:fldChar w:fldCharType="begin" w:fldLock="1"/>
    </w:r>
    <w:r w:rsidRPr="001207AE">
      <w:instrText xml:space="preserve"> DOCPROPERTY</w:instrText>
    </w:r>
    <w:r w:rsidRPr="001207AE">
      <w:rPr>
        <w:sz w:val="18"/>
      </w:rPr>
      <w:instrText xml:space="preserve"> "Motionsnummer" *\charformat </w:instrText>
    </w:r>
    <w:r w:rsidRPr="001207AE">
      <w:fldChar w:fldCharType="separate"/>
    </w:r>
    <w:r w:rsidRPr="001207AE">
      <w:t>U208</w:t>
    </w:r>
    <w:r w:rsidRPr="001207AE">
      <w:fldChar w:fldCharType="end"/>
    </w:r>
    <w:r w:rsidRPr="001207AE">
      <w:br/>
    </w:r>
    <w:r w:rsidRPr="001207AE">
      <w:fldChar w:fldCharType="begin" w:fldLock="1"/>
    </w:r>
    <w:r w:rsidRPr="001207AE">
      <w:instrText xml:space="preserve"> DOCPROPERTY</w:instrText>
    </w:r>
    <w:r w:rsidRPr="001207AE">
      <w:rPr>
        <w:sz w:val="18"/>
      </w:rPr>
      <w:instrText xml:space="preserve"> "Samling" *\charformat </w:instrText>
    </w:r>
    <w:r w:rsidRPr="001207AE">
      <w:fldChar w:fldCharType="end"/>
    </w:r>
    <w:r w:rsidRPr="001207AE">
      <w:tab/>
      <w:t xml:space="preserve">pnr: </w:t>
    </w:r>
    <w:r w:rsidRPr="001207AE">
      <w:fldChar w:fldCharType="begin" w:fldLock="1"/>
    </w:r>
    <w:r w:rsidRPr="001207AE">
      <w:instrText xml:space="preserve"> DOCPROPERTY</w:instrText>
    </w:r>
    <w:r w:rsidRPr="001207AE">
      <w:rPr>
        <w:sz w:val="18"/>
      </w:rPr>
      <w:instrText xml:space="preserve"> "Partinummer" *\charformat </w:instrText>
    </w:r>
    <w:r w:rsidRPr="001207AE">
      <w:fldChar w:fldCharType="separate"/>
    </w:r>
    <w:r w:rsidRPr="001207AE">
      <w:t>s27020</w:t>
    </w:r>
    <w:r w:rsidRPr="001207AE">
      <w:fldChar w:fldCharType="end"/>
    </w:r>
  </w:p>
  <w:p w:rsidR="00260A15" w:rsidRPr="001207AE" w:rsidRDefault="00260A15">
    <w:pPr>
      <w:pStyle w:val="FSHRub1"/>
    </w:pPr>
    <w:r w:rsidRPr="001207AE">
      <w:t>Motion till riksdagen</w:t>
    </w:r>
    <w:r w:rsidRPr="001207AE">
      <w:br/>
    </w:r>
    <w:r w:rsidRPr="001207AE">
      <w:fldChar w:fldCharType="begin" w:fldLock="1"/>
    </w:r>
    <w:r w:rsidRPr="001207AE">
      <w:instrText xml:space="preserve"> DOCPROPERTY "YearUser" *\charformat </w:instrText>
    </w:r>
    <w:r w:rsidRPr="001207AE">
      <w:fldChar w:fldCharType="separate"/>
    </w:r>
    <w:r w:rsidRPr="001207AE">
      <w:t>2006/07</w:t>
    </w:r>
    <w:r w:rsidRPr="001207AE">
      <w:fldChar w:fldCharType="end"/>
    </w:r>
    <w:r w:rsidRPr="001207AE">
      <w:t>:</w:t>
    </w:r>
    <w:r w:rsidRPr="001207AE">
      <w:fldChar w:fldCharType="begin" w:fldLock="1"/>
    </w:r>
    <w:r w:rsidRPr="001207AE">
      <w:instrText xml:space="preserve"> DOCPROPERTY "Motionsnummer" *\charformat </w:instrText>
    </w:r>
    <w:r w:rsidRPr="001207AE">
      <w:fldChar w:fldCharType="separate"/>
    </w:r>
    <w:r w:rsidRPr="001207AE">
      <w:t>U208</w:t>
    </w:r>
    <w:r w:rsidRPr="001207AE">
      <w:fldChar w:fldCharType="end"/>
    </w:r>
  </w:p>
  <w:p w:rsidR="00260A15" w:rsidRPr="001207AE" w:rsidRDefault="00260A15">
    <w:pPr>
      <w:pStyle w:val="FSHNormalS5"/>
    </w:pPr>
    <w:r w:rsidRPr="001207AE">
      <w:fldChar w:fldCharType="begin" w:fldLock="1"/>
    </w:r>
    <w:r w:rsidRPr="001207AE">
      <w:instrText xml:space="preserve"> DOCPROPERTY "MotionarText" *\charformat </w:instrText>
    </w:r>
    <w:r w:rsidRPr="001207AE">
      <w:fldChar w:fldCharType="separate"/>
    </w:r>
    <w:r w:rsidRPr="001207AE">
      <w:t>av Luciano Astudillo (s)</w:t>
    </w:r>
    <w:r w:rsidRPr="001207AE">
      <w:fldChar w:fldCharType="end"/>
    </w:r>
    <w:r w:rsidRPr="001207AE">
      <w:br/>
    </w:r>
    <w:r w:rsidRPr="001207AE">
      <w:fldChar w:fldCharType="begin" w:fldLock="1"/>
    </w:r>
    <w:r w:rsidRPr="001207AE">
      <w:instrText xml:space="preserve"> DOCPROPERTY "SvarFrasKort" *\charformat </w:instrText>
    </w:r>
    <w:r w:rsidRPr="001207AE">
      <w:fldChar w:fldCharType="end"/>
    </w:r>
  </w:p>
  <w:p w:rsidR="00260A15" w:rsidRPr="001207AE" w:rsidRDefault="00260A15">
    <w:pPr>
      <w:pStyle w:val="FSHTitel"/>
    </w:pPr>
    <w:r w:rsidRPr="001207AE">
      <w:fldChar w:fldCharType="begin" w:fldLock="1"/>
    </w:r>
    <w:r w:rsidRPr="001207AE">
      <w:instrText xml:space="preserve"> DOCPROPERTY</w:instrText>
    </w:r>
    <w:r w:rsidRPr="001207AE">
      <w:rPr>
        <w:sz w:val="18"/>
      </w:rPr>
      <w:instrText xml:space="preserve"> "RubrikSvar" *\charformat </w:instrText>
    </w:r>
    <w:r w:rsidRPr="001207AE">
      <w:fldChar w:fldCharType="separate"/>
    </w:r>
    <w:r w:rsidRPr="001207AE">
      <w:t>Samhällsanpassad utlandsrepresentation</w:t>
    </w:r>
    <w:r w:rsidRPr="001207AE">
      <w:fldChar w:fldCharType="end"/>
    </w:r>
  </w:p>
  <w:p w:rsidR="00260A15" w:rsidRPr="001207AE" w:rsidRDefault="00260A15">
    <w:pPr>
      <w:pStyle w:val="Normal00"/>
    </w:pPr>
  </w:p>
  <w:p w:rsidR="00732BEF" w:rsidRPr="001207AE" w:rsidRDefault="00732B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62A3876"/>
    <w:multiLevelType w:val="hybridMultilevel"/>
    <w:tmpl w:val="E9A27026"/>
    <w:lvl w:ilvl="0" w:tplc="FAFC31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9383197">
    <w:abstractNumId w:val="13"/>
  </w:num>
  <w:num w:numId="2" w16cid:durableId="1776634035">
    <w:abstractNumId w:val="10"/>
  </w:num>
  <w:num w:numId="3" w16cid:durableId="762142957">
    <w:abstractNumId w:val="11"/>
  </w:num>
  <w:num w:numId="4" w16cid:durableId="575552369">
    <w:abstractNumId w:val="12"/>
  </w:num>
  <w:num w:numId="5" w16cid:durableId="552078554">
    <w:abstractNumId w:val="8"/>
  </w:num>
  <w:num w:numId="6" w16cid:durableId="727264880">
    <w:abstractNumId w:val="3"/>
  </w:num>
  <w:num w:numId="7" w16cid:durableId="796412255">
    <w:abstractNumId w:val="2"/>
  </w:num>
  <w:num w:numId="8" w16cid:durableId="112335235">
    <w:abstractNumId w:val="1"/>
  </w:num>
  <w:num w:numId="9" w16cid:durableId="1879202294">
    <w:abstractNumId w:val="0"/>
  </w:num>
  <w:num w:numId="10" w16cid:durableId="1860318443">
    <w:abstractNumId w:val="9"/>
  </w:num>
  <w:num w:numId="11" w16cid:durableId="1313438216">
    <w:abstractNumId w:val="7"/>
  </w:num>
  <w:num w:numId="12" w16cid:durableId="1763258274">
    <w:abstractNumId w:val="6"/>
  </w:num>
  <w:num w:numId="13" w16cid:durableId="550532885">
    <w:abstractNumId w:val="5"/>
  </w:num>
  <w:num w:numId="14" w16cid:durableId="785661187">
    <w:abstractNumId w:val="4"/>
  </w:num>
  <w:num w:numId="15" w16cid:durableId="14421856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F811E1C4-472B-4A9A-B957-9664DD343C3C}"/>
  </w:docVars>
  <w:rsids>
    <w:rsidRoot w:val="001207AE"/>
    <w:rsid w:val="001207AE"/>
    <w:rsid w:val="00260A15"/>
    <w:rsid w:val="006F0C13"/>
    <w:rsid w:val="00732BEF"/>
    <w:rsid w:val="00FD1A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780AFA-897A-4A73-ACA2-132D4257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23C8D"/>
    <w:pPr>
      <w:spacing w:before="125" w:line="250" w:lineRule="atLeast"/>
      <w:jc w:val="both"/>
    </w:pPr>
    <w:rPr>
      <w:sz w:val="19"/>
      <w:lang w:val="sv-SE" w:eastAsia="sv-SE"/>
    </w:rPr>
  </w:style>
  <w:style w:type="paragraph" w:styleId="Rubrik1">
    <w:name w:val="heading 1"/>
    <w:basedOn w:val="Normal"/>
    <w:next w:val="Normal"/>
    <w:qFormat/>
    <w:rsid w:val="00D23C8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23C8D"/>
    <w:pPr>
      <w:spacing w:before="500" w:line="250" w:lineRule="exact"/>
      <w:outlineLvl w:val="1"/>
    </w:pPr>
    <w:rPr>
      <w:sz w:val="27"/>
    </w:rPr>
  </w:style>
  <w:style w:type="paragraph" w:styleId="Rubrik3">
    <w:name w:val="heading 3"/>
    <w:aliases w:val="Mellanrubrik"/>
    <w:basedOn w:val="Rubrik2"/>
    <w:next w:val="Normal"/>
    <w:qFormat/>
    <w:rsid w:val="00D23C8D"/>
    <w:pPr>
      <w:spacing w:before="250" w:after="0"/>
      <w:outlineLvl w:val="2"/>
    </w:pPr>
    <w:rPr>
      <w:b/>
      <w:sz w:val="21"/>
    </w:rPr>
  </w:style>
  <w:style w:type="paragraph" w:styleId="Rubrik4">
    <w:name w:val="heading 4"/>
    <w:aliases w:val="KursivRubrik"/>
    <w:basedOn w:val="Rubrik3"/>
    <w:next w:val="Normal"/>
    <w:qFormat/>
    <w:rsid w:val="00D23C8D"/>
    <w:pPr>
      <w:outlineLvl w:val="3"/>
    </w:pPr>
    <w:rPr>
      <w:b w:val="0"/>
      <w:i/>
    </w:rPr>
  </w:style>
  <w:style w:type="paragraph" w:styleId="Rubrik5">
    <w:name w:val="heading 5"/>
    <w:aliases w:val="PackadFetRubrik,PackadKursivRubrik"/>
    <w:basedOn w:val="Rubrik4"/>
    <w:next w:val="Normal"/>
    <w:qFormat/>
    <w:rsid w:val="00D23C8D"/>
    <w:pPr>
      <w:spacing w:before="125"/>
      <w:outlineLvl w:val="4"/>
    </w:pPr>
    <w:rPr>
      <w:i w:val="0"/>
      <w:sz w:val="19"/>
    </w:rPr>
  </w:style>
  <w:style w:type="paragraph" w:styleId="Rubrik6">
    <w:name w:val="heading 6"/>
    <w:basedOn w:val="Rubrik5"/>
    <w:next w:val="Normal"/>
    <w:qFormat/>
    <w:rsid w:val="00D23C8D"/>
    <w:pPr>
      <w:spacing w:before="50" w:line="200" w:lineRule="exact"/>
      <w:outlineLvl w:val="5"/>
    </w:pPr>
    <w:rPr>
      <w:caps/>
      <w:sz w:val="14"/>
    </w:rPr>
  </w:style>
  <w:style w:type="paragraph" w:styleId="Rubrik7">
    <w:name w:val="heading 7"/>
    <w:basedOn w:val="Rubrik6"/>
    <w:next w:val="Normal"/>
    <w:qFormat/>
    <w:rsid w:val="00D23C8D"/>
    <w:pPr>
      <w:spacing w:before="0"/>
      <w:outlineLvl w:val="6"/>
    </w:pPr>
  </w:style>
  <w:style w:type="paragraph" w:styleId="Rubrik8">
    <w:name w:val="heading 8"/>
    <w:basedOn w:val="Rubrik7"/>
    <w:next w:val="Normal"/>
    <w:qFormat/>
    <w:rsid w:val="00D23C8D"/>
    <w:pPr>
      <w:outlineLvl w:val="7"/>
    </w:pPr>
  </w:style>
  <w:style w:type="paragraph" w:styleId="Rubrik9">
    <w:name w:val="heading 9"/>
    <w:basedOn w:val="Rubrik8"/>
    <w:next w:val="Normal"/>
    <w:qFormat/>
    <w:rsid w:val="00D23C8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23C8D"/>
    <w:pPr>
      <w:spacing w:before="0"/>
      <w:ind w:firstLine="227"/>
    </w:pPr>
  </w:style>
  <w:style w:type="paragraph" w:styleId="Citat">
    <w:name w:val="Quote"/>
    <w:basedOn w:val="Normal"/>
    <w:next w:val="Normal"/>
    <w:qFormat/>
    <w:rsid w:val="00D23C8D"/>
    <w:pPr>
      <w:spacing w:line="200" w:lineRule="exact"/>
      <w:ind w:left="340"/>
    </w:pPr>
  </w:style>
  <w:style w:type="paragraph" w:customStyle="1" w:styleId="Citatindrag">
    <w:name w:val="Citat_indrag"/>
    <w:aliases w:val="Packad"/>
    <w:basedOn w:val="Citat"/>
    <w:rsid w:val="00D23C8D"/>
    <w:pPr>
      <w:spacing w:before="0"/>
      <w:ind w:firstLine="227"/>
    </w:pPr>
  </w:style>
  <w:style w:type="paragraph" w:customStyle="1" w:styleId="FSHNormal">
    <w:name w:val="FSH_Normal"/>
    <w:semiHidden/>
    <w:rsid w:val="00D23C8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23C8D"/>
    <w:pPr>
      <w:spacing w:line="240" w:lineRule="auto"/>
    </w:pPr>
  </w:style>
  <w:style w:type="paragraph" w:customStyle="1" w:styleId="FSHNormalS5">
    <w:name w:val="FSH_NormalS5"/>
    <w:basedOn w:val="FSHNormal"/>
    <w:next w:val="FSHNormal"/>
    <w:semiHidden/>
    <w:rsid w:val="00D23C8D"/>
    <w:pPr>
      <w:keepNext/>
      <w:keepLines/>
      <w:widowControl/>
      <w:spacing w:before="230" w:after="520" w:line="250" w:lineRule="exact"/>
    </w:pPr>
    <w:rPr>
      <w:b/>
      <w:sz w:val="27"/>
    </w:rPr>
  </w:style>
  <w:style w:type="paragraph" w:customStyle="1" w:styleId="FSHNormL">
    <w:name w:val="FSH_NormLÖ"/>
    <w:basedOn w:val="FSHNormal"/>
    <w:next w:val="FSHNormal"/>
    <w:semiHidden/>
    <w:rsid w:val="00D23C8D"/>
    <w:pPr>
      <w:pBdr>
        <w:top w:val="single" w:sz="12" w:space="1" w:color="auto"/>
      </w:pBdr>
    </w:pPr>
  </w:style>
  <w:style w:type="paragraph" w:customStyle="1" w:styleId="FSHRub1">
    <w:name w:val="FSH_Rub1"/>
    <w:aliases w:val="Rubrik1_S5,Huvudrubrik"/>
    <w:basedOn w:val="FSHNormal"/>
    <w:next w:val="FSHNormal"/>
    <w:semiHidden/>
    <w:rsid w:val="00D23C8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23C8D"/>
    <w:pPr>
      <w:spacing w:before="240" w:after="80" w:line="360" w:lineRule="exact"/>
    </w:pPr>
    <w:rPr>
      <w:sz w:val="36"/>
    </w:rPr>
  </w:style>
  <w:style w:type="paragraph" w:customStyle="1" w:styleId="FSHTitel">
    <w:name w:val="FSH_Titel"/>
    <w:aliases w:val="Dokumentrubrik"/>
    <w:basedOn w:val="FSHRub1"/>
    <w:next w:val="FSHNormal"/>
    <w:semiHidden/>
    <w:rsid w:val="00D23C8D"/>
    <w:pPr>
      <w:pBdr>
        <w:bottom w:val="single" w:sz="4" w:space="3" w:color="auto"/>
      </w:pBdr>
      <w:spacing w:before="0" w:after="80" w:line="400" w:lineRule="exact"/>
    </w:pPr>
    <w:rPr>
      <w:sz w:val="40"/>
    </w:rPr>
  </w:style>
  <w:style w:type="paragraph" w:customStyle="1" w:styleId="Hemstlrubrik">
    <w:name w:val="Hemstl_rubrik"/>
    <w:basedOn w:val="Rubrik1"/>
    <w:next w:val="Normal"/>
    <w:rsid w:val="00D23C8D"/>
    <w:pPr>
      <w:spacing w:after="250"/>
    </w:pPr>
  </w:style>
  <w:style w:type="paragraph" w:customStyle="1" w:styleId="Autokorrigering">
    <w:name w:val="Autokorrigering"/>
    <w:rsid w:val="00D23C8D"/>
    <w:rPr>
      <w:sz w:val="24"/>
      <w:szCs w:val="24"/>
      <w:lang w:val="sv-SE" w:eastAsia="sv-SE"/>
    </w:rPr>
  </w:style>
  <w:style w:type="paragraph" w:customStyle="1" w:styleId="Yrkandehnv">
    <w:name w:val="Yrkandehänv"/>
    <w:semiHidden/>
    <w:rsid w:val="00D23C8D"/>
    <w:pPr>
      <w:keepNext/>
      <w:keepLines/>
      <w:suppressAutoHyphens/>
    </w:pPr>
    <w:rPr>
      <w:noProof/>
      <w:sz w:val="16"/>
      <w:lang w:val="sv-SE" w:eastAsia="sv-SE"/>
    </w:rPr>
  </w:style>
  <w:style w:type="paragraph" w:customStyle="1" w:styleId="KantRubrikS5H">
    <w:name w:val="KantRubrikS5H"/>
    <w:semiHidden/>
    <w:rsid w:val="00D23C8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23C8D"/>
    <w:pPr>
      <w:spacing w:line="200" w:lineRule="exact"/>
    </w:pPr>
  </w:style>
  <w:style w:type="paragraph" w:customStyle="1" w:styleId="KantRubrikS5V">
    <w:name w:val="KantRubrikS5V"/>
    <w:basedOn w:val="KantRubrikS5H"/>
    <w:semiHidden/>
    <w:rsid w:val="00D23C8D"/>
    <w:pPr>
      <w:tabs>
        <w:tab w:val="right" w:pos="1814"/>
        <w:tab w:val="left" w:pos="1899"/>
      </w:tabs>
      <w:ind w:right="0"/>
      <w:jc w:val="left"/>
    </w:pPr>
  </w:style>
  <w:style w:type="paragraph" w:customStyle="1" w:styleId="KantRubrikS5Vrad2">
    <w:name w:val="KantRubrikS5Vrad2"/>
    <w:basedOn w:val="KantRubrikS5V"/>
    <w:semiHidden/>
    <w:rsid w:val="00D23C8D"/>
    <w:pPr>
      <w:tabs>
        <w:tab w:val="clear" w:pos="1814"/>
        <w:tab w:val="clear" w:pos="1899"/>
        <w:tab w:val="right" w:pos="1418"/>
        <w:tab w:val="left" w:pos="1503"/>
      </w:tabs>
    </w:pPr>
  </w:style>
  <w:style w:type="paragraph" w:customStyle="1" w:styleId="Lagtext">
    <w:name w:val="Lagtext"/>
    <w:basedOn w:val="Lagtextrubrik"/>
    <w:next w:val="Lagtextindrag"/>
    <w:rsid w:val="00D23C8D"/>
    <w:pPr>
      <w:spacing w:before="0"/>
    </w:pPr>
    <w:rPr>
      <w:sz w:val="19"/>
    </w:rPr>
  </w:style>
  <w:style w:type="paragraph" w:customStyle="1" w:styleId="Lagtextrubrik">
    <w:name w:val="Lagtext_rubrik"/>
    <w:basedOn w:val="Normal"/>
    <w:next w:val="Normal"/>
    <w:rsid w:val="00D23C8D"/>
    <w:pPr>
      <w:suppressAutoHyphens/>
      <w:spacing w:line="220" w:lineRule="exact"/>
    </w:pPr>
    <w:rPr>
      <w:i/>
      <w:sz w:val="21"/>
    </w:rPr>
  </w:style>
  <w:style w:type="paragraph" w:customStyle="1" w:styleId="Lagtextindrag">
    <w:name w:val="Lagtext_indrag"/>
    <w:basedOn w:val="Lagtext"/>
    <w:rsid w:val="00D23C8D"/>
    <w:pPr>
      <w:ind w:firstLine="170"/>
    </w:pPr>
  </w:style>
  <w:style w:type="paragraph" w:customStyle="1" w:styleId="NormalA4fot">
    <w:name w:val="Normal_A4fot"/>
    <w:basedOn w:val="Normal"/>
    <w:semiHidden/>
    <w:rsid w:val="00D23C8D"/>
    <w:pPr>
      <w:spacing w:before="240" w:line="240" w:lineRule="auto"/>
      <w:jc w:val="center"/>
    </w:pPr>
  </w:style>
  <w:style w:type="paragraph" w:customStyle="1" w:styleId="NormalA4sidnr">
    <w:name w:val="Normal_A4sidnr"/>
    <w:basedOn w:val="Normal"/>
    <w:semiHidden/>
    <w:rsid w:val="00D23C8D"/>
    <w:pPr>
      <w:spacing w:after="240"/>
      <w:jc w:val="center"/>
    </w:pPr>
  </w:style>
  <w:style w:type="paragraph" w:customStyle="1" w:styleId="NormalS5sidnrH">
    <w:name w:val="Normal_S5sidnrH"/>
    <w:basedOn w:val="Normal"/>
    <w:semiHidden/>
    <w:rsid w:val="00D23C8D"/>
    <w:pPr>
      <w:spacing w:before="0" w:line="240" w:lineRule="auto"/>
      <w:ind w:right="57"/>
      <w:jc w:val="right"/>
    </w:pPr>
  </w:style>
  <w:style w:type="paragraph" w:customStyle="1" w:styleId="NormalS5sidnrV">
    <w:name w:val="Normal_S5sidnrV"/>
    <w:basedOn w:val="NormalS5sidnrH"/>
    <w:semiHidden/>
    <w:rsid w:val="00D23C8D"/>
    <w:pPr>
      <w:tabs>
        <w:tab w:val="right" w:pos="1814"/>
        <w:tab w:val="left" w:pos="1899"/>
      </w:tabs>
      <w:ind w:right="0"/>
      <w:jc w:val="left"/>
    </w:pPr>
  </w:style>
  <w:style w:type="paragraph" w:customStyle="1" w:styleId="Normal00">
    <w:name w:val="Normal00"/>
    <w:basedOn w:val="Normal"/>
    <w:semiHidden/>
    <w:rsid w:val="00D23C8D"/>
    <w:pPr>
      <w:spacing w:before="0" w:line="240" w:lineRule="auto"/>
      <w:jc w:val="left"/>
    </w:pPr>
  </w:style>
  <w:style w:type="paragraph" w:customStyle="1" w:styleId="PunktlistaBomb">
    <w:name w:val="Punktlista_Bomb"/>
    <w:aliases w:val="Bomb"/>
    <w:basedOn w:val="Normal"/>
    <w:rsid w:val="00D23C8D"/>
    <w:pPr>
      <w:numPr>
        <w:numId w:val="2"/>
      </w:numPr>
    </w:pPr>
  </w:style>
  <w:style w:type="paragraph" w:customStyle="1" w:styleId="PunktlistaNummer">
    <w:name w:val="Punktlista_Nummer"/>
    <w:aliases w:val="Nummerlista"/>
    <w:basedOn w:val="Normal"/>
    <w:rsid w:val="00D23C8D"/>
    <w:pPr>
      <w:numPr>
        <w:numId w:val="3"/>
      </w:numPr>
    </w:pPr>
  </w:style>
  <w:style w:type="paragraph" w:customStyle="1" w:styleId="PunktlistaTankstreck">
    <w:name w:val="Punktlista_Tankstreck"/>
    <w:aliases w:val="Tankstreck"/>
    <w:basedOn w:val="Normal"/>
    <w:rsid w:val="00D23C8D"/>
    <w:pPr>
      <w:numPr>
        <w:numId w:val="4"/>
      </w:numPr>
    </w:pPr>
  </w:style>
  <w:style w:type="paragraph" w:customStyle="1" w:styleId="RubrikSammanf">
    <w:name w:val="RubrikSammanf"/>
    <w:basedOn w:val="Rubrik1"/>
    <w:next w:val="Normal"/>
    <w:rsid w:val="00D23C8D"/>
  </w:style>
  <w:style w:type="paragraph" w:customStyle="1" w:styleId="RubrikInnehllsf">
    <w:name w:val="RubrikInnehållsf"/>
    <w:basedOn w:val="RubrikSammanf"/>
    <w:next w:val="Normal"/>
    <w:rsid w:val="00D23C8D"/>
  </w:style>
  <w:style w:type="paragraph" w:customStyle="1" w:styleId="Tabellochbildrubrik">
    <w:name w:val="Tabell och bildrubrik"/>
    <w:basedOn w:val="Normal"/>
    <w:next w:val="Normal"/>
    <w:rsid w:val="00D23C8D"/>
    <w:pPr>
      <w:suppressAutoHyphens/>
      <w:spacing w:before="300" w:line="200" w:lineRule="exact"/>
      <w:jc w:val="left"/>
    </w:pPr>
    <w:rPr>
      <w:caps/>
      <w:sz w:val="14"/>
    </w:rPr>
  </w:style>
  <w:style w:type="paragraph" w:customStyle="1" w:styleId="Underskrifter">
    <w:name w:val="Underskrifter"/>
    <w:basedOn w:val="Normal"/>
    <w:rsid w:val="00D23C8D"/>
    <w:pPr>
      <w:keepNext/>
      <w:keepLines/>
      <w:suppressAutoHyphens/>
      <w:spacing w:before="0" w:after="40" w:line="250" w:lineRule="exact"/>
    </w:pPr>
    <w:rPr>
      <w:i/>
    </w:rPr>
  </w:style>
  <w:style w:type="paragraph" w:customStyle="1" w:styleId="UnderskriftDatum">
    <w:name w:val="UnderskriftDatum"/>
    <w:basedOn w:val="Underskrifter"/>
    <w:next w:val="Underskrifter"/>
    <w:rsid w:val="00D23C8D"/>
    <w:pPr>
      <w:spacing w:before="250" w:after="125"/>
    </w:pPr>
    <w:rPr>
      <w:i w:val="0"/>
    </w:rPr>
  </w:style>
  <w:style w:type="paragraph" w:styleId="Sidhuvud">
    <w:name w:val="header"/>
    <w:basedOn w:val="Normal"/>
    <w:semiHidden/>
    <w:rsid w:val="00D23C8D"/>
    <w:pPr>
      <w:tabs>
        <w:tab w:val="center" w:pos="4536"/>
        <w:tab w:val="right" w:pos="9072"/>
      </w:tabs>
    </w:pPr>
  </w:style>
  <w:style w:type="paragraph" w:styleId="Sidfot">
    <w:name w:val="footer"/>
    <w:basedOn w:val="Normal"/>
    <w:semiHidden/>
    <w:rsid w:val="00D23C8D"/>
    <w:pPr>
      <w:tabs>
        <w:tab w:val="center" w:pos="4536"/>
        <w:tab w:val="right" w:pos="9072"/>
      </w:tabs>
    </w:pPr>
  </w:style>
  <w:style w:type="paragraph" w:styleId="Innehll1">
    <w:name w:val="toc 1"/>
    <w:basedOn w:val="Normal"/>
    <w:next w:val="Innehll2"/>
    <w:semiHidden/>
    <w:rsid w:val="00D23C8D"/>
    <w:pPr>
      <w:tabs>
        <w:tab w:val="right" w:leader="dot" w:pos="5953"/>
      </w:tabs>
      <w:suppressAutoHyphens/>
      <w:spacing w:before="0"/>
      <w:ind w:right="567"/>
      <w:jc w:val="left"/>
    </w:pPr>
  </w:style>
  <w:style w:type="paragraph" w:styleId="Innehll2">
    <w:name w:val="toc 2"/>
    <w:basedOn w:val="Innehll1"/>
    <w:next w:val="Innehll3"/>
    <w:semiHidden/>
    <w:rsid w:val="00D23C8D"/>
    <w:pPr>
      <w:ind w:left="284"/>
    </w:pPr>
  </w:style>
  <w:style w:type="paragraph" w:styleId="Innehll3">
    <w:name w:val="toc 3"/>
    <w:basedOn w:val="Innehll2"/>
    <w:next w:val="Innehll4"/>
    <w:semiHidden/>
    <w:rsid w:val="00D23C8D"/>
    <w:pPr>
      <w:ind w:left="567"/>
    </w:pPr>
  </w:style>
  <w:style w:type="paragraph" w:styleId="Innehll4">
    <w:name w:val="toc 4"/>
    <w:basedOn w:val="Innehll3"/>
    <w:next w:val="Normal"/>
    <w:semiHidden/>
    <w:rsid w:val="00D23C8D"/>
  </w:style>
  <w:style w:type="paragraph" w:customStyle="1" w:styleId="Hemstlatt">
    <w:name w:val="Hemstl_att"/>
    <w:aliases w:val="HemstPunkt,HemstPunktFlera,HemställansPunkt,Förslagstext"/>
    <w:basedOn w:val="Normal"/>
    <w:next w:val="Normal"/>
    <w:rsid w:val="00486A85"/>
    <w:pPr>
      <w:keepLines/>
      <w:numPr>
        <w:numId w:val="15"/>
      </w:numPr>
      <w:spacing w:before="0"/>
    </w:pPr>
  </w:style>
  <w:style w:type="paragraph" w:styleId="Datum">
    <w:name w:val="Date"/>
    <w:basedOn w:val="Normal"/>
    <w:next w:val="Normal"/>
    <w:semiHidden/>
    <w:rsid w:val="00D23C8D"/>
  </w:style>
  <w:style w:type="character" w:styleId="Hyperlnk">
    <w:name w:val="Hyperlink"/>
    <w:basedOn w:val="Standardstycketeckensnitt"/>
    <w:semiHidden/>
    <w:rsid w:val="00D23C8D"/>
    <w:rPr>
      <w:color w:val="0000FF"/>
      <w:u w:val="single"/>
    </w:rPr>
  </w:style>
  <w:style w:type="paragraph" w:styleId="Indragetstycke">
    <w:name w:val="Block Text"/>
    <w:basedOn w:val="Normal"/>
    <w:semiHidden/>
    <w:rsid w:val="00D23C8D"/>
    <w:pPr>
      <w:spacing w:after="120"/>
      <w:ind w:left="1440" w:right="1440"/>
    </w:pPr>
  </w:style>
  <w:style w:type="paragraph" w:styleId="Innehll5">
    <w:name w:val="toc 5"/>
    <w:basedOn w:val="Innehll4"/>
    <w:next w:val="Normal"/>
    <w:semiHidden/>
    <w:rsid w:val="00D23C8D"/>
  </w:style>
  <w:style w:type="paragraph" w:styleId="Lista">
    <w:name w:val="List"/>
    <w:basedOn w:val="Normal"/>
    <w:semiHidden/>
    <w:rsid w:val="00D23C8D"/>
    <w:pPr>
      <w:ind w:left="283" w:hanging="283"/>
    </w:pPr>
  </w:style>
  <w:style w:type="paragraph" w:styleId="Normalwebb">
    <w:name w:val="Normal (Web)"/>
    <w:basedOn w:val="Normal"/>
    <w:semiHidden/>
    <w:rsid w:val="00D23C8D"/>
    <w:rPr>
      <w:szCs w:val="24"/>
    </w:rPr>
  </w:style>
  <w:style w:type="paragraph" w:styleId="Numreradlista">
    <w:name w:val="List Number"/>
    <w:basedOn w:val="Normal"/>
    <w:semiHidden/>
    <w:rsid w:val="00D23C8D"/>
    <w:pPr>
      <w:numPr>
        <w:numId w:val="5"/>
      </w:numPr>
    </w:pPr>
  </w:style>
  <w:style w:type="paragraph" w:styleId="Punktlista">
    <w:name w:val="List Bullet"/>
    <w:basedOn w:val="Normal"/>
    <w:semiHidden/>
    <w:rsid w:val="00D23C8D"/>
    <w:pPr>
      <w:numPr>
        <w:numId w:val="10"/>
      </w:numPr>
    </w:pPr>
  </w:style>
  <w:style w:type="character" w:styleId="Radnummer">
    <w:name w:val="line number"/>
    <w:basedOn w:val="Standardstycketeckensnitt"/>
    <w:semiHidden/>
    <w:rsid w:val="00D23C8D"/>
  </w:style>
  <w:style w:type="character" w:styleId="Sidnummer">
    <w:name w:val="page number"/>
    <w:basedOn w:val="Standardstycketeckensnitt"/>
    <w:semiHidden/>
    <w:rsid w:val="00D23C8D"/>
  </w:style>
  <w:style w:type="paragraph" w:styleId="Signatur">
    <w:name w:val="Signature"/>
    <w:basedOn w:val="Normal"/>
    <w:semiHidden/>
    <w:rsid w:val="00D23C8D"/>
    <w:pPr>
      <w:ind w:left="4252"/>
    </w:pPr>
  </w:style>
  <w:style w:type="paragraph" w:styleId="Underrubrik">
    <w:name w:val="Subtitle"/>
    <w:basedOn w:val="Normal"/>
    <w:qFormat/>
    <w:rsid w:val="00D23C8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1712</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s27020</vt:lpstr>
    </vt:vector>
  </TitlesOfParts>
  <Company>Riksdagen</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s27020</dc:title>
  <dc:subject>s27020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2006-12-02T12:48:00Z</cp:lastPrinted>
  <dcterms:created xsi:type="dcterms:W3CDTF">2025-12-17T02:17:00Z</dcterms:created>
  <dcterms:modified xsi:type="dcterms:W3CDTF">2025-12-17T02:17:00Z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Samhällsanpassad utlandsrepresentation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Samhällsanpassad utlandsrepresentation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20062007000000000115000270200069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20062007000000000115000270200069</vt:lpwstr>
  </property>
  <property fmtid="{D5CDD505-2E9C-101B-9397-08002B2CF9AE}" pid="50" name="nummer">
    <vt:lpwstr>208</vt:lpwstr>
  </property>
  <property fmtid="{D5CDD505-2E9C-101B-9397-08002B2CF9AE}" pid="51" name="utskottsbeteckning">
    <vt:lpwstr>U</vt:lpwstr>
  </property>
  <property fmtid="{D5CDD505-2E9C-101B-9397-08002B2CF9AE}" pid="52" name="GlobalUID">
    <vt:lpwstr>{4B40FA93-900A-45E4-B3D8-1B117B2A5E30}</vt:lpwstr>
  </property>
  <property fmtid="{D5CDD505-2E9C-101B-9397-08002B2CF9AE}" pid="53" name="Överföringar">
    <vt:i4>0</vt:i4>
  </property>
  <property fmtid="{D5CDD505-2E9C-101B-9397-08002B2CF9AE}" pid="54" name="Checksum">
    <vt:lpwstr>*1020931188485*</vt:lpwstr>
  </property>
  <property fmtid="{D5CDD505-2E9C-101B-9397-08002B2CF9AE}" pid="55" name="skuggnummer">
    <vt:lpwstr>65</vt:lpwstr>
  </property>
  <property fmtid="{D5CDD505-2E9C-101B-9397-08002B2CF9AE}" pid="56" name="urixVersion">
    <vt:lpwstr>3.1.4.0</vt:lpwstr>
  </property>
  <property fmtid="{D5CDD505-2E9C-101B-9397-08002B2CF9AE}" pid="57" name="urixOrigin">
    <vt:lpwstr>070221 17:59:02.277</vt:lpwstr>
  </property>
  <property fmtid="{D5CDD505-2E9C-101B-9397-08002B2CF9AE}" pid="58" name="urixGuid">
    <vt:lpwstr>{1CA98674-AF31-411F-9440-D61D617C8BCD}</vt:lpwstr>
  </property>
</Properties>
</file>