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E3C2996" w14:textId="77777777" w:rsidTr="00645338">
        <w:tc>
          <w:tcPr>
            <w:tcW w:w="2268" w:type="dxa"/>
          </w:tcPr>
          <w:p w14:paraId="7B17E7B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F223445" w14:textId="77777777" w:rsidR="006E4E11" w:rsidRDefault="006E4E11" w:rsidP="007242A3">
            <w:pPr>
              <w:framePr w:w="5035" w:h="1644" w:wrap="notBeside" w:vAnchor="page" w:hAnchor="page" w:x="6573" w:y="721"/>
              <w:rPr>
                <w:rFonts w:ascii="TradeGothic" w:hAnsi="TradeGothic"/>
                <w:i/>
                <w:sz w:val="18"/>
              </w:rPr>
            </w:pPr>
          </w:p>
        </w:tc>
      </w:tr>
      <w:tr w:rsidR="006E4E11" w14:paraId="272D5C19" w14:textId="77777777" w:rsidTr="00645338">
        <w:tc>
          <w:tcPr>
            <w:tcW w:w="2268" w:type="dxa"/>
          </w:tcPr>
          <w:p w14:paraId="2514364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37268DB" w14:textId="77777777" w:rsidR="006E4E11" w:rsidRDefault="006E4E11" w:rsidP="007242A3">
            <w:pPr>
              <w:framePr w:w="5035" w:h="1644" w:wrap="notBeside" w:vAnchor="page" w:hAnchor="page" w:x="6573" w:y="721"/>
              <w:rPr>
                <w:rFonts w:ascii="TradeGothic" w:hAnsi="TradeGothic"/>
                <w:b/>
                <w:sz w:val="22"/>
              </w:rPr>
            </w:pPr>
          </w:p>
        </w:tc>
      </w:tr>
      <w:tr w:rsidR="006E4E11" w14:paraId="7F94BD87" w14:textId="77777777" w:rsidTr="00645338">
        <w:tc>
          <w:tcPr>
            <w:tcW w:w="3402" w:type="dxa"/>
            <w:gridSpan w:val="2"/>
          </w:tcPr>
          <w:p w14:paraId="1232E9F3" w14:textId="77777777" w:rsidR="006E4E11" w:rsidRDefault="006E4E11" w:rsidP="007242A3">
            <w:pPr>
              <w:framePr w:w="5035" w:h="1644" w:wrap="notBeside" w:vAnchor="page" w:hAnchor="page" w:x="6573" w:y="721"/>
            </w:pPr>
          </w:p>
        </w:tc>
        <w:tc>
          <w:tcPr>
            <w:tcW w:w="1865" w:type="dxa"/>
          </w:tcPr>
          <w:p w14:paraId="4645D1F7" w14:textId="77777777" w:rsidR="006E4E11" w:rsidRDefault="006E4E11" w:rsidP="007242A3">
            <w:pPr>
              <w:framePr w:w="5035" w:h="1644" w:wrap="notBeside" w:vAnchor="page" w:hAnchor="page" w:x="6573" w:y="721"/>
            </w:pPr>
          </w:p>
        </w:tc>
      </w:tr>
      <w:tr w:rsidR="006E4E11" w14:paraId="22CEBD2C" w14:textId="77777777" w:rsidTr="00645338">
        <w:tc>
          <w:tcPr>
            <w:tcW w:w="2268" w:type="dxa"/>
          </w:tcPr>
          <w:p w14:paraId="0837EB38" w14:textId="77777777" w:rsidR="006E4E11" w:rsidRDefault="006E4E11" w:rsidP="007242A3">
            <w:pPr>
              <w:framePr w:w="5035" w:h="1644" w:wrap="notBeside" w:vAnchor="page" w:hAnchor="page" w:x="6573" w:y="721"/>
            </w:pPr>
          </w:p>
        </w:tc>
        <w:tc>
          <w:tcPr>
            <w:tcW w:w="2999" w:type="dxa"/>
            <w:gridSpan w:val="2"/>
          </w:tcPr>
          <w:p w14:paraId="64476A8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993C73" w14:textId="77777777">
        <w:trPr>
          <w:trHeight w:val="284"/>
        </w:trPr>
        <w:tc>
          <w:tcPr>
            <w:tcW w:w="4911" w:type="dxa"/>
          </w:tcPr>
          <w:p w14:paraId="703C0BAF" w14:textId="77777777" w:rsidR="006E4E11" w:rsidRDefault="00645338">
            <w:pPr>
              <w:pStyle w:val="Avsndare"/>
              <w:framePr w:h="2483" w:wrap="notBeside" w:x="1504"/>
              <w:rPr>
                <w:b/>
                <w:i w:val="0"/>
                <w:sz w:val="22"/>
              </w:rPr>
            </w:pPr>
            <w:r>
              <w:rPr>
                <w:b/>
                <w:i w:val="0"/>
                <w:sz w:val="22"/>
              </w:rPr>
              <w:t>Utrikesdepartementet</w:t>
            </w:r>
          </w:p>
        </w:tc>
      </w:tr>
      <w:tr w:rsidR="006E4E11" w14:paraId="620050C3" w14:textId="77777777">
        <w:trPr>
          <w:trHeight w:val="284"/>
        </w:trPr>
        <w:tc>
          <w:tcPr>
            <w:tcW w:w="4911" w:type="dxa"/>
          </w:tcPr>
          <w:p w14:paraId="73B0D5A0" w14:textId="77777777" w:rsidR="006E4E11" w:rsidRDefault="00645338">
            <w:pPr>
              <w:pStyle w:val="Avsndare"/>
              <w:framePr w:h="2483" w:wrap="notBeside" w:x="1504"/>
              <w:rPr>
                <w:bCs/>
                <w:iCs/>
              </w:rPr>
            </w:pPr>
            <w:r>
              <w:rPr>
                <w:bCs/>
                <w:iCs/>
              </w:rPr>
              <w:t>Utrikesministern</w:t>
            </w:r>
          </w:p>
        </w:tc>
      </w:tr>
      <w:tr w:rsidR="006E4E11" w14:paraId="166CF33F" w14:textId="77777777">
        <w:trPr>
          <w:trHeight w:val="284"/>
        </w:trPr>
        <w:tc>
          <w:tcPr>
            <w:tcW w:w="4911" w:type="dxa"/>
          </w:tcPr>
          <w:p w14:paraId="4127296C" w14:textId="77777777" w:rsidR="006E4E11" w:rsidRDefault="006E4E11">
            <w:pPr>
              <w:pStyle w:val="Avsndare"/>
              <w:framePr w:h="2483" w:wrap="notBeside" w:x="1504"/>
              <w:rPr>
                <w:bCs/>
                <w:iCs/>
              </w:rPr>
            </w:pPr>
          </w:p>
        </w:tc>
      </w:tr>
      <w:tr w:rsidR="006E4E11" w:rsidRPr="00645338" w14:paraId="15470B40" w14:textId="77777777">
        <w:trPr>
          <w:trHeight w:val="284"/>
        </w:trPr>
        <w:tc>
          <w:tcPr>
            <w:tcW w:w="4911" w:type="dxa"/>
          </w:tcPr>
          <w:p w14:paraId="6CBC77A6" w14:textId="48F5E0D4" w:rsidR="006E4E11" w:rsidRDefault="006E4E11">
            <w:pPr>
              <w:pStyle w:val="Avsndare"/>
              <w:framePr w:h="2483" w:wrap="notBeside" w:x="1504"/>
              <w:rPr>
                <w:bCs/>
                <w:iCs/>
              </w:rPr>
            </w:pPr>
          </w:p>
        </w:tc>
      </w:tr>
      <w:tr w:rsidR="006E4E11" w:rsidRPr="00645338" w14:paraId="20465DAC" w14:textId="77777777">
        <w:trPr>
          <w:trHeight w:val="284"/>
        </w:trPr>
        <w:tc>
          <w:tcPr>
            <w:tcW w:w="4911" w:type="dxa"/>
          </w:tcPr>
          <w:p w14:paraId="618757F6" w14:textId="1BBEF857" w:rsidR="006E4E11" w:rsidRDefault="006E4E11">
            <w:pPr>
              <w:pStyle w:val="Avsndare"/>
              <w:framePr w:h="2483" w:wrap="notBeside" w:x="1504"/>
              <w:rPr>
                <w:bCs/>
                <w:iCs/>
              </w:rPr>
            </w:pPr>
          </w:p>
        </w:tc>
      </w:tr>
      <w:tr w:rsidR="006E4E11" w:rsidRPr="00AF6DE0" w14:paraId="1E112DA9" w14:textId="77777777">
        <w:trPr>
          <w:trHeight w:val="284"/>
        </w:trPr>
        <w:tc>
          <w:tcPr>
            <w:tcW w:w="4911" w:type="dxa"/>
          </w:tcPr>
          <w:p w14:paraId="5E5C82C2" w14:textId="77777777" w:rsidR="00645338" w:rsidRPr="00645338" w:rsidRDefault="00645338">
            <w:pPr>
              <w:pStyle w:val="Avsndare"/>
              <w:framePr w:h="2483" w:wrap="notBeside" w:x="1504"/>
              <w:rPr>
                <w:bCs/>
                <w:iCs/>
                <w:lang w:val="de-DE"/>
              </w:rPr>
            </w:pPr>
          </w:p>
        </w:tc>
      </w:tr>
      <w:tr w:rsidR="006E4E11" w:rsidRPr="00645338" w14:paraId="7CF8F8C1" w14:textId="77777777">
        <w:trPr>
          <w:trHeight w:val="284"/>
        </w:trPr>
        <w:tc>
          <w:tcPr>
            <w:tcW w:w="4911" w:type="dxa"/>
          </w:tcPr>
          <w:p w14:paraId="1411766D" w14:textId="0849D47C" w:rsidR="006E4E11" w:rsidRPr="00645338" w:rsidRDefault="006E4E11">
            <w:pPr>
              <w:pStyle w:val="Avsndare"/>
              <w:framePr w:h="2483" w:wrap="notBeside" w:x="1504"/>
              <w:rPr>
                <w:b/>
                <w:bCs/>
                <w:iCs/>
                <w:lang w:val="de-DE"/>
              </w:rPr>
            </w:pPr>
          </w:p>
        </w:tc>
      </w:tr>
      <w:tr w:rsidR="006E4E11" w:rsidRPr="00645338" w14:paraId="26F19FFD" w14:textId="77777777">
        <w:trPr>
          <w:trHeight w:val="284"/>
        </w:trPr>
        <w:tc>
          <w:tcPr>
            <w:tcW w:w="4911" w:type="dxa"/>
          </w:tcPr>
          <w:p w14:paraId="766BF70D" w14:textId="13695957" w:rsidR="006E4E11" w:rsidRPr="00645338" w:rsidRDefault="006E4E11">
            <w:pPr>
              <w:pStyle w:val="Avsndare"/>
              <w:framePr w:h="2483" w:wrap="notBeside" w:x="1504"/>
              <w:rPr>
                <w:b/>
                <w:bCs/>
                <w:iCs/>
              </w:rPr>
            </w:pPr>
          </w:p>
        </w:tc>
      </w:tr>
      <w:tr w:rsidR="006E4E11" w:rsidRPr="00645338" w14:paraId="1CAB052A" w14:textId="77777777">
        <w:trPr>
          <w:trHeight w:val="284"/>
        </w:trPr>
        <w:tc>
          <w:tcPr>
            <w:tcW w:w="4911" w:type="dxa"/>
          </w:tcPr>
          <w:p w14:paraId="1E9386E7" w14:textId="77777777" w:rsidR="006E4E11" w:rsidRPr="00645338" w:rsidRDefault="006E4E11">
            <w:pPr>
              <w:pStyle w:val="Avsndare"/>
              <w:framePr w:h="2483" w:wrap="notBeside" w:x="1504"/>
              <w:rPr>
                <w:bCs/>
                <w:iCs/>
              </w:rPr>
            </w:pPr>
          </w:p>
        </w:tc>
      </w:tr>
    </w:tbl>
    <w:p w14:paraId="67F1ED67" w14:textId="77777777" w:rsidR="006E4E11" w:rsidRDefault="00645338">
      <w:pPr>
        <w:framePr w:w="4400" w:h="2523" w:wrap="notBeside" w:vAnchor="page" w:hAnchor="page" w:x="6453" w:y="2445"/>
        <w:ind w:left="142"/>
      </w:pPr>
      <w:r>
        <w:t>Till riksdagen</w:t>
      </w:r>
    </w:p>
    <w:p w14:paraId="472D7DC1" w14:textId="77777777" w:rsidR="00645338" w:rsidRDefault="00645338">
      <w:pPr>
        <w:framePr w:w="4400" w:h="2523" w:wrap="notBeside" w:vAnchor="page" w:hAnchor="page" w:x="6453" w:y="2445"/>
        <w:ind w:left="142"/>
      </w:pPr>
    </w:p>
    <w:p w14:paraId="7DA0B14D" w14:textId="77777777" w:rsidR="006E4E11" w:rsidRDefault="00645338" w:rsidP="00645338">
      <w:pPr>
        <w:pStyle w:val="RKrubrik"/>
        <w:pBdr>
          <w:bottom w:val="single" w:sz="4" w:space="1" w:color="auto"/>
        </w:pBdr>
        <w:spacing w:before="0" w:after="0"/>
      </w:pPr>
      <w:r>
        <w:t>Svar på fråga 2017/18:316 av Sofia Damm (KD) Vikten av det gränsöverskridande samarbetet inom Öresundsregionen</w:t>
      </w:r>
    </w:p>
    <w:p w14:paraId="18BED501" w14:textId="77777777" w:rsidR="006E4E11" w:rsidRDefault="006E4E11">
      <w:pPr>
        <w:pStyle w:val="RKnormal"/>
      </w:pPr>
    </w:p>
    <w:p w14:paraId="6BFE4EC5" w14:textId="77777777" w:rsidR="00645338" w:rsidRDefault="00645338" w:rsidP="00645338">
      <w:pPr>
        <w:pStyle w:val="RKnormal"/>
      </w:pPr>
      <w:r>
        <w:t xml:space="preserve">Sofia Damm har, med hänvisning till utfallet av omröstningen i anslutning till EU:s allmänna ministerråd den 20 november om ny placering av den Europeiska läkemedelsmyndigheten (EMA) samt Danmarks utrikesminister Anders Samuelsens reaktion på resultatet, frågat mig hur jag avser agera för att stärka relationen till Danmark och det gränsöverskridande samarbetet inom Öresundsregionen. </w:t>
      </w:r>
    </w:p>
    <w:p w14:paraId="1620B961" w14:textId="77777777" w:rsidR="00645338" w:rsidRDefault="00645338" w:rsidP="00645338">
      <w:pPr>
        <w:pStyle w:val="RKnormal"/>
      </w:pPr>
    </w:p>
    <w:p w14:paraId="0074819A" w14:textId="1A4E91CF" w:rsidR="00645338" w:rsidRDefault="00F80E03" w:rsidP="00645338">
      <w:pPr>
        <w:pStyle w:val="RKnormal"/>
      </w:pPr>
      <w:r>
        <w:t xml:space="preserve">EU:s medlemsstater var överens om att EMA-omröstingen skulle vara sluten. Detta är något vi respekterar. Sveriges relationer till Danmark är och förblir nära. </w:t>
      </w:r>
      <w:r w:rsidR="00645338">
        <w:t xml:space="preserve">Våra länder och befolkningar är integrerade på många plan och vi har ett utmärkt samarbete i många frågor. Det råder en stor samsyn mellan våra länder i internationella sammanhang. Nästa år tar Sverige över ordförandeskapet i Nordiska ministerrådet. Som utrikesminister och nordisk samarbetsminister är det min ambition att fortsatt stärka samarbetet med Danmark och våra nordiska grannar. </w:t>
      </w:r>
    </w:p>
    <w:p w14:paraId="109CAFBD" w14:textId="77777777" w:rsidR="00645338" w:rsidRDefault="00645338" w:rsidP="00645338">
      <w:pPr>
        <w:pStyle w:val="RKnormal"/>
      </w:pPr>
    </w:p>
    <w:p w14:paraId="660EA161" w14:textId="260BD767" w:rsidR="00645338" w:rsidRPr="00230869" w:rsidRDefault="00645338" w:rsidP="00645338">
      <w:pPr>
        <w:pStyle w:val="RKnormal"/>
      </w:pPr>
      <w:r>
        <w:t>Öresundsregionen utgör sinnebilden för det svensk-danska samarbetet. Det gränsöverskridande samarbetet är omfattande. Det finns starka och många nätverk mellan företag, universitet, organisationer och individer. Flaggskeppet är ESS, European Spallation Source med verksamhet på bägge sidor sundet. Regionen är också att se som en gemensam arbetsmarknad för de nästan fyra miljoner människor, både danskar och</w:t>
      </w:r>
      <w:r w:rsidR="00C14CA8">
        <w:t xml:space="preserve"> svenskar, som bor i regionen. </w:t>
      </w:r>
      <w:bookmarkStart w:id="0" w:name="_GoBack"/>
      <w:bookmarkEnd w:id="0"/>
      <w:r>
        <w:t xml:space="preserve">Det är dock av stor vikt att arbetet med att undanröja gränshinder fortsätter. Det s.k. Greater Copenhagen &amp; Skåne Committee – som omfattar regioner och kommuner på båda sidor sundet – är ett viktigt partnerskap som verkar för detta. </w:t>
      </w:r>
    </w:p>
    <w:p w14:paraId="12715C84" w14:textId="77777777" w:rsidR="00645338" w:rsidRDefault="00645338" w:rsidP="00645338">
      <w:pPr>
        <w:pStyle w:val="RKnormal"/>
      </w:pPr>
    </w:p>
    <w:p w14:paraId="21F6F5BE" w14:textId="77777777" w:rsidR="00645338" w:rsidRDefault="00645338" w:rsidP="00645338">
      <w:pPr>
        <w:pStyle w:val="RKnormal"/>
      </w:pPr>
      <w:r>
        <w:t>Stockholm den 29 november 2017</w:t>
      </w:r>
    </w:p>
    <w:p w14:paraId="6127795B" w14:textId="77777777" w:rsidR="00645338" w:rsidRDefault="00645338" w:rsidP="00645338">
      <w:pPr>
        <w:pStyle w:val="RKnormal"/>
      </w:pPr>
    </w:p>
    <w:p w14:paraId="0D657193" w14:textId="77777777" w:rsidR="00FA61E9" w:rsidRDefault="00FA61E9">
      <w:pPr>
        <w:pStyle w:val="RKnormal"/>
      </w:pPr>
    </w:p>
    <w:p w14:paraId="4B950C3D" w14:textId="77777777" w:rsidR="00AF6DE0" w:rsidRDefault="00AF6DE0">
      <w:pPr>
        <w:pStyle w:val="RKnormal"/>
      </w:pPr>
    </w:p>
    <w:p w14:paraId="18C530FC" w14:textId="77777777" w:rsidR="00645338" w:rsidRDefault="00645338">
      <w:pPr>
        <w:pStyle w:val="RKnormal"/>
      </w:pPr>
      <w:r>
        <w:t>Margot Wallström</w:t>
      </w:r>
    </w:p>
    <w:sectPr w:rsidR="0064533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E3431" w14:textId="77777777" w:rsidR="00645338" w:rsidRDefault="00645338">
      <w:r>
        <w:separator/>
      </w:r>
    </w:p>
  </w:endnote>
  <w:endnote w:type="continuationSeparator" w:id="0">
    <w:p w14:paraId="54ABFBD9" w14:textId="77777777" w:rsidR="00645338" w:rsidRDefault="0064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4E8F8" w14:textId="77777777" w:rsidR="00645338" w:rsidRDefault="00645338">
      <w:r>
        <w:separator/>
      </w:r>
    </w:p>
  </w:footnote>
  <w:footnote w:type="continuationSeparator" w:id="0">
    <w:p w14:paraId="2A4E1FBE" w14:textId="77777777" w:rsidR="00645338" w:rsidRDefault="0064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55C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61E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6B6E80" w14:textId="77777777">
      <w:trPr>
        <w:cantSplit/>
      </w:trPr>
      <w:tc>
        <w:tcPr>
          <w:tcW w:w="3119" w:type="dxa"/>
        </w:tcPr>
        <w:p w14:paraId="0C39E0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7418BD" w14:textId="77777777" w:rsidR="00E80146" w:rsidRDefault="00E80146">
          <w:pPr>
            <w:pStyle w:val="Sidhuvud"/>
            <w:ind w:right="360"/>
          </w:pPr>
        </w:p>
      </w:tc>
      <w:tc>
        <w:tcPr>
          <w:tcW w:w="1525" w:type="dxa"/>
        </w:tcPr>
        <w:p w14:paraId="37E5C2B5" w14:textId="77777777" w:rsidR="00E80146" w:rsidRDefault="00E80146">
          <w:pPr>
            <w:pStyle w:val="Sidhuvud"/>
            <w:ind w:right="360"/>
          </w:pPr>
        </w:p>
      </w:tc>
    </w:tr>
  </w:tbl>
  <w:p w14:paraId="287AE8B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7EFC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42A21B" w14:textId="77777777">
      <w:trPr>
        <w:cantSplit/>
      </w:trPr>
      <w:tc>
        <w:tcPr>
          <w:tcW w:w="3119" w:type="dxa"/>
        </w:tcPr>
        <w:p w14:paraId="33D6A0B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DFD316" w14:textId="77777777" w:rsidR="00E80146" w:rsidRDefault="00E80146">
          <w:pPr>
            <w:pStyle w:val="Sidhuvud"/>
            <w:ind w:right="360"/>
          </w:pPr>
        </w:p>
      </w:tc>
      <w:tc>
        <w:tcPr>
          <w:tcW w:w="1525" w:type="dxa"/>
        </w:tcPr>
        <w:p w14:paraId="64B1C796" w14:textId="77777777" w:rsidR="00E80146" w:rsidRDefault="00E80146">
          <w:pPr>
            <w:pStyle w:val="Sidhuvud"/>
            <w:ind w:right="360"/>
          </w:pPr>
        </w:p>
      </w:tc>
    </w:tr>
  </w:tbl>
  <w:p w14:paraId="7E51ACC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B57C4" w14:textId="41AB8AE0" w:rsidR="00645338" w:rsidRDefault="00645338">
    <w:pPr>
      <w:framePr w:w="2948" w:h="1321" w:hRule="exact" w:wrap="notBeside" w:vAnchor="page" w:hAnchor="page" w:x="1362" w:y="653"/>
    </w:pPr>
    <w:r>
      <w:rPr>
        <w:noProof/>
        <w:lang w:eastAsia="sv-SE"/>
      </w:rPr>
      <w:drawing>
        <wp:inline distT="0" distB="0" distL="0" distR="0" wp14:anchorId="765E9AD1" wp14:editId="4348247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32B6BF" w14:textId="77777777" w:rsidR="00E80146" w:rsidRDefault="00E80146">
    <w:pPr>
      <w:pStyle w:val="RKrubrik"/>
      <w:keepNext w:val="0"/>
      <w:tabs>
        <w:tab w:val="clear" w:pos="1134"/>
        <w:tab w:val="clear" w:pos="2835"/>
      </w:tabs>
      <w:spacing w:before="0" w:after="0" w:line="320" w:lineRule="atLeast"/>
      <w:rPr>
        <w:bCs/>
      </w:rPr>
    </w:pPr>
  </w:p>
  <w:p w14:paraId="76998E3B" w14:textId="77777777" w:rsidR="00E80146" w:rsidRDefault="00E80146">
    <w:pPr>
      <w:rPr>
        <w:rFonts w:ascii="TradeGothic" w:hAnsi="TradeGothic"/>
        <w:b/>
        <w:bCs/>
        <w:spacing w:val="12"/>
        <w:sz w:val="22"/>
      </w:rPr>
    </w:pPr>
  </w:p>
  <w:p w14:paraId="7BF26D42" w14:textId="77777777" w:rsidR="00E80146" w:rsidRDefault="00E80146">
    <w:pPr>
      <w:pStyle w:val="RKrubrik"/>
      <w:keepNext w:val="0"/>
      <w:tabs>
        <w:tab w:val="clear" w:pos="1134"/>
        <w:tab w:val="clear" w:pos="2835"/>
      </w:tabs>
      <w:spacing w:before="0" w:after="0" w:line="320" w:lineRule="atLeast"/>
      <w:rPr>
        <w:bCs/>
      </w:rPr>
    </w:pPr>
  </w:p>
  <w:p w14:paraId="1E56788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38"/>
    <w:rsid w:val="00034592"/>
    <w:rsid w:val="00150384"/>
    <w:rsid w:val="00160901"/>
    <w:rsid w:val="001805B7"/>
    <w:rsid w:val="00367B1C"/>
    <w:rsid w:val="004A328D"/>
    <w:rsid w:val="0058762B"/>
    <w:rsid w:val="00645338"/>
    <w:rsid w:val="006E4E11"/>
    <w:rsid w:val="007242A3"/>
    <w:rsid w:val="007A6855"/>
    <w:rsid w:val="0092027A"/>
    <w:rsid w:val="00955E31"/>
    <w:rsid w:val="00992E72"/>
    <w:rsid w:val="00AF26D1"/>
    <w:rsid w:val="00AF6DE0"/>
    <w:rsid w:val="00C14CA8"/>
    <w:rsid w:val="00CA4407"/>
    <w:rsid w:val="00D133D7"/>
    <w:rsid w:val="00DD6C03"/>
    <w:rsid w:val="00E4403C"/>
    <w:rsid w:val="00E80146"/>
    <w:rsid w:val="00E904D0"/>
    <w:rsid w:val="00EC25F9"/>
    <w:rsid w:val="00ED583F"/>
    <w:rsid w:val="00F80E03"/>
    <w:rsid w:val="00FA61E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C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645338"/>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645338"/>
    <w:rPr>
      <w:rFonts w:ascii="Garamond" w:eastAsia="Garamond" w:hAnsi="Garamond"/>
      <w:sz w:val="25"/>
      <w:szCs w:val="25"/>
      <w:lang w:eastAsia="en-US"/>
    </w:rPr>
  </w:style>
  <w:style w:type="character" w:styleId="Hyperlnk">
    <w:name w:val="Hyperlink"/>
    <w:basedOn w:val="Standardstycketeckensnitt"/>
    <w:rsid w:val="00645338"/>
    <w:rPr>
      <w:color w:val="0000FF" w:themeColor="hyperlink"/>
      <w:u w:val="single"/>
    </w:rPr>
  </w:style>
  <w:style w:type="paragraph" w:styleId="Ballongtext">
    <w:name w:val="Balloon Text"/>
    <w:basedOn w:val="Normal"/>
    <w:link w:val="BallongtextChar"/>
    <w:rsid w:val="00CA44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440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645338"/>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645338"/>
    <w:rPr>
      <w:rFonts w:ascii="Garamond" w:eastAsia="Garamond" w:hAnsi="Garamond"/>
      <w:sz w:val="25"/>
      <w:szCs w:val="25"/>
      <w:lang w:eastAsia="en-US"/>
    </w:rPr>
  </w:style>
  <w:style w:type="character" w:styleId="Hyperlnk">
    <w:name w:val="Hyperlink"/>
    <w:basedOn w:val="Standardstycketeckensnitt"/>
    <w:rsid w:val="00645338"/>
    <w:rPr>
      <w:color w:val="0000FF" w:themeColor="hyperlink"/>
      <w:u w:val="single"/>
    </w:rPr>
  </w:style>
  <w:style w:type="paragraph" w:styleId="Ballongtext">
    <w:name w:val="Balloon Text"/>
    <w:basedOn w:val="Normal"/>
    <w:link w:val="BallongtextChar"/>
    <w:rsid w:val="00CA44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440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f8ca80d2-6ae1-4723-b017-3caa2f3ade9c</RD_Svarsid>
  </documentManagement>
</p:properties>
</file>

<file path=customXml/itemProps1.xml><?xml version="1.0" encoding="utf-8"?>
<ds:datastoreItem xmlns:ds="http://schemas.openxmlformats.org/officeDocument/2006/customXml" ds:itemID="{C04CDEEB-2DA8-4E9A-8801-DA71E71B09D9}"/>
</file>

<file path=customXml/itemProps2.xml><?xml version="1.0" encoding="utf-8"?>
<ds:datastoreItem xmlns:ds="http://schemas.openxmlformats.org/officeDocument/2006/customXml" ds:itemID="{1E7C4CD7-930D-436B-AB7E-9BED8966DB24}"/>
</file>

<file path=customXml/itemProps3.xml><?xml version="1.0" encoding="utf-8"?>
<ds:datastoreItem xmlns:ds="http://schemas.openxmlformats.org/officeDocument/2006/customXml" ds:itemID="{B10CB4FB-1AEB-4747-95FD-8B61DF5E2B1A}"/>
</file>

<file path=customXml/itemProps4.xml><?xml version="1.0" encoding="utf-8"?>
<ds:datastoreItem xmlns:ds="http://schemas.openxmlformats.org/officeDocument/2006/customXml" ds:itemID="{1EE13DEA-8707-4793-A29E-DDDD51CC9134}"/>
</file>

<file path=customXml/itemProps5.xml><?xml version="1.0" encoding="utf-8"?>
<ds:datastoreItem xmlns:ds="http://schemas.openxmlformats.org/officeDocument/2006/customXml" ds:itemID="{E998DF0E-208C-488C-A6B7-D8834FD0763A}"/>
</file>

<file path=customXml/itemProps6.xml><?xml version="1.0" encoding="utf-8"?>
<ds:datastoreItem xmlns:ds="http://schemas.openxmlformats.org/officeDocument/2006/customXml" ds:itemID="{F87BFFDD-2A84-4956-A35E-F8D653FDDD13}"/>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2017-11-28T15:38:00Z</cp:lastPrinted>
  <dcterms:created xsi:type="dcterms:W3CDTF">2017-11-28T15:39:00Z</dcterms:created>
  <dcterms:modified xsi:type="dcterms:W3CDTF">2017-11-28T15:42:00Z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18529d39-8b05-4442-8471-ee9c8135c0a2</vt:lpwstr>
  </property>
</Properties>
</file>