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EEB" w:rsidRPr="00422EEB" w:rsidRDefault="00422EEB">
      <w:pPr>
        <w:pStyle w:val="Hemstlrubrik"/>
      </w:pPr>
      <w:r w:rsidRPr="00422EEB">
        <w:t>Förslag till riksdagsbeslut</w:t>
      </w:r>
    </w:p>
    <w:p w:rsidR="00422EEB" w:rsidRPr="00422EEB" w:rsidRDefault="00422EEB">
      <w:pPr>
        <w:pStyle w:val="Hemstlatt"/>
        <w:ind w:left="0"/>
      </w:pPr>
      <w:r w:rsidRPr="00422EEB">
        <w:t>Riksdagen tillkännager för regeringen som sin mening vad som anförs i motionen om skolbibliotekens utveckling i kommunala och fristående skolor.</w:t>
      </w:r>
    </w:p>
    <w:p w:rsidR="00422EEB" w:rsidRPr="00422EEB" w:rsidRDefault="00422EEB">
      <w:pPr>
        <w:pStyle w:val="Rubrik1"/>
      </w:pPr>
      <w:r w:rsidRPr="00422EEB">
        <w:t>Motivering</w:t>
      </w:r>
    </w:p>
    <w:p w:rsidR="00422EEB" w:rsidRPr="00422EEB" w:rsidRDefault="00422EEB">
      <w:r w:rsidRPr="00422EEB">
        <w:t>En väsentlig förutsättning för skolelevernas läsinlärande och kunskapsinhä</w:t>
      </w:r>
      <w:r w:rsidRPr="00422EEB">
        <w:t>m</w:t>
      </w:r>
      <w:r w:rsidRPr="00422EEB">
        <w:t xml:space="preserve">tande är tillgången på skolbibliotek som också är bemannade med utbildad personal. </w:t>
      </w:r>
    </w:p>
    <w:p w:rsidR="00422EEB" w:rsidRPr="00422EEB" w:rsidRDefault="00422EEB">
      <w:pPr>
        <w:pStyle w:val="Normaltindrag"/>
      </w:pPr>
      <w:r w:rsidRPr="00422EEB">
        <w:t>Svensk biblioteksförening har uttryckt oro över att många grundskole- och gymnasieelever inte har tillgång till ett bemannat skolbibliotek. Särskilt b</w:t>
      </w:r>
      <w:r w:rsidRPr="00422EEB">
        <w:t>e</w:t>
      </w:r>
      <w:r w:rsidRPr="00422EEB">
        <w:t>kymmersamt är det för elever i landets friskolor som förlitar sig på kommu</w:t>
      </w:r>
      <w:r w:rsidRPr="00422EEB">
        <w:t>n</w:t>
      </w:r>
      <w:r w:rsidRPr="00422EEB">
        <w:t xml:space="preserve">biblioteket. </w:t>
      </w:r>
    </w:p>
    <w:p w:rsidR="00422EEB" w:rsidRPr="00422EEB" w:rsidRDefault="00422EEB">
      <w:pPr>
        <w:pStyle w:val="Normaltindrag"/>
      </w:pPr>
      <w:r w:rsidRPr="00422EEB">
        <w:t>Det är landets kommuner som ansvarar för tillgången och bemanningen av skolbibliotek och statens ansvar är att påverka kommunerna via biblioteksl</w:t>
      </w:r>
      <w:r w:rsidRPr="00422EEB">
        <w:t>a</w:t>
      </w:r>
      <w:r w:rsidRPr="00422EEB">
        <w:t>gen. Bibliotekslagen är tydlig med att det ska finnas lämpligt fördelade sko</w:t>
      </w:r>
      <w:r w:rsidRPr="00422EEB">
        <w:t>l</w:t>
      </w:r>
      <w:r w:rsidRPr="00422EEB">
        <w:t>bibliotek för att stimulera elevernas intresse för läsning och litteratur. Staten kan förutom via skollagen med olika aktiviteter stimulera kommunerna att utveckla sina skolbibliotek. Detta bör kunna ske genom att regeringen ger uppdrag till Skolverket.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2EEB">
        <w:trPr>
          <w:cantSplit/>
        </w:trPr>
        <w:tc>
          <w:tcPr>
            <w:tcW w:w="3046" w:type="dxa"/>
          </w:tcPr>
          <w:p w:rsidR="00422EEB" w:rsidRPr="00422EEB" w:rsidRDefault="00422EEB">
            <w:pPr>
              <w:pStyle w:val="UnderskriftDatum"/>
              <w:spacing w:before="240"/>
            </w:pPr>
            <w:r w:rsidRPr="00422EEB">
              <w:t>Stockholm den 29 september 2008</w:t>
            </w:r>
          </w:p>
        </w:tc>
        <w:tc>
          <w:tcPr>
            <w:tcW w:w="3047" w:type="dxa"/>
          </w:tcPr>
          <w:p w:rsidR="00422EEB" w:rsidRPr="00422EEB" w:rsidRDefault="00422EEB">
            <w:pPr>
              <w:pStyle w:val="Underskrifter"/>
              <w:spacing w:before="240"/>
            </w:pPr>
          </w:p>
        </w:tc>
      </w:tr>
      <w:tr w:rsidR="00000000" w:rsidRPr="00422EEB">
        <w:trPr>
          <w:cantSplit/>
        </w:trPr>
        <w:tc>
          <w:tcPr>
            <w:tcW w:w="3046" w:type="dxa"/>
          </w:tcPr>
          <w:p w:rsidR="00422EEB" w:rsidRPr="00422EEB" w:rsidRDefault="00422EEB">
            <w:pPr>
              <w:pStyle w:val="Underskrifter"/>
            </w:pPr>
            <w:r w:rsidRPr="00422EEB">
              <w:t>Ameer Sachet (s)</w:t>
            </w:r>
          </w:p>
        </w:tc>
        <w:tc>
          <w:tcPr>
            <w:tcW w:w="3046" w:type="dxa"/>
          </w:tcPr>
          <w:p w:rsidR="00422EEB" w:rsidRPr="00422EEB" w:rsidRDefault="00422EEB">
            <w:pPr>
              <w:pStyle w:val="Underskrifter"/>
            </w:pPr>
          </w:p>
        </w:tc>
      </w:tr>
    </w:tbl>
    <w:p w:rsidR="00422EEB" w:rsidRPr="00422EEB" w:rsidRDefault="00422EEB">
      <w:pPr>
        <w:pStyle w:val="Normaltindrag"/>
      </w:pPr>
    </w:p>
    <w:sectPr w:rsidR="00000000" w:rsidRPr="00422E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EEB" w:rsidRPr="00422EEB" w:rsidRDefault="00422EEB">
      <w:r w:rsidRPr="00422EEB">
        <w:separator/>
      </w:r>
    </w:p>
  </w:endnote>
  <w:endnote w:type="continuationSeparator" w:id="0">
    <w:p w:rsidR="00422EEB" w:rsidRPr="00422EEB" w:rsidRDefault="00422EEB">
      <w:r w:rsidRPr="00422E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EEB" w:rsidRPr="00422EEB" w:rsidRDefault="00422EEB">
    <w:pPr>
      <w:pStyle w:val="Sidfot"/>
    </w:pPr>
    <w:r w:rsidRPr="00422E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460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EEB" w:rsidRDefault="00422EE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2EEB" w:rsidRDefault="00422EE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EEB" w:rsidRPr="00422EEB" w:rsidRDefault="00422EEB">
    <w:pPr>
      <w:pStyle w:val="Sidfot"/>
    </w:pPr>
    <w:r w:rsidRPr="00422E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7312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EEB" w:rsidRDefault="00422E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2EEB" w:rsidRDefault="00422E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EEB" w:rsidRPr="00422EEB" w:rsidRDefault="00422EEB">
    <w:pPr>
      <w:pStyle w:val="Sidfot"/>
    </w:pPr>
    <w:r w:rsidRPr="00422E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200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EEB" w:rsidRDefault="00422E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2EEB" w:rsidRDefault="00422E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EEB" w:rsidRPr="00422EEB" w:rsidRDefault="00422EEB">
      <w:r w:rsidRPr="00422EEB">
        <w:separator/>
      </w:r>
    </w:p>
  </w:footnote>
  <w:footnote w:type="continuationSeparator" w:id="0">
    <w:p w:rsidR="00422EEB" w:rsidRPr="00422EEB" w:rsidRDefault="00422EEB">
      <w:r w:rsidRPr="00422E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EEB" w:rsidRPr="00422EEB" w:rsidRDefault="00422EEB">
    <w:pPr>
      <w:pStyle w:val="Sidhuvud"/>
    </w:pPr>
    <w:r w:rsidRPr="00422E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860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EEB" w:rsidRDefault="00422E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2EEB" w:rsidRDefault="00422E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EEB" w:rsidRPr="00422EEB" w:rsidRDefault="00422EEB">
    <w:pPr>
      <w:pStyle w:val="Sidhuvud"/>
    </w:pPr>
    <w:r w:rsidRPr="00422E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0027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EEB" w:rsidRDefault="00422E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2EEB" w:rsidRDefault="00422E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EEB" w:rsidRPr="00422EEB" w:rsidRDefault="00422EEB">
    <w:pPr>
      <w:pStyle w:val="FSHNormal"/>
      <w:tabs>
        <w:tab w:val="right" w:pos="5840"/>
      </w:tabs>
    </w:pPr>
    <w:r w:rsidRPr="00422EEB">
      <w:br/>
    </w:r>
    <w:r w:rsidRPr="00422EEB">
      <w:fldChar w:fldCharType="begin" w:fldLock="1"/>
    </w:r>
    <w:r w:rsidRPr="00422EEB">
      <w:instrText xml:space="preserve"> DOCPROPERTY</w:instrText>
    </w:r>
    <w:r w:rsidRPr="00422EEB">
      <w:rPr>
        <w:sz w:val="18"/>
      </w:rPr>
      <w:instrText xml:space="preserve"> "YearUser" *\charformat </w:instrText>
    </w:r>
    <w:r w:rsidRPr="00422EEB">
      <w:fldChar w:fldCharType="separate"/>
    </w:r>
    <w:r w:rsidRPr="00422EEB">
      <w:t>2008/09</w:t>
    </w:r>
    <w:r w:rsidRPr="00422EEB">
      <w:fldChar w:fldCharType="end"/>
    </w:r>
    <w:r w:rsidRPr="00422EEB">
      <w:t xml:space="preserve"> </w:t>
    </w:r>
    <w:r w:rsidRPr="00422EEB">
      <w:tab/>
      <w:t xml:space="preserve">mnr: </w:t>
    </w:r>
    <w:r w:rsidRPr="00422EEB">
      <w:fldChar w:fldCharType="begin" w:fldLock="1"/>
    </w:r>
    <w:r w:rsidRPr="00422EEB">
      <w:instrText xml:space="preserve"> DOCPROPERTY</w:instrText>
    </w:r>
    <w:r w:rsidRPr="00422EEB">
      <w:rPr>
        <w:sz w:val="18"/>
      </w:rPr>
      <w:instrText xml:space="preserve"> "Motionsnummer" *\charformat </w:instrText>
    </w:r>
    <w:r w:rsidRPr="00422EEB">
      <w:fldChar w:fldCharType="separate"/>
    </w:r>
    <w:r w:rsidRPr="00422EEB">
      <w:t>Ub268</w:t>
    </w:r>
    <w:r w:rsidRPr="00422EEB">
      <w:fldChar w:fldCharType="end"/>
    </w:r>
    <w:r w:rsidRPr="00422EEB">
      <w:br/>
    </w:r>
    <w:r w:rsidRPr="00422EEB">
      <w:fldChar w:fldCharType="begin" w:fldLock="1"/>
    </w:r>
    <w:r w:rsidRPr="00422EEB">
      <w:instrText xml:space="preserve"> DOCPROPERTY</w:instrText>
    </w:r>
    <w:r w:rsidRPr="00422EEB">
      <w:rPr>
        <w:sz w:val="18"/>
      </w:rPr>
      <w:instrText xml:space="preserve"> "Samling" *\charformat </w:instrText>
    </w:r>
    <w:r w:rsidRPr="00422EEB">
      <w:fldChar w:fldCharType="end"/>
    </w:r>
    <w:r w:rsidRPr="00422EEB">
      <w:tab/>
      <w:t xml:space="preserve">pnr: </w:t>
    </w:r>
    <w:r w:rsidRPr="00422EEB">
      <w:fldChar w:fldCharType="begin" w:fldLock="1"/>
    </w:r>
    <w:r w:rsidRPr="00422EEB">
      <w:instrText xml:space="preserve"> DOCPROPERTY</w:instrText>
    </w:r>
    <w:r w:rsidRPr="00422EEB">
      <w:rPr>
        <w:sz w:val="18"/>
      </w:rPr>
      <w:instrText xml:space="preserve"> "Partinummer" *\charformat </w:instrText>
    </w:r>
    <w:r w:rsidRPr="00422EEB">
      <w:fldChar w:fldCharType="separate"/>
    </w:r>
    <w:r w:rsidRPr="00422EEB">
      <w:t>s13026</w:t>
    </w:r>
    <w:r w:rsidRPr="00422EEB">
      <w:fldChar w:fldCharType="end"/>
    </w:r>
  </w:p>
  <w:p w:rsidR="00422EEB" w:rsidRPr="00422EEB" w:rsidRDefault="00422EEB">
    <w:pPr>
      <w:pStyle w:val="FSHRub1"/>
    </w:pPr>
    <w:r w:rsidRPr="00422EEB">
      <w:t>Motion till riksdagen</w:t>
    </w:r>
    <w:r w:rsidRPr="00422EEB">
      <w:br/>
    </w:r>
    <w:r w:rsidRPr="00422EEB">
      <w:fldChar w:fldCharType="begin" w:fldLock="1"/>
    </w:r>
    <w:r w:rsidRPr="00422EEB">
      <w:instrText xml:space="preserve"> DOCPROPERTY "YearUser" *\charformat </w:instrText>
    </w:r>
    <w:r w:rsidRPr="00422EEB">
      <w:fldChar w:fldCharType="separate"/>
    </w:r>
    <w:r w:rsidRPr="00422EEB">
      <w:t>2008/09</w:t>
    </w:r>
    <w:r w:rsidRPr="00422EEB">
      <w:fldChar w:fldCharType="end"/>
    </w:r>
    <w:r w:rsidRPr="00422EEB">
      <w:t>:</w:t>
    </w:r>
    <w:r w:rsidRPr="00422EEB">
      <w:fldChar w:fldCharType="begin" w:fldLock="1"/>
    </w:r>
    <w:r w:rsidRPr="00422EEB">
      <w:instrText xml:space="preserve"> DOCPROPERTY "Motionsnummer" *\charformat </w:instrText>
    </w:r>
    <w:r w:rsidRPr="00422EEB">
      <w:fldChar w:fldCharType="separate"/>
    </w:r>
    <w:r w:rsidRPr="00422EEB">
      <w:t>Ub268</w:t>
    </w:r>
    <w:r w:rsidRPr="00422EEB">
      <w:fldChar w:fldCharType="end"/>
    </w:r>
  </w:p>
  <w:p w:rsidR="00422EEB" w:rsidRPr="00422EEB" w:rsidRDefault="00422EEB">
    <w:pPr>
      <w:pStyle w:val="FSHNormalS5"/>
    </w:pPr>
    <w:r w:rsidRPr="00422EEB">
      <w:fldChar w:fldCharType="begin" w:fldLock="1"/>
    </w:r>
    <w:r w:rsidRPr="00422EEB">
      <w:instrText xml:space="preserve"> DOCPROPERTY "MotionarText" *\charformat </w:instrText>
    </w:r>
    <w:r w:rsidRPr="00422EEB">
      <w:fldChar w:fldCharType="separate"/>
    </w:r>
    <w:r w:rsidRPr="00422EEB">
      <w:t>av Ameer Sachet (s)</w:t>
    </w:r>
    <w:r w:rsidRPr="00422EEB">
      <w:fldChar w:fldCharType="end"/>
    </w:r>
    <w:r w:rsidRPr="00422EEB">
      <w:br/>
    </w:r>
    <w:r w:rsidRPr="00422EEB">
      <w:fldChar w:fldCharType="begin" w:fldLock="1"/>
    </w:r>
    <w:r w:rsidRPr="00422EEB">
      <w:instrText xml:space="preserve"> DOCPROPERTY "SvarFrasKort" *\charformat </w:instrText>
    </w:r>
    <w:r w:rsidRPr="00422EEB">
      <w:fldChar w:fldCharType="end"/>
    </w:r>
  </w:p>
  <w:p w:rsidR="00422EEB" w:rsidRPr="00422EEB" w:rsidRDefault="00422EEB">
    <w:pPr>
      <w:pStyle w:val="FSHTitel"/>
    </w:pPr>
    <w:r w:rsidRPr="00422EEB">
      <w:fldChar w:fldCharType="begin" w:fldLock="1"/>
    </w:r>
    <w:r w:rsidRPr="00422EEB">
      <w:instrText xml:space="preserve"> DOCPROPERTY</w:instrText>
    </w:r>
    <w:r w:rsidRPr="00422EEB">
      <w:rPr>
        <w:sz w:val="18"/>
      </w:rPr>
      <w:instrText xml:space="preserve"> "RubrikSvar" *\charformat </w:instrText>
    </w:r>
    <w:r w:rsidRPr="00422EEB">
      <w:fldChar w:fldCharType="separate"/>
    </w:r>
    <w:r w:rsidRPr="00422EEB">
      <w:t>Skolbibliotek och böcker</w:t>
    </w:r>
    <w:r w:rsidRPr="00422EEB">
      <w:fldChar w:fldCharType="end"/>
    </w:r>
  </w:p>
  <w:p w:rsidR="00422EEB" w:rsidRPr="00422EEB" w:rsidRDefault="00422EEB">
    <w:pPr>
      <w:pStyle w:val="Normal00"/>
    </w:pPr>
  </w:p>
  <w:p w:rsidR="00422EEB" w:rsidRPr="00422EEB" w:rsidRDefault="00422E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7822549">
    <w:abstractNumId w:val="8"/>
  </w:num>
  <w:num w:numId="2" w16cid:durableId="1108741800">
    <w:abstractNumId w:val="9"/>
  </w:num>
  <w:num w:numId="3" w16cid:durableId="1891500166">
    <w:abstractNumId w:val="8"/>
  </w:num>
  <w:num w:numId="4" w16cid:durableId="1243904757">
    <w:abstractNumId w:val="9"/>
  </w:num>
  <w:num w:numId="5" w16cid:durableId="1596792184">
    <w:abstractNumId w:val="13"/>
  </w:num>
  <w:num w:numId="6" w16cid:durableId="1091858440">
    <w:abstractNumId w:val="10"/>
  </w:num>
  <w:num w:numId="7" w16cid:durableId="539904472">
    <w:abstractNumId w:val="11"/>
  </w:num>
  <w:num w:numId="8" w16cid:durableId="393164995">
    <w:abstractNumId w:val="12"/>
  </w:num>
  <w:num w:numId="9" w16cid:durableId="1304311744">
    <w:abstractNumId w:val="8"/>
  </w:num>
  <w:num w:numId="10" w16cid:durableId="95710775">
    <w:abstractNumId w:val="3"/>
  </w:num>
  <w:num w:numId="11" w16cid:durableId="2028142636">
    <w:abstractNumId w:val="2"/>
  </w:num>
  <w:num w:numId="12" w16cid:durableId="1293250679">
    <w:abstractNumId w:val="1"/>
  </w:num>
  <w:num w:numId="13" w16cid:durableId="1321037479">
    <w:abstractNumId w:val="0"/>
  </w:num>
  <w:num w:numId="14" w16cid:durableId="1150096854">
    <w:abstractNumId w:val="9"/>
  </w:num>
  <w:num w:numId="15" w16cid:durableId="1658804569">
    <w:abstractNumId w:val="7"/>
  </w:num>
  <w:num w:numId="16" w16cid:durableId="1946424687">
    <w:abstractNumId w:val="6"/>
  </w:num>
  <w:num w:numId="17" w16cid:durableId="1692225617">
    <w:abstractNumId w:val="5"/>
  </w:num>
  <w:num w:numId="18" w16cid:durableId="1780640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AA46784-AE4D-4AE0-9742-10FB2822699D}"/>
  </w:docVars>
  <w:rsids>
    <w:rsidRoot w:val="00604565"/>
    <w:rsid w:val="00422EEB"/>
    <w:rsid w:val="006045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6C8C843-A6FF-4DB9-8FAE-9A24F2B1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964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s13026</vt:lpstr>
    </vt:vector>
  </TitlesOfParts>
  <Company>Riksdagen</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s13026</dc:title>
  <dc:subject>s13026</dc:subject>
  <dc:creator>Riksdagen</dc:creator>
  <cp:keywords>Riksdagen</cp:keywords>
  <dc:description>TKG-ktrl, MSMQ4mb, PersReg-Distribution mm b-&gt;ny fplogga c-&gt;nygamla s-rosen</dc:description>
  <cp:lastModifiedBy>Lars Brink</cp:lastModifiedBy>
  <cp:revision>2</cp:revision>
  <cp:lastPrinted>2008-11-27T15:12:00Z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Skolbibliotek och böcker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Skolbibliotek och böcker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20082009000000000115000130260069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20082009000000000115000130260069</vt:lpwstr>
  </property>
  <property fmtid="{D5CDD505-2E9C-101B-9397-08002B2CF9AE}" pid="50" name="nummer">
    <vt:lpwstr>268</vt:lpwstr>
  </property>
  <property fmtid="{D5CDD505-2E9C-101B-9397-08002B2CF9AE}" pid="51" name="utskottsbeteckning">
    <vt:lpwstr>Ub</vt:lpwstr>
  </property>
  <property fmtid="{D5CDD505-2E9C-101B-9397-08002B2CF9AE}" pid="52" name="GlobalUID">
    <vt:lpwstr>{9DAD08A8-DD8D-44FC-914C-545F909A4F71}</vt:lpwstr>
  </property>
  <property fmtid="{D5CDD505-2E9C-101B-9397-08002B2CF9AE}" pid="53" name="Överföringar">
    <vt:i4>0</vt:i4>
  </property>
  <property fmtid="{D5CDD505-2E9C-101B-9397-08002B2CF9AE}" pid="54" name="Checksum">
    <vt:lpwstr>*1005715341300*</vt:lpwstr>
  </property>
  <property fmtid="{D5CDD505-2E9C-101B-9397-08002B2CF9AE}" pid="55" name="skuggnummer">
    <vt:lpwstr>582</vt:lpwstr>
  </property>
  <property fmtid="{D5CDD505-2E9C-101B-9397-08002B2CF9AE}" pid="56" name="urixVersion">
    <vt:lpwstr>3.2.0.8</vt:lpwstr>
  </property>
  <property fmtid="{D5CDD505-2E9C-101B-9397-08002B2CF9AE}" pid="57" name="urixOrigin">
    <vt:lpwstr>090402 12:47:44.028</vt:lpwstr>
  </property>
  <property fmtid="{D5CDD505-2E9C-101B-9397-08002B2CF9AE}" pid="58" name="urixGuid">
    <vt:lpwstr>{CD8B85BA-05D2-40D5-94C3-CD56152D8B86}</vt:lpwstr>
  </property>
</Properties>
</file>