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77F00" w14:textId="6E48CAE3" w:rsidR="00D20534" w:rsidRDefault="00D20534" w:rsidP="00DA0661">
      <w:pPr>
        <w:pStyle w:val="Rubrik"/>
      </w:pPr>
      <w:bookmarkStart w:id="0" w:name="Start"/>
      <w:bookmarkEnd w:id="0"/>
      <w:r>
        <w:t>Svar på fråga 2019/20:1068 av Linda Lindberg (SD)</w:t>
      </w:r>
      <w:r>
        <w:br/>
        <w:t>Handläggningstiderna hos Pensionsmyndigheten</w:t>
      </w:r>
    </w:p>
    <w:p w14:paraId="745FE190" w14:textId="279FACD3" w:rsidR="00D20534" w:rsidRDefault="00D20534" w:rsidP="002749F7">
      <w:pPr>
        <w:pStyle w:val="Brdtext"/>
      </w:pPr>
      <w:r>
        <w:t>Linda Lindberg har frågat mig om regeringen avser att tillskjuta de medel som Pensionsmyndigheten anser sig behöva för att komma till rätta med de långa handläggningstiderna inom bostadstillägg och kundservice.</w:t>
      </w:r>
    </w:p>
    <w:p w14:paraId="1D5D44DB" w14:textId="77777777" w:rsidR="00C413B6" w:rsidRDefault="00D23005" w:rsidP="002749F7">
      <w:pPr>
        <w:pStyle w:val="Brdtext"/>
      </w:pPr>
      <w:r>
        <w:t>Det stämmer att Pensions</w:t>
      </w:r>
      <w:r w:rsidR="006967B5">
        <w:t>myndigheten</w:t>
      </w:r>
      <w:r>
        <w:t>s</w:t>
      </w:r>
      <w:r w:rsidR="00B12046">
        <w:t xml:space="preserve"> nuvarande</w:t>
      </w:r>
      <w:r>
        <w:t xml:space="preserve"> handläggningstider är </w:t>
      </w:r>
      <w:r w:rsidR="002D0F11">
        <w:t xml:space="preserve">alldeles för </w:t>
      </w:r>
      <w:r>
        <w:t>långa. Situationen är oacceptabel och regeringen för en kontinuerlig dialog med myndigheten om hur handläggningstiderna ska minska.</w:t>
      </w:r>
      <w:r w:rsidR="00C95841">
        <w:t xml:space="preserve"> </w:t>
      </w:r>
    </w:p>
    <w:p w14:paraId="1E273CA2" w14:textId="0DD2FA57" w:rsidR="00D20534" w:rsidRDefault="00E81154" w:rsidP="002749F7">
      <w:pPr>
        <w:pStyle w:val="Brdtext"/>
      </w:pPr>
      <w:r w:rsidRPr="00E14228">
        <w:t xml:space="preserve">Regeringen behöver säkerställa att Pensionsmyndigheten har förutsättningar att genomföra </w:t>
      </w:r>
      <w:r>
        <w:t>sitt uppdrag</w:t>
      </w:r>
      <w:r w:rsidRPr="00E14228">
        <w:t xml:space="preserve">. </w:t>
      </w:r>
      <w:r>
        <w:t>Därför fick Pensionsmyndigheten ett tillskott i budgetpropositionen 2020 för att komma</w:t>
      </w:r>
      <w:r w:rsidR="00C95841">
        <w:t xml:space="preserve"> till rätta med de långa handläggningstiderna</w:t>
      </w:r>
      <w:r>
        <w:t xml:space="preserve">. </w:t>
      </w:r>
      <w:r w:rsidR="00C95841">
        <w:t>I Pensionsmyndighetens regleringsbrev satte regeringen dessutom tydliga mål för såväl servicenivån i kundtjänst som handläggningstiderna inom bostadstillägg. Detta är en fortsatt högt prioriterad fråga och regeringen förväntar sig resultat av de extra medel som tillförts myndigheten.</w:t>
      </w:r>
      <w:r w:rsidR="00C413B6">
        <w:t xml:space="preserve"> </w:t>
      </w:r>
      <w:r>
        <w:t xml:space="preserve">Regeringen följer </w:t>
      </w:r>
      <w:r w:rsidR="004F09BA">
        <w:t xml:space="preserve">nu nära </w:t>
      </w:r>
      <w:r w:rsidR="000D1734">
        <w:t xml:space="preserve">utvecklingen av servicenivån i kundtjänst och </w:t>
      </w:r>
      <w:r w:rsidR="004F09BA">
        <w:t xml:space="preserve">handläggningstiderna </w:t>
      </w:r>
      <w:r w:rsidR="000D1734">
        <w:t>inom bostadstillägg.</w:t>
      </w:r>
      <w:r w:rsidR="00584634">
        <w:t xml:space="preserve"> </w:t>
      </w:r>
      <w:bookmarkStart w:id="1" w:name="_Hlk35335593"/>
      <w:r w:rsidR="00584634">
        <w:t>Pensions</w:t>
      </w:r>
      <w:bookmarkStart w:id="2" w:name="_GoBack"/>
      <w:bookmarkEnd w:id="2"/>
      <w:r w:rsidR="00584634">
        <w:t>myndighetens hemställan om behov av ytterligare medel bereds</w:t>
      </w:r>
      <w:r w:rsidR="001342D8">
        <w:t xml:space="preserve"> </w:t>
      </w:r>
      <w:r w:rsidR="00584634">
        <w:t xml:space="preserve">inom Regeringskansliet. </w:t>
      </w:r>
      <w:bookmarkEnd w:id="1"/>
    </w:p>
    <w:p w14:paraId="624DD9BB" w14:textId="77777777" w:rsidR="00D20534" w:rsidRDefault="00D2053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FE2F035D43F4EBC8A6046C7189CA07C"/>
          </w:placeholder>
          <w:dataBinding w:prefixMappings="xmlns:ns0='http://lp/documentinfo/RK' " w:xpath="/ns0:DocumentInfo[1]/ns0:BaseInfo[1]/ns0:HeaderDate[1]" w:storeItemID="{4F6F04B5-7F7D-406E-B906-34D4BC667AEB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mars 2020</w:t>
          </w:r>
        </w:sdtContent>
      </w:sdt>
    </w:p>
    <w:p w14:paraId="5FA6D4B1" w14:textId="77777777" w:rsidR="00D20534" w:rsidRDefault="00D20534" w:rsidP="004E7A8F">
      <w:pPr>
        <w:pStyle w:val="Brdtextutanavstnd"/>
      </w:pPr>
    </w:p>
    <w:p w14:paraId="1E3A6A83" w14:textId="77777777" w:rsidR="00D20534" w:rsidRDefault="00D20534" w:rsidP="004E7A8F">
      <w:pPr>
        <w:pStyle w:val="Brdtextutanavstnd"/>
      </w:pPr>
    </w:p>
    <w:p w14:paraId="35D8E9D9" w14:textId="5F00EFB0" w:rsidR="00D20534" w:rsidRPr="00DB48AB" w:rsidRDefault="00D20534" w:rsidP="00DB48AB">
      <w:pPr>
        <w:pStyle w:val="Brdtext"/>
      </w:pPr>
      <w:r>
        <w:t>Ardalan Shekarabi</w:t>
      </w:r>
    </w:p>
    <w:sectPr w:rsidR="00D20534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63DB7" w14:textId="77777777" w:rsidR="00D20534" w:rsidRDefault="00D20534" w:rsidP="00A87A54">
      <w:pPr>
        <w:spacing w:after="0" w:line="240" w:lineRule="auto"/>
      </w:pPr>
      <w:r>
        <w:separator/>
      </w:r>
    </w:p>
  </w:endnote>
  <w:endnote w:type="continuationSeparator" w:id="0">
    <w:p w14:paraId="762A3978" w14:textId="77777777" w:rsidR="00D20534" w:rsidRDefault="00D2053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18129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EB3CB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34D56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CAD388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84F4B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5F167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E20A7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69564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CF3CBF" w14:textId="77777777" w:rsidTr="00C26068">
      <w:trPr>
        <w:trHeight w:val="227"/>
      </w:trPr>
      <w:tc>
        <w:tcPr>
          <w:tcW w:w="4074" w:type="dxa"/>
        </w:tcPr>
        <w:p w14:paraId="55B5B14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65DFD6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5A4D8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F672A" w14:textId="77777777" w:rsidR="00D20534" w:rsidRDefault="00D20534" w:rsidP="00A87A54">
      <w:pPr>
        <w:spacing w:after="0" w:line="240" w:lineRule="auto"/>
      </w:pPr>
      <w:r>
        <w:separator/>
      </w:r>
    </w:p>
  </w:footnote>
  <w:footnote w:type="continuationSeparator" w:id="0">
    <w:p w14:paraId="1EB2F055" w14:textId="77777777" w:rsidR="00D20534" w:rsidRDefault="00D2053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18EF7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A68FC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20534" w14:paraId="1C522B82" w14:textId="77777777" w:rsidTr="00C93EBA">
      <w:trPr>
        <w:trHeight w:val="227"/>
      </w:trPr>
      <w:tc>
        <w:tcPr>
          <w:tcW w:w="5534" w:type="dxa"/>
        </w:tcPr>
        <w:p w14:paraId="096AF2E5" w14:textId="77777777" w:rsidR="00D20534" w:rsidRPr="007D73AB" w:rsidRDefault="00D20534">
          <w:pPr>
            <w:pStyle w:val="Sidhuvud"/>
          </w:pPr>
        </w:p>
      </w:tc>
      <w:tc>
        <w:tcPr>
          <w:tcW w:w="3170" w:type="dxa"/>
          <w:vAlign w:val="bottom"/>
        </w:tcPr>
        <w:p w14:paraId="66F4E6DF" w14:textId="77777777" w:rsidR="00D20534" w:rsidRPr="007D73AB" w:rsidRDefault="00D20534" w:rsidP="00340DE0">
          <w:pPr>
            <w:pStyle w:val="Sidhuvud"/>
          </w:pPr>
        </w:p>
      </w:tc>
      <w:tc>
        <w:tcPr>
          <w:tcW w:w="1134" w:type="dxa"/>
        </w:tcPr>
        <w:p w14:paraId="5C49F53E" w14:textId="77777777" w:rsidR="00D20534" w:rsidRDefault="00D20534" w:rsidP="005A703A">
          <w:pPr>
            <w:pStyle w:val="Sidhuvud"/>
          </w:pPr>
        </w:p>
      </w:tc>
    </w:tr>
    <w:tr w:rsidR="00D20534" w14:paraId="556CDCCF" w14:textId="77777777" w:rsidTr="00C93EBA">
      <w:trPr>
        <w:trHeight w:val="1928"/>
      </w:trPr>
      <w:tc>
        <w:tcPr>
          <w:tcW w:w="5534" w:type="dxa"/>
        </w:tcPr>
        <w:p w14:paraId="175BE7DB" w14:textId="77777777" w:rsidR="00D20534" w:rsidRPr="00340DE0" w:rsidRDefault="00D2053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36C94D" wp14:editId="54D5834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BDA76EE" w14:textId="77777777" w:rsidR="00D20534" w:rsidRPr="00710A6C" w:rsidRDefault="00D20534" w:rsidP="00EE3C0F">
          <w:pPr>
            <w:pStyle w:val="Sidhuvud"/>
            <w:rPr>
              <w:b/>
            </w:rPr>
          </w:pPr>
        </w:p>
        <w:p w14:paraId="47114F0B" w14:textId="77777777" w:rsidR="00D20534" w:rsidRDefault="00D20534" w:rsidP="00EE3C0F">
          <w:pPr>
            <w:pStyle w:val="Sidhuvud"/>
          </w:pPr>
        </w:p>
        <w:p w14:paraId="7E1236E1" w14:textId="77777777" w:rsidR="00D20534" w:rsidRDefault="00D20534" w:rsidP="00EE3C0F">
          <w:pPr>
            <w:pStyle w:val="Sidhuvud"/>
          </w:pPr>
        </w:p>
        <w:p w14:paraId="1BD0466F" w14:textId="77777777" w:rsidR="00D20534" w:rsidRDefault="00D2053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C38D2EA24A4C4F8331017E56765300"/>
            </w:placeholder>
            <w:dataBinding w:prefixMappings="xmlns:ns0='http://lp/documentinfo/RK' " w:xpath="/ns0:DocumentInfo[1]/ns0:BaseInfo[1]/ns0:Dnr[1]" w:storeItemID="{4F6F04B5-7F7D-406E-B906-34D4BC667AEB}"/>
            <w:text/>
          </w:sdtPr>
          <w:sdtEndPr/>
          <w:sdtContent>
            <w:p w14:paraId="202ACAFF" w14:textId="77777777" w:rsidR="00D20534" w:rsidRDefault="00D20534" w:rsidP="00EE3C0F">
              <w:pPr>
                <w:pStyle w:val="Sidhuvud"/>
              </w:pPr>
              <w:r>
                <w:t>S2020/01358/SF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21A2004FF2428E94E23A55F79A7B2F"/>
            </w:placeholder>
            <w:showingPlcHdr/>
            <w:dataBinding w:prefixMappings="xmlns:ns0='http://lp/documentinfo/RK' " w:xpath="/ns0:DocumentInfo[1]/ns0:BaseInfo[1]/ns0:DocNumber[1]" w:storeItemID="{4F6F04B5-7F7D-406E-B906-34D4BC667AEB}"/>
            <w:text/>
          </w:sdtPr>
          <w:sdtEndPr/>
          <w:sdtContent>
            <w:p w14:paraId="24BA54BB" w14:textId="77777777" w:rsidR="00D20534" w:rsidRDefault="00D2053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B515756" w14:textId="77777777" w:rsidR="00D20534" w:rsidRDefault="00D20534" w:rsidP="00EE3C0F">
          <w:pPr>
            <w:pStyle w:val="Sidhuvud"/>
          </w:pPr>
        </w:p>
      </w:tc>
      <w:tc>
        <w:tcPr>
          <w:tcW w:w="1134" w:type="dxa"/>
        </w:tcPr>
        <w:p w14:paraId="1A904A12" w14:textId="77777777" w:rsidR="00D20534" w:rsidRDefault="00D20534" w:rsidP="0094502D">
          <w:pPr>
            <w:pStyle w:val="Sidhuvud"/>
          </w:pPr>
        </w:p>
        <w:p w14:paraId="2C76677C" w14:textId="77777777" w:rsidR="00D20534" w:rsidRPr="0094502D" w:rsidRDefault="00D20534" w:rsidP="00EC71A6">
          <w:pPr>
            <w:pStyle w:val="Sidhuvud"/>
          </w:pPr>
        </w:p>
      </w:tc>
    </w:tr>
    <w:tr w:rsidR="00D20534" w14:paraId="2602918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164E7BAD2864EBB8B381CB4141D4B0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6DC36BC" w14:textId="77777777" w:rsidR="007E4884" w:rsidRPr="007E4884" w:rsidRDefault="007E4884" w:rsidP="007E4884">
              <w:pPr>
                <w:pStyle w:val="Sidhuvud"/>
                <w:rPr>
                  <w:b/>
                </w:rPr>
              </w:pPr>
              <w:r w:rsidRPr="007E4884">
                <w:rPr>
                  <w:b/>
                </w:rPr>
                <w:t>Socialdepartementet</w:t>
              </w:r>
            </w:p>
            <w:p w14:paraId="113F58D8" w14:textId="092C9EAB" w:rsidR="00D20534" w:rsidRPr="00340DE0" w:rsidRDefault="007E4884" w:rsidP="007E4884">
              <w:pPr>
                <w:pStyle w:val="Sidhuvud"/>
              </w:pPr>
              <w:r w:rsidRPr="007E4884"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4F1850B11544896B6D141012FCF227D"/>
          </w:placeholder>
          <w:dataBinding w:prefixMappings="xmlns:ns0='http://lp/documentinfo/RK' " w:xpath="/ns0:DocumentInfo[1]/ns0:BaseInfo[1]/ns0:Recipient[1]" w:storeItemID="{4F6F04B5-7F7D-406E-B906-34D4BC667AEB}"/>
          <w:text w:multiLine="1"/>
        </w:sdtPr>
        <w:sdtEndPr/>
        <w:sdtContent>
          <w:tc>
            <w:tcPr>
              <w:tcW w:w="3170" w:type="dxa"/>
            </w:tcPr>
            <w:p w14:paraId="46400CF1" w14:textId="5A7A934B" w:rsidR="00D20534" w:rsidRDefault="00837DD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3D556A" w14:textId="77777777" w:rsidR="00D20534" w:rsidRDefault="00D20534" w:rsidP="003E6020">
          <w:pPr>
            <w:pStyle w:val="Sidhuvud"/>
          </w:pPr>
        </w:p>
      </w:tc>
    </w:tr>
  </w:tbl>
  <w:p w14:paraId="4B95057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3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276A1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734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2D8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F11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09BA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634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8DF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7B5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884"/>
    <w:rsid w:val="007E4A9C"/>
    <w:rsid w:val="007E5516"/>
    <w:rsid w:val="007E7EE2"/>
    <w:rsid w:val="007F06CA"/>
    <w:rsid w:val="007F61D0"/>
    <w:rsid w:val="007F6366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37DD6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52B9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2046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3B6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841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F1E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534"/>
    <w:rsid w:val="00D20DA7"/>
    <w:rsid w:val="00D23005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6F72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154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4F4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197796"/>
  <w15:docId w15:val="{60563553-DB04-45EE-A406-2033BEA2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C38D2EA24A4C4F8331017E567653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CB2FD1-55BE-4DDD-BD1A-AF01DF323B7F}"/>
      </w:docPartPr>
      <w:docPartBody>
        <w:p w:rsidR="0020502E" w:rsidRDefault="004325BD" w:rsidP="004325BD">
          <w:pPr>
            <w:pStyle w:val="9FC38D2EA24A4C4F8331017E567653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21A2004FF2428E94E23A55F79A7B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17BBF-8C8C-4905-9295-1C730AB07F5F}"/>
      </w:docPartPr>
      <w:docPartBody>
        <w:p w:rsidR="0020502E" w:rsidRDefault="004325BD" w:rsidP="004325BD">
          <w:pPr>
            <w:pStyle w:val="E921A2004FF2428E94E23A55F79A7B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64E7BAD2864EBB8B381CB4141D4B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C1F3D-7AB0-4D4B-AD6F-B2BCB3C405E1}"/>
      </w:docPartPr>
      <w:docPartBody>
        <w:p w:rsidR="0020502E" w:rsidRDefault="004325BD" w:rsidP="004325BD">
          <w:pPr>
            <w:pStyle w:val="1164E7BAD2864EBB8B381CB4141D4B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F1850B11544896B6D141012FCF2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2D10A-4C45-4C38-BD49-5B0D7DBB86A4}"/>
      </w:docPartPr>
      <w:docPartBody>
        <w:p w:rsidR="0020502E" w:rsidRDefault="004325BD" w:rsidP="004325BD">
          <w:pPr>
            <w:pStyle w:val="D4F1850B11544896B6D141012FCF22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E2F035D43F4EBC8A6046C7189CA0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21FE5-FB04-4FE0-94B6-BBC0B55E8734}"/>
      </w:docPartPr>
      <w:docPartBody>
        <w:p w:rsidR="0020502E" w:rsidRDefault="004325BD" w:rsidP="004325BD">
          <w:pPr>
            <w:pStyle w:val="3FE2F035D43F4EBC8A6046C7189CA07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BD"/>
    <w:rsid w:val="0020502E"/>
    <w:rsid w:val="0043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77BFD300C2B4AE78F76941B7563A69C">
    <w:name w:val="777BFD300C2B4AE78F76941B7563A69C"/>
    <w:rsid w:val="004325BD"/>
  </w:style>
  <w:style w:type="character" w:styleId="Platshllartext">
    <w:name w:val="Placeholder Text"/>
    <w:basedOn w:val="Standardstycketeckensnitt"/>
    <w:uiPriority w:val="99"/>
    <w:semiHidden/>
    <w:rsid w:val="004325BD"/>
    <w:rPr>
      <w:noProof w:val="0"/>
      <w:color w:val="808080"/>
    </w:rPr>
  </w:style>
  <w:style w:type="paragraph" w:customStyle="1" w:styleId="325FBDAC5D30446386D1CD95DB3311B9">
    <w:name w:val="325FBDAC5D30446386D1CD95DB3311B9"/>
    <w:rsid w:val="004325BD"/>
  </w:style>
  <w:style w:type="paragraph" w:customStyle="1" w:styleId="1AE66AE48CA64F3EA8F7C45168E1F6E9">
    <w:name w:val="1AE66AE48CA64F3EA8F7C45168E1F6E9"/>
    <w:rsid w:val="004325BD"/>
  </w:style>
  <w:style w:type="paragraph" w:customStyle="1" w:styleId="2EE8DF1251624ED0802AB5851F354CC6">
    <w:name w:val="2EE8DF1251624ED0802AB5851F354CC6"/>
    <w:rsid w:val="004325BD"/>
  </w:style>
  <w:style w:type="paragraph" w:customStyle="1" w:styleId="9FC38D2EA24A4C4F8331017E56765300">
    <w:name w:val="9FC38D2EA24A4C4F8331017E56765300"/>
    <w:rsid w:val="004325BD"/>
  </w:style>
  <w:style w:type="paragraph" w:customStyle="1" w:styleId="E921A2004FF2428E94E23A55F79A7B2F">
    <w:name w:val="E921A2004FF2428E94E23A55F79A7B2F"/>
    <w:rsid w:val="004325BD"/>
  </w:style>
  <w:style w:type="paragraph" w:customStyle="1" w:styleId="24F8C071F29F44EBBD366005BC66EB74">
    <w:name w:val="24F8C071F29F44EBBD366005BC66EB74"/>
    <w:rsid w:val="004325BD"/>
  </w:style>
  <w:style w:type="paragraph" w:customStyle="1" w:styleId="D8DCBC88C3864D9282C638BD74FCE6AA">
    <w:name w:val="D8DCBC88C3864D9282C638BD74FCE6AA"/>
    <w:rsid w:val="004325BD"/>
  </w:style>
  <w:style w:type="paragraph" w:customStyle="1" w:styleId="7FE033AF27F843DC8FADA434A4D32340">
    <w:name w:val="7FE033AF27F843DC8FADA434A4D32340"/>
    <w:rsid w:val="004325BD"/>
  </w:style>
  <w:style w:type="paragraph" w:customStyle="1" w:styleId="1164E7BAD2864EBB8B381CB4141D4B0A">
    <w:name w:val="1164E7BAD2864EBB8B381CB4141D4B0A"/>
    <w:rsid w:val="004325BD"/>
  </w:style>
  <w:style w:type="paragraph" w:customStyle="1" w:styleId="D4F1850B11544896B6D141012FCF227D">
    <w:name w:val="D4F1850B11544896B6D141012FCF227D"/>
    <w:rsid w:val="004325BD"/>
  </w:style>
  <w:style w:type="paragraph" w:customStyle="1" w:styleId="7DD9D40C042741869845BE2CED25BD92">
    <w:name w:val="7DD9D40C042741869845BE2CED25BD92"/>
    <w:rsid w:val="004325BD"/>
  </w:style>
  <w:style w:type="paragraph" w:customStyle="1" w:styleId="221F207A7165487D9DDDC8223E483E04">
    <w:name w:val="221F207A7165487D9DDDC8223E483E04"/>
    <w:rsid w:val="004325BD"/>
  </w:style>
  <w:style w:type="paragraph" w:customStyle="1" w:styleId="7959B517BBFB480C889FE71E4CD2F180">
    <w:name w:val="7959B517BBFB480C889FE71E4CD2F180"/>
    <w:rsid w:val="004325BD"/>
  </w:style>
  <w:style w:type="paragraph" w:customStyle="1" w:styleId="68CC89FDBE334B069FCDCDCB8906F487">
    <w:name w:val="68CC89FDBE334B069FCDCDCB8906F487"/>
    <w:rsid w:val="004325BD"/>
  </w:style>
  <w:style w:type="paragraph" w:customStyle="1" w:styleId="61B758DD3D444449A68E128C2396F059">
    <w:name w:val="61B758DD3D444449A68E128C2396F059"/>
    <w:rsid w:val="004325BD"/>
  </w:style>
  <w:style w:type="paragraph" w:customStyle="1" w:styleId="3FE2F035D43F4EBC8A6046C7189CA07C">
    <w:name w:val="3FE2F035D43F4EBC8A6046C7189CA07C"/>
    <w:rsid w:val="004325BD"/>
  </w:style>
  <w:style w:type="paragraph" w:customStyle="1" w:styleId="DF222A9A3C6C4A53ACDCF6FFFE7AC5CE">
    <w:name w:val="DF222A9A3C6C4A53ACDCF6FFFE7AC5CE"/>
    <w:rsid w:val="00432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8447494d-256a-497d-825c-e1f3180f1c6a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2020-03-18T00:00:00</HeaderDate>
    <Office/>
    <Dnr>S2020/01358/SF</Dnr>
    <ParagrafNr/>
    <DocumentTitle/>
    <VisitingAddress/>
    <Extra1/>
    <Extra2/>
    <Extra3>inda Lindber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PANP3H6M3MHX-2059719819-604</_dlc_DocId>
    <_dlc_DocIdUrl xmlns="a68c6c55-4fbb-48c7-bd04-03a904b43046">
      <Url>https://dhs.sp.regeringskansliet.se/dep/s/SF_fragor/_layouts/15/DocIdRedir.aspx?ID=PANP3H6M3MHX-2059719819-604</Url>
      <Description>PANP3H6M3MHX-2059719819-604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A3904BC1220204D9B20CAFA6629C57D" ma:contentTypeVersion="13" ma:contentTypeDescription="Skapa nytt dokument med möjlighet att välja RK-mall" ma:contentTypeScope="" ma:versionID="0f0071ca79f3cf9a7ad58faa10bddf8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85E89-D67E-40B9-8638-DFDA5E146874}"/>
</file>

<file path=customXml/itemProps2.xml><?xml version="1.0" encoding="utf-8"?>
<ds:datastoreItem xmlns:ds="http://schemas.openxmlformats.org/officeDocument/2006/customXml" ds:itemID="{83ABEA02-8260-45B2-B005-2F831FC84336}"/>
</file>

<file path=customXml/itemProps3.xml><?xml version="1.0" encoding="utf-8"?>
<ds:datastoreItem xmlns:ds="http://schemas.openxmlformats.org/officeDocument/2006/customXml" ds:itemID="{4F6F04B5-7F7D-406E-B906-34D4BC667AEB}"/>
</file>

<file path=customXml/itemProps4.xml><?xml version="1.0" encoding="utf-8"?>
<ds:datastoreItem xmlns:ds="http://schemas.openxmlformats.org/officeDocument/2006/customXml" ds:itemID="{83ABEA02-8260-45B2-B005-2F831FC84336}"/>
</file>

<file path=customXml/itemProps5.xml><?xml version="1.0" encoding="utf-8"?>
<ds:datastoreItem xmlns:ds="http://schemas.openxmlformats.org/officeDocument/2006/customXml" ds:itemID="{E9C06958-EEFF-47B0-85E5-B06CE2F8A87C}"/>
</file>

<file path=customXml/itemProps6.xml><?xml version="1.0" encoding="utf-8"?>
<ds:datastoreItem xmlns:ds="http://schemas.openxmlformats.org/officeDocument/2006/customXml" ds:itemID="{18E3DC9F-8788-452B-8209-A7575E3D6BB7}"/>
</file>

<file path=customXml/itemProps7.xml><?xml version="1.0" encoding="utf-8"?>
<ds:datastoreItem xmlns:ds="http://schemas.openxmlformats.org/officeDocument/2006/customXml" ds:itemID="{41BC3C44-DAC4-4364-B99E-0DD78DB30C78}"/>
</file>

<file path=customXml/itemProps8.xml><?xml version="1.0" encoding="utf-8"?>
<ds:datastoreItem xmlns:ds="http://schemas.openxmlformats.org/officeDocument/2006/customXml" ds:itemID="{2634F5CA-903E-4779-B7EB-905A8291943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1068 Handläggningstiderna hos Pensionsmyndigheten.docx</dc:title>
  <dc:subject/>
  <dc:creator>Ivana Vujic</dc:creator>
  <cp:keywords/>
  <dc:description/>
  <cp:lastModifiedBy>Ivana Vujic</cp:lastModifiedBy>
  <cp:revision>4</cp:revision>
  <dcterms:created xsi:type="dcterms:W3CDTF">2020-03-16T14:52:00Z</dcterms:created>
  <dcterms:modified xsi:type="dcterms:W3CDTF">2020-03-17T10:48:00Z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S2020/01358/SF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9fab5031-7aa3-4c5a-b14f-1f90fd037a5f</vt:lpwstr>
  </property>
</Properties>
</file>