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4EB0" w:rsidRPr="00366185" w:rsidRDefault="003F4EB0" w:rsidP="00E562B9">
      <w:pPr>
        <w:pStyle w:val="Hemstlrubrik"/>
      </w:pPr>
      <w:r w:rsidRPr="00366185">
        <w:t>Förslag till riksdagsbeslut</w:t>
      </w:r>
    </w:p>
    <w:p w:rsidR="003F4EB0" w:rsidRPr="00366185" w:rsidRDefault="003F4EB0" w:rsidP="00C858F8">
      <w:pPr>
        <w:pStyle w:val="Hemstlatt"/>
      </w:pPr>
      <w:r w:rsidRPr="00366185">
        <w:t>Riksdagen tillkännager för r</w:t>
      </w:r>
      <w:r w:rsidR="00727906" w:rsidRPr="00366185">
        <w:t>egeringen som sin mening vad</w:t>
      </w:r>
      <w:r w:rsidRPr="00366185">
        <w:t xml:space="preserve"> i motionen anförs om ett upphävande av förbudet mot användande av blyhagel vid jakt över öppet vatten.</w:t>
      </w:r>
    </w:p>
    <w:p w:rsidR="003F4EB0" w:rsidRPr="00366185" w:rsidRDefault="003F4EB0" w:rsidP="003F4EB0">
      <w:pPr>
        <w:pStyle w:val="Rubrik1"/>
      </w:pPr>
      <w:r w:rsidRPr="00366185">
        <w:t>Motivering</w:t>
      </w:r>
    </w:p>
    <w:p w:rsidR="003F4EB0" w:rsidRPr="00366185" w:rsidRDefault="003F4EB0" w:rsidP="00E562B9">
      <w:r w:rsidRPr="00366185">
        <w:t>Regeringen har nyligen dragit tillbaka sitt tidigare beslut om ett förbud mot bly i hagelammunition för jakt som skulle träda i kraft 1 januari 2006. Mot</w:t>
      </w:r>
      <w:r w:rsidRPr="00366185">
        <w:t>i</w:t>
      </w:r>
      <w:r w:rsidRPr="00366185">
        <w:t>vet är att förbudet ska</w:t>
      </w:r>
      <w:r w:rsidR="00727906" w:rsidRPr="00366185">
        <w:t>ll</w:t>
      </w:r>
      <w:r w:rsidRPr="00366185">
        <w:t xml:space="preserve"> utredas vidare.</w:t>
      </w:r>
    </w:p>
    <w:p w:rsidR="003F4EB0" w:rsidRPr="00366185" w:rsidRDefault="003F4EB0" w:rsidP="003F4EB0">
      <w:pPr>
        <w:pStyle w:val="Normaltindrag"/>
      </w:pPr>
      <w:r w:rsidRPr="00366185">
        <w:t>Enligt all befintlig kunskap var förbudet endast motiverat vid jakt i vå</w:t>
      </w:r>
      <w:r w:rsidRPr="00366185">
        <w:t>t</w:t>
      </w:r>
      <w:r w:rsidRPr="00366185">
        <w:t>marker. Ett förbud mot blyhagel vid jakt i våtmarker har redan trätt i kraft och gäller fortsättningsvis, vilket är bra. Men i samband med att regeringen sköt upp den omotiverade utvidgningen av blyhagelförbudet till att gälla all hage</w:t>
      </w:r>
      <w:r w:rsidRPr="00366185">
        <w:t>l</w:t>
      </w:r>
      <w:r w:rsidRPr="00366185">
        <w:t>jakt från och med 1 januari 2006, så infördes ändå en omotiverad utökning av förbudet mot användande av blyhagel vid all jakt i våtmarker. Förbudet gäller nu även all jakt över öppet vatten.</w:t>
      </w:r>
    </w:p>
    <w:p w:rsidR="003F4EB0" w:rsidRPr="00366185" w:rsidRDefault="003F4EB0" w:rsidP="00E562B9">
      <w:pPr>
        <w:pStyle w:val="Normaltindrag"/>
      </w:pPr>
      <w:r w:rsidRPr="00366185">
        <w:t>Detta är fel. Det finns inget miljöskäl att förbjuda blyhagel annat än i situ</w:t>
      </w:r>
      <w:r w:rsidRPr="00366185">
        <w:t>a</w:t>
      </w:r>
      <w:r w:rsidRPr="00366185">
        <w:t>ti</w:t>
      </w:r>
      <w:r w:rsidRPr="00366185">
        <w:t>o</w:t>
      </w:r>
      <w:r w:rsidRPr="00366185">
        <w:t>ner där ätande änder kan plocka upp hagel, det vill säga i grunda vatten eller med andra ord i våtmarker. Det finns inte heller några pris- och presta</w:t>
      </w:r>
      <w:r w:rsidRPr="00366185">
        <w:t>n</w:t>
      </w:r>
      <w:r w:rsidRPr="00366185">
        <w:t>damässigt jämbördiga alternativ till blyhagel.</w:t>
      </w:r>
    </w:p>
    <w:p w:rsidR="003F4EB0" w:rsidRPr="00366185" w:rsidRDefault="003F4EB0" w:rsidP="003F4EB0">
      <w:pPr>
        <w:pStyle w:val="Normaltindrag"/>
      </w:pPr>
      <w:r w:rsidRPr="00366185">
        <w:t>Förbudet mot användande av blyhagel vid jakt över öppet vatten bör up</w:t>
      </w:r>
      <w:r w:rsidRPr="00366185">
        <w:t>p</w:t>
      </w:r>
      <w:r w:rsidRPr="00366185">
        <w:t>hävas, eftersom det inte ger några miljömässiga fördelar. Det tidigare förb</w:t>
      </w:r>
      <w:r w:rsidRPr="00366185">
        <w:t>u</w:t>
      </w:r>
      <w:r w:rsidRPr="00366185">
        <w:t>det mot jakt med blyhagel i våtmarker är fullt tillräckligt.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562B9" w:rsidRPr="003661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562B9" w:rsidRPr="00366185" w:rsidRDefault="00E562B9" w:rsidP="00E562B9">
            <w:pPr>
              <w:pStyle w:val="UnderskriftDatum"/>
              <w:spacing w:before="240"/>
            </w:pPr>
            <w:r w:rsidRPr="00366185">
              <w:t>Stockholm den 29 september 2005</w:t>
            </w:r>
          </w:p>
        </w:tc>
        <w:tc>
          <w:tcPr>
            <w:tcW w:w="3047" w:type="dxa"/>
          </w:tcPr>
          <w:p w:rsidR="00E562B9" w:rsidRPr="00366185" w:rsidRDefault="00E562B9" w:rsidP="00E562B9">
            <w:pPr>
              <w:pStyle w:val="Underskrifter"/>
              <w:spacing w:before="240"/>
            </w:pPr>
          </w:p>
        </w:tc>
      </w:tr>
      <w:tr w:rsidR="00E562B9" w:rsidRPr="003661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562B9" w:rsidRPr="00366185" w:rsidRDefault="00E562B9" w:rsidP="00E562B9">
            <w:pPr>
              <w:pStyle w:val="Underskrifter"/>
            </w:pPr>
            <w:r w:rsidRPr="00366185">
              <w:t>Krister Hammarbergh (m)</w:t>
            </w:r>
          </w:p>
        </w:tc>
        <w:tc>
          <w:tcPr>
            <w:tcW w:w="3047" w:type="dxa"/>
          </w:tcPr>
          <w:p w:rsidR="00E562B9" w:rsidRPr="00366185" w:rsidRDefault="00E562B9" w:rsidP="00E562B9">
            <w:pPr>
              <w:pStyle w:val="Underskrifter"/>
            </w:pPr>
          </w:p>
        </w:tc>
      </w:tr>
    </w:tbl>
    <w:p w:rsidR="00E84F25" w:rsidRPr="00366185" w:rsidRDefault="00E84F25" w:rsidP="00E562B9">
      <w:pPr>
        <w:pStyle w:val="Normaltindrag"/>
      </w:pPr>
    </w:p>
    <w:sectPr w:rsidR="00E84F25" w:rsidRPr="00366185" w:rsidSect="00E562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5A3B" w:rsidRPr="00366185" w:rsidRDefault="00F05A3B">
      <w:r w:rsidRPr="00366185">
        <w:separator/>
      </w:r>
    </w:p>
  </w:endnote>
  <w:endnote w:type="continuationSeparator" w:id="0">
    <w:p w:rsidR="00F05A3B" w:rsidRPr="00366185" w:rsidRDefault="00F05A3B">
      <w:r w:rsidRPr="003661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2B9" w:rsidRPr="00366185" w:rsidRDefault="00366185" w:rsidP="00E562B9">
    <w:pPr>
      <w:pStyle w:val="Sidfot"/>
    </w:pPr>
    <w:r w:rsidRPr="0036618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597876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2B9" w:rsidRDefault="00E562B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562B9" w:rsidRDefault="00E562B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7DFC" w:rsidRPr="00366185" w:rsidRDefault="00366185" w:rsidP="00E562B9">
    <w:pPr>
      <w:pStyle w:val="Sidfot"/>
    </w:pPr>
    <w:r w:rsidRPr="0036618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82701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2B9" w:rsidRDefault="00E562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62B9" w:rsidRDefault="00E562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7DFC" w:rsidRPr="00366185" w:rsidRDefault="00366185" w:rsidP="00E562B9">
    <w:pPr>
      <w:pStyle w:val="Sidfot"/>
    </w:pPr>
    <w:r w:rsidRPr="0036618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33698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2B9" w:rsidRDefault="00E562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62B9" w:rsidRDefault="00E562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5A3B" w:rsidRPr="00366185" w:rsidRDefault="00F05A3B">
      <w:r w:rsidRPr="00366185">
        <w:separator/>
      </w:r>
    </w:p>
  </w:footnote>
  <w:footnote w:type="continuationSeparator" w:id="0">
    <w:p w:rsidR="00F05A3B" w:rsidRPr="00366185" w:rsidRDefault="00F05A3B">
      <w:r w:rsidRPr="003661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2B9" w:rsidRPr="00366185" w:rsidRDefault="00366185" w:rsidP="00E562B9">
    <w:pPr>
      <w:pStyle w:val="Sidhuvud"/>
    </w:pPr>
    <w:r w:rsidRPr="0036618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664201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2B9" w:rsidRDefault="00E562B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562B9" w:rsidRDefault="00E562B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7DFC" w:rsidRPr="00366185" w:rsidRDefault="00366185" w:rsidP="00E562B9">
    <w:pPr>
      <w:pStyle w:val="Sidhuvud"/>
    </w:pPr>
    <w:r w:rsidRPr="0036618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263978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2B9" w:rsidRDefault="00E562B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562B9" w:rsidRDefault="00E562B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62B9" w:rsidRPr="00366185" w:rsidRDefault="00E562B9">
    <w:pPr>
      <w:pStyle w:val="FSHNormal"/>
      <w:tabs>
        <w:tab w:val="right" w:pos="5840"/>
      </w:tabs>
    </w:pPr>
    <w:r w:rsidRPr="00366185">
      <w:br/>
    </w:r>
    <w:r w:rsidRPr="00366185">
      <w:fldChar w:fldCharType="begin" w:fldLock="1"/>
    </w:r>
    <w:r w:rsidRPr="00366185">
      <w:instrText xml:space="preserve"> DOCPROPERTY</w:instrText>
    </w:r>
    <w:r w:rsidRPr="00366185">
      <w:rPr>
        <w:sz w:val="18"/>
      </w:rPr>
      <w:instrText xml:space="preserve"> "YearUser" *\charformat </w:instrText>
    </w:r>
    <w:r w:rsidRPr="00366185">
      <w:fldChar w:fldCharType="separate"/>
    </w:r>
    <w:r w:rsidRPr="00366185">
      <w:t>2005/06</w:t>
    </w:r>
    <w:r w:rsidRPr="00366185">
      <w:fldChar w:fldCharType="end"/>
    </w:r>
    <w:r w:rsidRPr="00366185">
      <w:t xml:space="preserve"> </w:t>
    </w:r>
    <w:r w:rsidRPr="00366185">
      <w:tab/>
      <w:t xml:space="preserve">mnr: </w:t>
    </w:r>
    <w:r w:rsidRPr="00366185">
      <w:fldChar w:fldCharType="begin" w:fldLock="1"/>
    </w:r>
    <w:r w:rsidRPr="00366185">
      <w:instrText xml:space="preserve"> DOCPROPERTY</w:instrText>
    </w:r>
    <w:r w:rsidRPr="00366185">
      <w:rPr>
        <w:sz w:val="18"/>
      </w:rPr>
      <w:instrText xml:space="preserve"> "Motionsnummer" *\charformat </w:instrText>
    </w:r>
    <w:r w:rsidRPr="00366185">
      <w:fldChar w:fldCharType="separate"/>
    </w:r>
    <w:r w:rsidRPr="00366185">
      <w:t>MJ286</w:t>
    </w:r>
    <w:r w:rsidRPr="00366185">
      <w:fldChar w:fldCharType="end"/>
    </w:r>
    <w:r w:rsidRPr="00366185">
      <w:br/>
    </w:r>
    <w:r w:rsidRPr="00366185">
      <w:fldChar w:fldCharType="begin" w:fldLock="1"/>
    </w:r>
    <w:r w:rsidRPr="00366185">
      <w:instrText xml:space="preserve"> DOCPROPERTY</w:instrText>
    </w:r>
    <w:r w:rsidRPr="00366185">
      <w:rPr>
        <w:sz w:val="18"/>
      </w:rPr>
      <w:instrText xml:space="preserve"> "Samling" *\charformat </w:instrText>
    </w:r>
    <w:r w:rsidRPr="00366185">
      <w:fldChar w:fldCharType="end"/>
    </w:r>
    <w:r w:rsidRPr="00366185">
      <w:tab/>
      <w:t xml:space="preserve">pnr: </w:t>
    </w:r>
    <w:r w:rsidRPr="00366185">
      <w:fldChar w:fldCharType="begin" w:fldLock="1"/>
    </w:r>
    <w:r w:rsidRPr="00366185">
      <w:instrText xml:space="preserve"> DOCPROPERTY</w:instrText>
    </w:r>
    <w:r w:rsidRPr="00366185">
      <w:rPr>
        <w:sz w:val="18"/>
      </w:rPr>
      <w:instrText xml:space="preserve"> "Partinummer" *\charformat </w:instrText>
    </w:r>
    <w:r w:rsidRPr="00366185">
      <w:fldChar w:fldCharType="separate"/>
    </w:r>
    <w:r w:rsidRPr="00366185">
      <w:t>m1483</w:t>
    </w:r>
    <w:r w:rsidRPr="00366185">
      <w:fldChar w:fldCharType="end"/>
    </w:r>
  </w:p>
  <w:p w:rsidR="00E562B9" w:rsidRPr="00366185" w:rsidRDefault="00E562B9">
    <w:pPr>
      <w:pStyle w:val="FSHRub1"/>
    </w:pPr>
    <w:r w:rsidRPr="00366185">
      <w:t>Motion till riksdagen</w:t>
    </w:r>
    <w:r w:rsidRPr="00366185">
      <w:br/>
    </w:r>
    <w:r w:rsidRPr="00366185">
      <w:fldChar w:fldCharType="begin" w:fldLock="1"/>
    </w:r>
    <w:r w:rsidRPr="00366185">
      <w:instrText xml:space="preserve"> DOCPROPERTY "YearUser" *\charformat </w:instrText>
    </w:r>
    <w:r w:rsidRPr="00366185">
      <w:fldChar w:fldCharType="separate"/>
    </w:r>
    <w:r w:rsidRPr="00366185">
      <w:t>2005/06</w:t>
    </w:r>
    <w:r w:rsidRPr="00366185">
      <w:fldChar w:fldCharType="end"/>
    </w:r>
    <w:r w:rsidRPr="00366185">
      <w:t>:</w:t>
    </w:r>
    <w:r w:rsidRPr="00366185">
      <w:fldChar w:fldCharType="begin" w:fldLock="1"/>
    </w:r>
    <w:r w:rsidRPr="00366185">
      <w:instrText xml:space="preserve"> DOCPROPERTY "Motionsnummer" *\charformat </w:instrText>
    </w:r>
    <w:r w:rsidRPr="00366185">
      <w:fldChar w:fldCharType="separate"/>
    </w:r>
    <w:r w:rsidRPr="00366185">
      <w:t>MJ286</w:t>
    </w:r>
    <w:r w:rsidRPr="00366185">
      <w:fldChar w:fldCharType="end"/>
    </w:r>
  </w:p>
  <w:p w:rsidR="00E562B9" w:rsidRPr="00366185" w:rsidRDefault="00E562B9">
    <w:pPr>
      <w:pStyle w:val="FSHNormalS5"/>
    </w:pPr>
    <w:r w:rsidRPr="00366185">
      <w:fldChar w:fldCharType="begin" w:fldLock="1"/>
    </w:r>
    <w:r w:rsidRPr="00366185">
      <w:instrText xml:space="preserve"> DOCPROPERTY "MotionarText" *\charformat </w:instrText>
    </w:r>
    <w:r w:rsidRPr="00366185">
      <w:fldChar w:fldCharType="separate"/>
    </w:r>
    <w:r w:rsidRPr="00366185">
      <w:t>av Krister Hammarbergh (m)</w:t>
    </w:r>
    <w:r w:rsidRPr="00366185">
      <w:fldChar w:fldCharType="end"/>
    </w:r>
    <w:r w:rsidRPr="00366185">
      <w:br/>
    </w:r>
    <w:r w:rsidRPr="00366185">
      <w:fldChar w:fldCharType="begin" w:fldLock="1"/>
    </w:r>
    <w:r w:rsidRPr="00366185">
      <w:instrText xml:space="preserve"> DOCPROPERTY "SvarFrasKort" *\charformat </w:instrText>
    </w:r>
    <w:r w:rsidRPr="00366185">
      <w:fldChar w:fldCharType="end"/>
    </w:r>
  </w:p>
  <w:p w:rsidR="00E562B9" w:rsidRPr="00366185" w:rsidRDefault="00E562B9">
    <w:pPr>
      <w:pStyle w:val="FSHTitel"/>
    </w:pPr>
    <w:r w:rsidRPr="00366185">
      <w:fldChar w:fldCharType="begin" w:fldLock="1"/>
    </w:r>
    <w:r w:rsidRPr="00366185">
      <w:instrText xml:space="preserve"> DOCPROPERTY</w:instrText>
    </w:r>
    <w:r w:rsidRPr="00366185">
      <w:rPr>
        <w:sz w:val="18"/>
      </w:rPr>
      <w:instrText xml:space="preserve"> "RubrikSvar" *\charformat </w:instrText>
    </w:r>
    <w:r w:rsidRPr="00366185">
      <w:fldChar w:fldCharType="separate"/>
    </w:r>
    <w:r w:rsidRPr="00366185">
      <w:t>Förbudet mot blyhagelanvändning över öppet vatten</w:t>
    </w:r>
    <w:r w:rsidRPr="00366185">
      <w:fldChar w:fldCharType="end"/>
    </w:r>
  </w:p>
  <w:p w:rsidR="00E562B9" w:rsidRPr="00366185" w:rsidRDefault="00E562B9" w:rsidP="00E562B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46DDC"/>
    <w:multiLevelType w:val="multilevel"/>
    <w:tmpl w:val="7A466BE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1A36445"/>
    <w:multiLevelType w:val="multilevel"/>
    <w:tmpl w:val="38381CB6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96B570C"/>
    <w:multiLevelType w:val="multilevel"/>
    <w:tmpl w:val="90FA6AE0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EB78E5"/>
    <w:multiLevelType w:val="multilevel"/>
    <w:tmpl w:val="80B631C4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732431472">
    <w:abstractNumId w:val="16"/>
  </w:num>
  <w:num w:numId="2" w16cid:durableId="2125422514">
    <w:abstractNumId w:val="11"/>
  </w:num>
  <w:num w:numId="3" w16cid:durableId="1909534316">
    <w:abstractNumId w:val="12"/>
  </w:num>
  <w:num w:numId="4" w16cid:durableId="834999764">
    <w:abstractNumId w:val="14"/>
  </w:num>
  <w:num w:numId="5" w16cid:durableId="593897091">
    <w:abstractNumId w:val="8"/>
  </w:num>
  <w:num w:numId="6" w16cid:durableId="871460486">
    <w:abstractNumId w:val="3"/>
  </w:num>
  <w:num w:numId="7" w16cid:durableId="1310790539">
    <w:abstractNumId w:val="2"/>
  </w:num>
  <w:num w:numId="8" w16cid:durableId="1733456715">
    <w:abstractNumId w:val="1"/>
  </w:num>
  <w:num w:numId="9" w16cid:durableId="1148520885">
    <w:abstractNumId w:val="0"/>
  </w:num>
  <w:num w:numId="10" w16cid:durableId="53742724">
    <w:abstractNumId w:val="9"/>
  </w:num>
  <w:num w:numId="11" w16cid:durableId="1649821559">
    <w:abstractNumId w:val="7"/>
  </w:num>
  <w:num w:numId="12" w16cid:durableId="1848977260">
    <w:abstractNumId w:val="6"/>
  </w:num>
  <w:num w:numId="13" w16cid:durableId="394208799">
    <w:abstractNumId w:val="5"/>
  </w:num>
  <w:num w:numId="14" w16cid:durableId="915286516">
    <w:abstractNumId w:val="4"/>
  </w:num>
  <w:num w:numId="15" w16cid:durableId="794955206">
    <w:abstractNumId w:val="10"/>
  </w:num>
  <w:num w:numId="16" w16cid:durableId="194462151">
    <w:abstractNumId w:val="15"/>
  </w:num>
  <w:num w:numId="17" w16cid:durableId="1071654057">
    <w:abstractNumId w:val="17"/>
  </w:num>
  <w:num w:numId="18" w16cid:durableId="7602265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4"/>
  </w:docVars>
  <w:rsids>
    <w:rsidRoot w:val="003F4EB0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B7E75"/>
    <w:rsid w:val="002D11A8"/>
    <w:rsid w:val="00366185"/>
    <w:rsid w:val="003F4EB0"/>
    <w:rsid w:val="00445271"/>
    <w:rsid w:val="00483B34"/>
    <w:rsid w:val="004A0504"/>
    <w:rsid w:val="004E38D9"/>
    <w:rsid w:val="00557DFC"/>
    <w:rsid w:val="005B145B"/>
    <w:rsid w:val="006D556A"/>
    <w:rsid w:val="00727906"/>
    <w:rsid w:val="00740D6D"/>
    <w:rsid w:val="00794149"/>
    <w:rsid w:val="007B67A7"/>
    <w:rsid w:val="007C6092"/>
    <w:rsid w:val="00920F6E"/>
    <w:rsid w:val="00A053C6"/>
    <w:rsid w:val="00B13BF0"/>
    <w:rsid w:val="00C1285C"/>
    <w:rsid w:val="00C27B7D"/>
    <w:rsid w:val="00C858F8"/>
    <w:rsid w:val="00C923B4"/>
    <w:rsid w:val="00CA4D9E"/>
    <w:rsid w:val="00CF7A43"/>
    <w:rsid w:val="00D1174F"/>
    <w:rsid w:val="00DC6C70"/>
    <w:rsid w:val="00E22893"/>
    <w:rsid w:val="00E360DE"/>
    <w:rsid w:val="00E562B9"/>
    <w:rsid w:val="00E75D28"/>
    <w:rsid w:val="00E84F25"/>
    <w:rsid w:val="00F05A3B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9E84606-C8FB-4E20-9C27-5AB8FBC8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E562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E562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E562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E562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E562B9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E562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E562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E562B9"/>
    <w:pPr>
      <w:outlineLvl w:val="7"/>
    </w:pPr>
  </w:style>
  <w:style w:type="paragraph" w:styleId="Rubrik9">
    <w:name w:val="heading 9"/>
    <w:basedOn w:val="Rubrik8"/>
    <w:next w:val="Normal"/>
    <w:qFormat/>
    <w:rsid w:val="00E562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C923B4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E562B9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227</Words>
  <Characters>1215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MJ286</vt:lpstr>
    </vt:vector>
  </TitlesOfParts>
  <Company>Riksdagen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MJ286</dc:title>
  <dc:subject>MJ286</dc:subject>
  <dc:creator>Riksdagen</dc:creator>
  <cp:keywords>Riksdagen</cp:keywords>
  <dc:description/>
  <cp:lastModifiedBy>Lars Brink</cp:lastModifiedBy>
  <cp:revision>2</cp:revision>
  <cp:lastPrinted>2005-11-04T14:42:00Z</cp:lastPrinted>
  <dcterms:created xsi:type="dcterms:W3CDTF">2025-12-16T20:05:00Z</dcterms:created>
  <dcterms:modified xsi:type="dcterms:W3CDTF">2025-12-16T20:05:00Z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mot2000_423_2005-11-04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Förbudet mot blyhagelanvändning över öppet vatten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Förbudet mot blyhagelanvändning över öppet vatten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m1483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Hammarbergh (m)</vt:lpwstr>
  </property>
  <property fmtid="{D5CDD505-2E9C-101B-9397-08002B2CF9AE}" pid="26" name="MotionarLista">
    <vt:lpwstr>Hammarbergh, Krister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Hammarbergh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mychele.ostman@riksdagen.se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20052006000000000109000014830069</vt:lpwstr>
  </property>
  <property fmtid="{D5CDD505-2E9C-101B-9397-08002B2CF9AE}" pid="47" name="datum">
    <vt:lpwstr>050929</vt:lpwstr>
  </property>
  <property fmtid="{D5CDD505-2E9C-101B-9397-08002B2CF9AE}" pid="48" name="avsändar-e-post">
    <vt:lpwstr>mychele.ostman@riksdagen.se</vt:lpwstr>
  </property>
  <property fmtid="{D5CDD505-2E9C-101B-9397-08002B2CF9AE}" pid="49" name="id">
    <vt:lpwstr>20052006000000000109000014830069</vt:lpwstr>
  </property>
  <property fmtid="{D5CDD505-2E9C-101B-9397-08002B2CF9AE}" pid="50" name="nummer">
    <vt:lpwstr>286</vt:lpwstr>
  </property>
  <property fmtid="{D5CDD505-2E9C-101B-9397-08002B2CF9AE}" pid="51" name="utskottsbeteckning">
    <vt:lpwstr>MJ</vt:lpwstr>
  </property>
</Properties>
</file>