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2521" w:rsidRPr="0078749F" w:rsidRDefault="005B2521">
      <w:pPr>
        <w:pStyle w:val="Frslagsrubrik"/>
      </w:pPr>
      <w:r w:rsidRPr="0078749F">
        <w:t>Förslag till riksdagsbeslut</w:t>
      </w:r>
    </w:p>
    <w:p w:rsidR="005B2521" w:rsidRPr="0078749F" w:rsidRDefault="005B2521">
      <w:pPr>
        <w:pStyle w:val="Hemstlatt"/>
      </w:pPr>
      <w:r w:rsidRPr="0078749F">
        <w:t xml:space="preserve">Riksdagen tillkännager för regeringen som sin mening vad som anförs i motionen om </w:t>
      </w:r>
      <w:r w:rsidRPr="0078749F">
        <w:rPr>
          <w:szCs w:val="24"/>
        </w:rPr>
        <w:t>att förbättra kommunala verksamheters och elevhälsans arbete med suicidprevention.</w:t>
      </w:r>
    </w:p>
    <w:p w:rsidR="005B2521" w:rsidRPr="0078749F" w:rsidRDefault="005B2521">
      <w:pPr>
        <w:pStyle w:val="Rubrik1"/>
      </w:pPr>
      <w:r w:rsidRPr="0078749F">
        <w:t>Motivering</w:t>
      </w:r>
    </w:p>
    <w:p w:rsidR="005B2521" w:rsidRPr="0078749F" w:rsidRDefault="005B2521">
      <w:r w:rsidRPr="0078749F">
        <w:rPr>
          <w:szCs w:val="24"/>
        </w:rPr>
        <w:t>Årligen begår cirka 1 100 människor i Sverige självmord. Det är ungefär tre självmord om dagen. Att så många människor väljer att begå självmord är ett misslyckande för samhället, men sett över en längre tid har självmorden för både kvinnor och män minskat. Minskningen har skett i alla åldrar utom för unga (15–24 år)</w:t>
      </w:r>
      <w:r w:rsidRPr="0078749F">
        <w:t xml:space="preserve"> där antalet självmord legat på en konstant nivå. De senaste åren har en tendens observerats att självmorden ökar bland unga kvinnor. </w:t>
      </w:r>
    </w:p>
    <w:p w:rsidR="005B2521" w:rsidRPr="0078749F" w:rsidRDefault="005B2521">
      <w:pPr>
        <w:pStyle w:val="Normaltindrag"/>
      </w:pPr>
      <w:r w:rsidRPr="0078749F">
        <w:t>Även bland barn under 18 år är antalet självmord högt. För de 100 barn under 18 år som varje år omkommer till följd av skador står självmord för en tredjedel av dödsfallen. Det handlar om ungefär lika många pojkar som flic</w:t>
      </w:r>
      <w:r w:rsidRPr="0078749F">
        <w:t>k</w:t>
      </w:r>
      <w:r w:rsidRPr="0078749F">
        <w:t>or. Flickorna är däremot i majoritet av de barn som vårdades på sjukhus till följd av avsiktligt självdestruktiva handlingar (77 % av 1 300 barn). En nyl</w:t>
      </w:r>
      <w:r w:rsidRPr="0078749F">
        <w:t>i</w:t>
      </w:r>
      <w:r w:rsidRPr="0078749F">
        <w:t>gen publicerad studie visar att risken för självmord är större ju oftare pers</w:t>
      </w:r>
      <w:r w:rsidRPr="0078749F">
        <w:t>o</w:t>
      </w:r>
      <w:r w:rsidRPr="0078749F">
        <w:t>nen dömts för ett brott. Högst var självmordsrisken bland ungdomar som dömts fem gånger eller fler.</w:t>
      </w:r>
    </w:p>
    <w:p w:rsidR="005B2521" w:rsidRPr="0078749F" w:rsidRDefault="005B2521">
      <w:pPr>
        <w:pStyle w:val="Normaltindrag"/>
      </w:pPr>
      <w:r w:rsidRPr="0078749F">
        <w:rPr>
          <w:szCs w:val="24"/>
        </w:rPr>
        <w:t xml:space="preserve">Ungdomsåren är </w:t>
      </w:r>
      <w:r w:rsidRPr="0078749F">
        <w:t xml:space="preserve">för de flesta en omtumlande och </w:t>
      </w:r>
      <w:r w:rsidRPr="0078749F">
        <w:rPr>
          <w:szCs w:val="24"/>
        </w:rPr>
        <w:t>intensiv utv</w:t>
      </w:r>
      <w:r w:rsidRPr="0078749F">
        <w:t xml:space="preserve">ecklingstid, präglad av sökande där kriser </w:t>
      </w:r>
      <w:r w:rsidRPr="0078749F">
        <w:rPr>
          <w:szCs w:val="24"/>
        </w:rPr>
        <w:t>är vanliga</w:t>
      </w:r>
      <w:r w:rsidRPr="0078749F">
        <w:t>. K</w:t>
      </w:r>
      <w:r w:rsidRPr="0078749F">
        <w:rPr>
          <w:szCs w:val="24"/>
        </w:rPr>
        <w:t>raven och förväntningarna på uts</w:t>
      </w:r>
      <w:r w:rsidRPr="0078749F">
        <w:rPr>
          <w:szCs w:val="24"/>
        </w:rPr>
        <w:t>e</w:t>
      </w:r>
      <w:r w:rsidRPr="0078749F">
        <w:rPr>
          <w:szCs w:val="24"/>
        </w:rPr>
        <w:t>ende, utbildning och karriär</w:t>
      </w:r>
      <w:r w:rsidRPr="0078749F">
        <w:t xml:space="preserve"> kan som ung</w:t>
      </w:r>
      <w:r w:rsidRPr="0078749F">
        <w:rPr>
          <w:szCs w:val="24"/>
        </w:rPr>
        <w:t xml:space="preserve"> kännas ouppnåeliga.</w:t>
      </w:r>
      <w:r w:rsidRPr="0078749F">
        <w:t xml:space="preserve"> </w:t>
      </w:r>
      <w:r w:rsidRPr="0078749F">
        <w:rPr>
          <w:szCs w:val="24"/>
        </w:rPr>
        <w:t>De flesta un</w:t>
      </w:r>
      <w:r w:rsidRPr="0078749F">
        <w:rPr>
          <w:szCs w:val="24"/>
        </w:rPr>
        <w:t>g</w:t>
      </w:r>
      <w:r w:rsidRPr="0078749F">
        <w:rPr>
          <w:szCs w:val="24"/>
        </w:rPr>
        <w:t>domar tar sig</w:t>
      </w:r>
      <w:r w:rsidRPr="0078749F">
        <w:t xml:space="preserve"> emellertid</w:t>
      </w:r>
      <w:r w:rsidRPr="0078749F">
        <w:rPr>
          <w:szCs w:val="24"/>
        </w:rPr>
        <w:t xml:space="preserve"> igenom denna hände</w:t>
      </w:r>
      <w:r w:rsidRPr="0078749F">
        <w:t>lserika tid utan större problem. M</w:t>
      </w:r>
      <w:r w:rsidRPr="0078749F">
        <w:rPr>
          <w:szCs w:val="24"/>
        </w:rPr>
        <w:t>en några upplever så stor</w:t>
      </w:r>
      <w:r w:rsidRPr="0078749F">
        <w:t xml:space="preserve"> hjälplöshet och hopplöshet att de väljer att begå självmord. </w:t>
      </w:r>
    </w:p>
    <w:p w:rsidR="005B2521" w:rsidRPr="0078749F" w:rsidRDefault="005B2521">
      <w:pPr>
        <w:pStyle w:val="Normaltindrag"/>
        <w:rPr>
          <w:szCs w:val="24"/>
        </w:rPr>
      </w:pPr>
      <w:r w:rsidRPr="0078749F">
        <w:rPr>
          <w:szCs w:val="24"/>
        </w:rPr>
        <w:t>Att en ung människa väljer att ta sitt liv är djupt tragiskt och medför ett stort lidande för familjen, vänner och nära bekanta.</w:t>
      </w:r>
      <w:r w:rsidRPr="0078749F">
        <w:t xml:space="preserve"> </w:t>
      </w:r>
      <w:r w:rsidRPr="0078749F">
        <w:rPr>
          <w:szCs w:val="24"/>
        </w:rPr>
        <w:t>Unga människor har ko</w:t>
      </w:r>
      <w:r w:rsidRPr="0078749F">
        <w:rPr>
          <w:szCs w:val="24"/>
        </w:rPr>
        <w:t>n</w:t>
      </w:r>
      <w:r w:rsidRPr="0078749F">
        <w:rPr>
          <w:szCs w:val="24"/>
        </w:rPr>
        <w:lastRenderedPageBreak/>
        <w:t>tinuerligt kontakt med skolan, fritidsverksamheter och andra aktörer inom kommunen. Det är därför viktigt att personal inom den kommunala verksa</w:t>
      </w:r>
      <w:r w:rsidRPr="0078749F">
        <w:rPr>
          <w:szCs w:val="24"/>
        </w:rPr>
        <w:t>m</w:t>
      </w:r>
      <w:r w:rsidRPr="0078749F">
        <w:rPr>
          <w:szCs w:val="24"/>
        </w:rPr>
        <w:t>heten och skolan har kunskaper om hur man upptäcker och bemöter ungd</w:t>
      </w:r>
      <w:r w:rsidRPr="0078749F">
        <w:rPr>
          <w:szCs w:val="24"/>
        </w:rPr>
        <w:t>o</w:t>
      </w:r>
      <w:r w:rsidRPr="0078749F">
        <w:rPr>
          <w:szCs w:val="24"/>
        </w:rPr>
        <w:t>mar som har självmordstankar.</w:t>
      </w:r>
    </w:p>
    <w:p w:rsidR="005B2521" w:rsidRPr="0078749F" w:rsidRDefault="005B2521">
      <w:pPr>
        <w:pStyle w:val="Normaltindrag"/>
      </w:pPr>
      <w:r w:rsidRPr="0078749F">
        <w:t>Regeringen har höjt ambitionerna för elevhälsan, vilket förhoppningsvis kommer att öka möjligheterna för unga att få hjälp när de mår dåligt. Men fortfarande saknar många inom skolans värld kunskap om och kompetens för hur man bemöter unga perso</w:t>
      </w:r>
      <w:r w:rsidRPr="0078749F">
        <w:t>ner med självmordstankar. Det behövs därför en särskild satsning på att öka denna kompetens så att personal inom kommunal verksamhet eller inom elevhälsan har en bra grund att stå på för att kunna arbeta med suicidprevention.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749F">
        <w:trPr>
          <w:cantSplit/>
        </w:trPr>
        <w:tc>
          <w:tcPr>
            <w:tcW w:w="3046" w:type="dxa"/>
          </w:tcPr>
          <w:p w:rsidR="005B2521" w:rsidRPr="0078749F" w:rsidRDefault="005B2521">
            <w:pPr>
              <w:pStyle w:val="UnderskriftDatum"/>
              <w:spacing w:before="240"/>
            </w:pPr>
            <w:r w:rsidRPr="0078749F">
              <w:t>Stockholm den 23 september 2011</w:t>
            </w:r>
          </w:p>
        </w:tc>
        <w:tc>
          <w:tcPr>
            <w:tcW w:w="3047" w:type="dxa"/>
          </w:tcPr>
          <w:p w:rsidR="005B2521" w:rsidRPr="0078749F" w:rsidRDefault="005B2521">
            <w:pPr>
              <w:pStyle w:val="Underskrifter"/>
              <w:spacing w:before="240"/>
            </w:pPr>
          </w:p>
        </w:tc>
      </w:tr>
      <w:tr w:rsidR="00000000" w:rsidRPr="0078749F">
        <w:trPr>
          <w:cantSplit/>
        </w:trPr>
        <w:tc>
          <w:tcPr>
            <w:tcW w:w="3046" w:type="dxa"/>
          </w:tcPr>
          <w:p w:rsidR="005B2521" w:rsidRPr="0078749F" w:rsidRDefault="005B2521">
            <w:pPr>
              <w:pStyle w:val="Underskrifter"/>
            </w:pPr>
            <w:r w:rsidRPr="0078749F">
              <w:t>Désirée Pethrus (KD)</w:t>
            </w:r>
          </w:p>
        </w:tc>
        <w:tc>
          <w:tcPr>
            <w:tcW w:w="3046" w:type="dxa"/>
          </w:tcPr>
          <w:p w:rsidR="005B2521" w:rsidRPr="0078749F" w:rsidRDefault="005B2521">
            <w:pPr>
              <w:pStyle w:val="Underskrifter"/>
            </w:pPr>
          </w:p>
        </w:tc>
      </w:tr>
    </w:tbl>
    <w:p w:rsidR="005B2521" w:rsidRPr="0078749F" w:rsidRDefault="005B2521">
      <w:pPr>
        <w:pStyle w:val="Normaltindrag"/>
      </w:pPr>
    </w:p>
    <w:sectPr w:rsidR="005B2521" w:rsidRPr="007874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2521" w:rsidRPr="0078749F" w:rsidRDefault="005B2521">
      <w:r w:rsidRPr="0078749F">
        <w:separator/>
      </w:r>
    </w:p>
  </w:endnote>
  <w:endnote w:type="continuationSeparator" w:id="0">
    <w:p w:rsidR="005B2521" w:rsidRPr="0078749F" w:rsidRDefault="005B2521">
      <w:r w:rsidRPr="007874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521" w:rsidRPr="0078749F" w:rsidRDefault="0078749F">
    <w:pPr>
      <w:pStyle w:val="Sidfot"/>
    </w:pPr>
    <w:r w:rsidRPr="007874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91401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521" w:rsidRDefault="005B252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2521" w:rsidRDefault="005B252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521" w:rsidRPr="0078749F" w:rsidRDefault="0078749F">
    <w:pPr>
      <w:pStyle w:val="Sidfot"/>
    </w:pPr>
    <w:r w:rsidRPr="007874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51671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521" w:rsidRDefault="005B252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2521" w:rsidRDefault="005B252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521" w:rsidRPr="0078749F" w:rsidRDefault="0078749F">
    <w:pPr>
      <w:pStyle w:val="Sidfot"/>
    </w:pPr>
    <w:r w:rsidRPr="007874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95835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521" w:rsidRDefault="005B25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2521" w:rsidRDefault="005B25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2521" w:rsidRPr="0078749F" w:rsidRDefault="005B2521">
      <w:r w:rsidRPr="0078749F">
        <w:separator/>
      </w:r>
    </w:p>
  </w:footnote>
  <w:footnote w:type="continuationSeparator" w:id="0">
    <w:p w:rsidR="005B2521" w:rsidRPr="0078749F" w:rsidRDefault="005B2521">
      <w:r w:rsidRPr="007874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521" w:rsidRPr="0078749F" w:rsidRDefault="0078749F">
    <w:pPr>
      <w:pStyle w:val="Sidhuvud"/>
    </w:pPr>
    <w:r w:rsidRPr="007874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13026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521" w:rsidRDefault="005B252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2521" w:rsidRDefault="005B252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521" w:rsidRPr="0078749F" w:rsidRDefault="0078749F">
    <w:pPr>
      <w:pStyle w:val="Sidhuvud"/>
    </w:pPr>
    <w:r w:rsidRPr="007874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11048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521" w:rsidRDefault="005B252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2521" w:rsidRDefault="005B252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521" w:rsidRPr="0078749F" w:rsidRDefault="005B2521">
    <w:pPr>
      <w:pStyle w:val="FSHNormal"/>
      <w:tabs>
        <w:tab w:val="right" w:pos="5840"/>
      </w:tabs>
    </w:pPr>
    <w:r w:rsidRPr="0078749F">
      <w:br/>
    </w:r>
    <w:r w:rsidRPr="0078749F">
      <w:fldChar w:fldCharType="begin" w:fldLock="1"/>
    </w:r>
    <w:r w:rsidRPr="0078749F">
      <w:instrText xml:space="preserve"> DOCPROPERTY</w:instrText>
    </w:r>
    <w:r w:rsidRPr="0078749F">
      <w:rPr>
        <w:sz w:val="18"/>
      </w:rPr>
      <w:instrText xml:space="preserve"> "YearUser" *\charformat </w:instrText>
    </w:r>
    <w:r w:rsidRPr="0078749F">
      <w:fldChar w:fldCharType="separate"/>
    </w:r>
    <w:r w:rsidRPr="0078749F">
      <w:t>2011/12</w:t>
    </w:r>
    <w:r w:rsidRPr="0078749F">
      <w:fldChar w:fldCharType="end"/>
    </w:r>
    <w:r w:rsidRPr="0078749F">
      <w:t xml:space="preserve"> </w:t>
    </w:r>
    <w:r w:rsidRPr="0078749F">
      <w:tab/>
      <w:t xml:space="preserve">mnr: </w:t>
    </w:r>
    <w:r w:rsidRPr="0078749F">
      <w:fldChar w:fldCharType="begin" w:fldLock="1"/>
    </w:r>
    <w:r w:rsidRPr="0078749F">
      <w:instrText xml:space="preserve"> DOCPROPERTY</w:instrText>
    </w:r>
    <w:r w:rsidRPr="0078749F">
      <w:rPr>
        <w:sz w:val="18"/>
      </w:rPr>
      <w:instrText xml:space="preserve"> "Motionsnummer" *\charformat </w:instrText>
    </w:r>
    <w:r w:rsidRPr="0078749F">
      <w:fldChar w:fldCharType="separate"/>
    </w:r>
    <w:r w:rsidRPr="0078749F">
      <w:t>Ub362</w:t>
    </w:r>
    <w:r w:rsidRPr="0078749F">
      <w:fldChar w:fldCharType="end"/>
    </w:r>
    <w:r w:rsidRPr="0078749F">
      <w:br/>
    </w:r>
    <w:r w:rsidRPr="0078749F">
      <w:fldChar w:fldCharType="begin" w:fldLock="1"/>
    </w:r>
    <w:r w:rsidRPr="0078749F">
      <w:instrText xml:space="preserve"> DOCPROPERTY</w:instrText>
    </w:r>
    <w:r w:rsidRPr="0078749F">
      <w:rPr>
        <w:sz w:val="18"/>
      </w:rPr>
      <w:instrText xml:space="preserve"> "Samling" *\charformat </w:instrText>
    </w:r>
    <w:r w:rsidRPr="0078749F">
      <w:fldChar w:fldCharType="end"/>
    </w:r>
    <w:r w:rsidRPr="0078749F">
      <w:tab/>
      <w:t xml:space="preserve">pnr: </w:t>
    </w:r>
    <w:r w:rsidRPr="0078749F">
      <w:fldChar w:fldCharType="begin" w:fldLock="1"/>
    </w:r>
    <w:r w:rsidRPr="0078749F">
      <w:instrText xml:space="preserve"> DOCPROPERTY</w:instrText>
    </w:r>
    <w:r w:rsidRPr="0078749F">
      <w:rPr>
        <w:sz w:val="18"/>
      </w:rPr>
      <w:instrText xml:space="preserve"> "Partinummer" *\charformat </w:instrText>
    </w:r>
    <w:r w:rsidRPr="0078749F">
      <w:fldChar w:fldCharType="separate"/>
    </w:r>
    <w:r w:rsidRPr="0078749F">
      <w:t>KD685</w:t>
    </w:r>
    <w:r w:rsidRPr="0078749F">
      <w:fldChar w:fldCharType="end"/>
    </w:r>
  </w:p>
  <w:p w:rsidR="005B2521" w:rsidRPr="0078749F" w:rsidRDefault="005B2521">
    <w:pPr>
      <w:pStyle w:val="FSHRub1"/>
    </w:pPr>
    <w:r w:rsidRPr="0078749F">
      <w:t>Motion till riksdagen</w:t>
    </w:r>
    <w:r w:rsidRPr="0078749F">
      <w:br/>
    </w:r>
    <w:r w:rsidRPr="0078749F">
      <w:fldChar w:fldCharType="begin" w:fldLock="1"/>
    </w:r>
    <w:r w:rsidRPr="0078749F">
      <w:instrText xml:space="preserve"> DOCPROPERTY "YearUser" *\charformat </w:instrText>
    </w:r>
    <w:r w:rsidRPr="0078749F">
      <w:fldChar w:fldCharType="separate"/>
    </w:r>
    <w:r w:rsidRPr="0078749F">
      <w:t>2011/12</w:t>
    </w:r>
    <w:r w:rsidRPr="0078749F">
      <w:fldChar w:fldCharType="end"/>
    </w:r>
    <w:r w:rsidRPr="0078749F">
      <w:t>:</w:t>
    </w:r>
    <w:r w:rsidRPr="0078749F">
      <w:fldChar w:fldCharType="begin" w:fldLock="1"/>
    </w:r>
    <w:r w:rsidRPr="0078749F">
      <w:instrText xml:space="preserve"> DOCPROPERTY "Motionsnummer" *\charformat </w:instrText>
    </w:r>
    <w:r w:rsidRPr="0078749F">
      <w:fldChar w:fldCharType="separate"/>
    </w:r>
    <w:r w:rsidRPr="0078749F">
      <w:t>Ub362</w:t>
    </w:r>
    <w:r w:rsidRPr="0078749F">
      <w:fldChar w:fldCharType="end"/>
    </w:r>
  </w:p>
  <w:p w:rsidR="005B2521" w:rsidRPr="0078749F" w:rsidRDefault="005B2521">
    <w:pPr>
      <w:pStyle w:val="FSHNormalS5"/>
    </w:pPr>
    <w:r w:rsidRPr="0078749F">
      <w:fldChar w:fldCharType="begin" w:fldLock="1"/>
    </w:r>
    <w:r w:rsidRPr="0078749F">
      <w:instrText xml:space="preserve"> DOCPROPERTY "MotionarText" *\charformat </w:instrText>
    </w:r>
    <w:r w:rsidRPr="0078749F">
      <w:fldChar w:fldCharType="separate"/>
    </w:r>
    <w:r w:rsidRPr="0078749F">
      <w:t>av Désirée Pethrus (KD)</w:t>
    </w:r>
    <w:r w:rsidRPr="0078749F">
      <w:fldChar w:fldCharType="end"/>
    </w:r>
    <w:r w:rsidRPr="0078749F">
      <w:br/>
    </w:r>
    <w:r w:rsidRPr="0078749F">
      <w:fldChar w:fldCharType="begin" w:fldLock="1"/>
    </w:r>
    <w:r w:rsidRPr="0078749F">
      <w:instrText xml:space="preserve"> DOCPROPERTY "SvarFrasKort" *\charformat </w:instrText>
    </w:r>
    <w:r w:rsidRPr="0078749F">
      <w:fldChar w:fldCharType="end"/>
    </w:r>
  </w:p>
  <w:p w:rsidR="005B2521" w:rsidRPr="0078749F" w:rsidRDefault="005B2521">
    <w:pPr>
      <w:pStyle w:val="FSHTitel"/>
    </w:pPr>
    <w:r w:rsidRPr="0078749F">
      <w:fldChar w:fldCharType="begin" w:fldLock="1"/>
    </w:r>
    <w:r w:rsidRPr="0078749F">
      <w:instrText xml:space="preserve"> DOCPROPERTY</w:instrText>
    </w:r>
    <w:r w:rsidRPr="0078749F">
      <w:rPr>
        <w:sz w:val="18"/>
      </w:rPr>
      <w:instrText xml:space="preserve"> "RubrikSvar" *\charformat </w:instrText>
    </w:r>
    <w:r w:rsidRPr="0078749F">
      <w:fldChar w:fldCharType="separate"/>
    </w:r>
    <w:r w:rsidRPr="0078749F">
      <w:t>Förbättrad suicidprevention för unga</w:t>
    </w:r>
    <w:r w:rsidRPr="0078749F">
      <w:fldChar w:fldCharType="end"/>
    </w:r>
  </w:p>
  <w:p w:rsidR="005B2521" w:rsidRPr="0078749F" w:rsidRDefault="005B2521">
    <w:pPr>
      <w:pStyle w:val="Normal00"/>
    </w:pPr>
  </w:p>
  <w:p w:rsidR="005B2521" w:rsidRPr="0078749F" w:rsidRDefault="005B25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24232556">
    <w:abstractNumId w:val="3"/>
  </w:num>
  <w:num w:numId="2" w16cid:durableId="299072302">
    <w:abstractNumId w:val="2"/>
  </w:num>
  <w:num w:numId="3" w16cid:durableId="1707098278">
    <w:abstractNumId w:val="1"/>
  </w:num>
  <w:num w:numId="4" w16cid:durableId="1667633843">
    <w:abstractNumId w:val="0"/>
  </w:num>
  <w:num w:numId="5" w16cid:durableId="548343385">
    <w:abstractNumId w:val="7"/>
  </w:num>
  <w:num w:numId="6" w16cid:durableId="515926180">
    <w:abstractNumId w:val="6"/>
  </w:num>
  <w:num w:numId="7" w16cid:durableId="1008408294">
    <w:abstractNumId w:val="5"/>
  </w:num>
  <w:num w:numId="8" w16cid:durableId="802232806">
    <w:abstractNumId w:val="4"/>
  </w:num>
  <w:num w:numId="9" w16cid:durableId="1223709564">
    <w:abstractNumId w:val="8"/>
  </w:num>
  <w:num w:numId="10" w16cid:durableId="236525482">
    <w:abstractNumId w:val="9"/>
  </w:num>
  <w:num w:numId="11" w16cid:durableId="14889864">
    <w:abstractNumId w:val="10"/>
  </w:num>
  <w:num w:numId="12" w16cid:durableId="724531191">
    <w:abstractNumId w:val="13"/>
  </w:num>
  <w:num w:numId="13" w16cid:durableId="81532577">
    <w:abstractNumId w:val="15"/>
  </w:num>
  <w:num w:numId="14" w16cid:durableId="1331983412">
    <w:abstractNumId w:val="16"/>
  </w:num>
  <w:num w:numId="15" w16cid:durableId="1060207523">
    <w:abstractNumId w:val="11"/>
  </w:num>
  <w:num w:numId="16" w16cid:durableId="2066370316">
    <w:abstractNumId w:val="18"/>
  </w:num>
  <w:num w:numId="17" w16cid:durableId="1015886851">
    <w:abstractNumId w:val="17"/>
  </w:num>
  <w:num w:numId="18" w16cid:durableId="376206298">
    <w:abstractNumId w:val="14"/>
  </w:num>
  <w:num w:numId="19" w16cid:durableId="14180181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E2E504D2-12B4-4E2A-BED9-03C729432C26}"/>
  </w:docVars>
  <w:rsids>
    <w:rsidRoot w:val="004602B6"/>
    <w:rsid w:val="004602B6"/>
    <w:rsid w:val="005B2521"/>
    <w:rsid w:val="007874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11E7F83-3940-4D3C-B32F-ACAB3184A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2159</Characters>
  <Application>Microsoft Office Word</Application>
  <DocSecurity>4</DocSecurity>
  <Lines>42</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2011-11-24T14:32:00Z</cp:lastPrinted>
  <dcterms:created xsi:type="dcterms:W3CDTF">2025-12-17T20:44:00Z</dcterms:created>
  <dcterms:modified xsi:type="dcterms:W3CDTF">2025-12-17T20:44:00Z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Förbättrad suicidprevention för unga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Förbättrad suicidprevention för unga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KD685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(KD)</vt:lpwstr>
  </property>
  <property fmtid="{D5CDD505-2E9C-101B-9397-08002B2CF9AE}" pid="26" name="MotionarLista">
    <vt:lpwstr>Pethrus,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Ub362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20112012000000750068000006850069</vt:lpwstr>
  </property>
  <property fmtid="{D5CDD505-2E9C-101B-9397-08002B2CF9AE}" pid="47" name="datum">
    <vt:lpwstr>110923</vt:lpwstr>
  </property>
  <property fmtid="{D5CDD505-2E9C-101B-9397-08002B2CF9AE}" pid="48" name="avsändar-e-post">
    <vt:lpwstr>martin.stahlgren@riksdagen.se</vt:lpwstr>
  </property>
  <property fmtid="{D5CDD505-2E9C-101B-9397-08002B2CF9AE}" pid="49" name="id">
    <vt:lpwstr>20112012000000750068000006850069</vt:lpwstr>
  </property>
  <property fmtid="{D5CDD505-2E9C-101B-9397-08002B2CF9AE}" pid="50" name="nummer">
    <vt:lpwstr>362</vt:lpwstr>
  </property>
  <property fmtid="{D5CDD505-2E9C-101B-9397-08002B2CF9AE}" pid="51" name="utskottsbeteckning">
    <vt:lpwstr>Ub</vt:lpwstr>
  </property>
  <property fmtid="{D5CDD505-2E9C-101B-9397-08002B2CF9AE}" pid="52" name="GlobalUID">
    <vt:lpwstr>{5D02971C-C5ED-4B00-8250-8F2327163490}</vt:lpwstr>
  </property>
  <property fmtid="{D5CDD505-2E9C-101B-9397-08002B2CF9AE}" pid="53" name="Överföringar">
    <vt:i4>0</vt:i4>
  </property>
  <property fmtid="{D5CDD505-2E9C-101B-9397-08002B2CF9AE}" pid="54" name="Checksum">
    <vt:lpwstr>*1007323079651*</vt:lpwstr>
  </property>
  <property fmtid="{D5CDD505-2E9C-101B-9397-08002B2CF9AE}" pid="55" name="skuggnummer">
    <vt:lpwstr>1742</vt:lpwstr>
  </property>
  <property fmtid="{D5CDD505-2E9C-101B-9397-08002B2CF9AE}" pid="56" name="urixVersion">
    <vt:lpwstr>4.5.0.25</vt:lpwstr>
  </property>
  <property fmtid="{D5CDD505-2E9C-101B-9397-08002B2CF9AE}" pid="57" name="urixOrigin">
    <vt:lpwstr>111128 10:39:50.338</vt:lpwstr>
  </property>
  <property fmtid="{D5CDD505-2E9C-101B-9397-08002B2CF9AE}" pid="58" name="urixGuid">
    <vt:lpwstr>{32894C93-0FDD-4D78-BBE1-7FA660CB2159}</vt:lpwstr>
  </property>
</Properties>
</file>