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477C4" w14:textId="77777777" w:rsidR="002E7AFC" w:rsidRDefault="002E7AFC" w:rsidP="00DA0661">
      <w:pPr>
        <w:pStyle w:val="Rubrik"/>
      </w:pPr>
      <w:bookmarkStart w:id="0" w:name="Start"/>
      <w:bookmarkEnd w:id="0"/>
      <w:r>
        <w:t>Svar på fråga 2019/20:628 av Acko Ankarberg Johansson (KD)</w:t>
      </w:r>
      <w:r>
        <w:br/>
        <w:t>Kunskap om sepsis</w:t>
      </w:r>
    </w:p>
    <w:p w14:paraId="5523A6B1" w14:textId="77777777" w:rsidR="002E7AFC" w:rsidRDefault="002E7AFC" w:rsidP="002749F7">
      <w:pPr>
        <w:pStyle w:val="Brdtext"/>
      </w:pPr>
      <w:r>
        <w:t>Acko Ankarberg Johansson har frågat mig på vilket sätt regeringen säkerställer att hälso- och sjukvården har de kunskaper som krävs för att ge ett gott omhändertagande vid sepsis.</w:t>
      </w:r>
    </w:p>
    <w:p w14:paraId="53BEC451" w14:textId="77777777" w:rsidR="002E7AFC" w:rsidRDefault="002E7AFC" w:rsidP="002749F7">
      <w:pPr>
        <w:pStyle w:val="Brdtext"/>
      </w:pPr>
      <w:r>
        <w:t xml:space="preserve">Som frågeställaren skriver drabbar sepsis </w:t>
      </w:r>
      <w:r w:rsidR="00A8283C">
        <w:t>ca 40 000</w:t>
      </w:r>
      <w:r>
        <w:t xml:space="preserve"> människor varje år och har också en hög dödlighet. Det är därför viktigt att kunskap finns om hur vården kan arbeta förebyggande och agera snabbt vid misstanke om sepsis.</w:t>
      </w:r>
    </w:p>
    <w:p w14:paraId="587E4678" w14:textId="77777777" w:rsidR="002E7AFC" w:rsidRDefault="00DA68D2" w:rsidP="00A60F83">
      <w:pPr>
        <w:pStyle w:val="Brdtext"/>
      </w:pPr>
      <w:r>
        <w:t>När det gäller kunskapsstyrningen är regionerna i färd med att bygga upp sin nya kunskapsstyrningsstruktur och har pekat ut sepsis som ett prioriterat område. Regeringen ser positivt på och stödjer regionerna i detta arbete. Exempelvis så har Tandvårds- och läkemedelsförmånsverket i samverkan med kunskapsstyrningsstrukturen under 2019 tagit fram förstudier på tre produkter som används för att snabbt kunna identifiera vilken typ av antibiotika som ska användas vid sepsis. Dessa nya testerna gör att patienten kan behandlas snabbare, vilket är avgörande för att minimera komplikationer</w:t>
      </w:r>
      <w:r w:rsidR="00A60F83">
        <w:t>na</w:t>
      </w:r>
      <w:r>
        <w:t xml:space="preserve"> och sannolikheten att patienten avlider. </w:t>
      </w:r>
    </w:p>
    <w:p w14:paraId="7F624AC6" w14:textId="77777777" w:rsidR="00D9062F" w:rsidRDefault="008A0C2F" w:rsidP="00A60F83">
      <w:pPr>
        <w:pStyle w:val="Brdtext"/>
      </w:pPr>
      <w:r>
        <w:t>Socialstyrelsen lämnade också en rapport i mars i år där de konstaterar att vårdrelaterade infektioner, däribland sepsis är en av de allvarligaste vårdskadorna. Till följd av denna rapport ska Socialstyrelsen i början av nästa år lämna Sveriges första nationella handlingsplan för patientsäkerhet.</w:t>
      </w:r>
    </w:p>
    <w:p w14:paraId="237AF8B7" w14:textId="656C6A78" w:rsidR="002E7AFC" w:rsidRDefault="002E7AFC" w:rsidP="006A12F1">
      <w:pPr>
        <w:pStyle w:val="Brdtext"/>
      </w:pPr>
      <w:bookmarkStart w:id="1" w:name="_Hlk27144976"/>
      <w:bookmarkEnd w:id="1"/>
      <w:r>
        <w:t xml:space="preserve">Stockholm den </w:t>
      </w:r>
      <w:sdt>
        <w:sdtPr>
          <w:id w:val="-1225218591"/>
          <w:placeholder>
            <w:docPart w:val="DF660B2A67904990A504C5C6A9F3EE9B"/>
          </w:placeholder>
          <w:dataBinding w:prefixMappings="xmlns:ns0='http://lp/documentinfo/RK' " w:xpath="/ns0:DocumentInfo[1]/ns0:BaseInfo[1]/ns0:HeaderDate[1]" w:storeItemID="{AFF75AFC-75E2-4AF9-88A0-634B65C72858}"/>
          <w:date w:fullDate="2019-12-19T00:00:00Z">
            <w:dateFormat w:val="d MMMM yyyy"/>
            <w:lid w:val="sv-SE"/>
            <w:storeMappedDataAs w:val="dateTime"/>
            <w:calendar w:val="gregorian"/>
          </w:date>
        </w:sdtPr>
        <w:sdtEndPr/>
        <w:sdtContent>
          <w:r>
            <w:t>19 december 2019</w:t>
          </w:r>
        </w:sdtContent>
      </w:sdt>
    </w:p>
    <w:p w14:paraId="3FA4575A" w14:textId="77777777" w:rsidR="002E7AFC" w:rsidRDefault="002E7AFC" w:rsidP="004E7A8F">
      <w:pPr>
        <w:pStyle w:val="Brdtextutanavstnd"/>
      </w:pPr>
    </w:p>
    <w:p w14:paraId="1EB7ED7E" w14:textId="77777777" w:rsidR="002E7AFC" w:rsidRDefault="002E7AFC" w:rsidP="004E7A8F">
      <w:pPr>
        <w:pStyle w:val="Brdtextutanavstnd"/>
      </w:pPr>
    </w:p>
    <w:p w14:paraId="111EAD6E" w14:textId="77777777" w:rsidR="002E7AFC" w:rsidRDefault="002E7AFC" w:rsidP="004E7A8F">
      <w:pPr>
        <w:pStyle w:val="Brdtextutanavstnd"/>
      </w:pPr>
    </w:p>
    <w:p w14:paraId="724A1053" w14:textId="040DE497" w:rsidR="002E7AFC" w:rsidRPr="00DB48AB" w:rsidRDefault="002E7AFC" w:rsidP="00DB48AB">
      <w:pPr>
        <w:pStyle w:val="Brdtext"/>
      </w:pPr>
      <w:r>
        <w:t>Lena Hallengren</w:t>
      </w:r>
    </w:p>
    <w:sectPr w:rsidR="002E7AF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34D51" w14:textId="77777777" w:rsidR="00B11A9F" w:rsidRDefault="00B11A9F" w:rsidP="00A87A54">
      <w:pPr>
        <w:spacing w:after="0" w:line="240" w:lineRule="auto"/>
      </w:pPr>
      <w:r>
        <w:separator/>
      </w:r>
    </w:p>
  </w:endnote>
  <w:endnote w:type="continuationSeparator" w:id="0">
    <w:p w14:paraId="21730F74" w14:textId="77777777" w:rsidR="00B11A9F" w:rsidRDefault="00B11A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D84627" w14:textId="77777777" w:rsidTr="006A26EC">
      <w:trPr>
        <w:trHeight w:val="227"/>
        <w:jc w:val="right"/>
      </w:trPr>
      <w:tc>
        <w:tcPr>
          <w:tcW w:w="708" w:type="dxa"/>
          <w:vAlign w:val="bottom"/>
        </w:tcPr>
        <w:p w14:paraId="11930F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2DA1AB4" w14:textId="77777777" w:rsidTr="006A26EC">
      <w:trPr>
        <w:trHeight w:val="850"/>
        <w:jc w:val="right"/>
      </w:trPr>
      <w:tc>
        <w:tcPr>
          <w:tcW w:w="708" w:type="dxa"/>
          <w:vAlign w:val="bottom"/>
        </w:tcPr>
        <w:p w14:paraId="710834AF" w14:textId="77777777" w:rsidR="005606BC" w:rsidRPr="00347E11" w:rsidRDefault="005606BC" w:rsidP="005606BC">
          <w:pPr>
            <w:pStyle w:val="Sidfot"/>
            <w:spacing w:line="276" w:lineRule="auto"/>
            <w:jc w:val="right"/>
          </w:pPr>
        </w:p>
      </w:tc>
    </w:tr>
  </w:tbl>
  <w:p w14:paraId="643F52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DA6765" w14:textId="77777777" w:rsidTr="001F4302">
      <w:trPr>
        <w:trHeight w:val="510"/>
      </w:trPr>
      <w:tc>
        <w:tcPr>
          <w:tcW w:w="8525" w:type="dxa"/>
          <w:gridSpan w:val="2"/>
          <w:vAlign w:val="bottom"/>
        </w:tcPr>
        <w:p w14:paraId="638AEE07" w14:textId="77777777" w:rsidR="00347E11" w:rsidRPr="00347E11" w:rsidRDefault="00347E11" w:rsidP="00347E11">
          <w:pPr>
            <w:pStyle w:val="Sidfot"/>
            <w:rPr>
              <w:sz w:val="8"/>
            </w:rPr>
          </w:pPr>
        </w:p>
      </w:tc>
    </w:tr>
    <w:tr w:rsidR="00093408" w:rsidRPr="00EE3C0F" w14:paraId="0335A753" w14:textId="77777777" w:rsidTr="00C26068">
      <w:trPr>
        <w:trHeight w:val="227"/>
      </w:trPr>
      <w:tc>
        <w:tcPr>
          <w:tcW w:w="4074" w:type="dxa"/>
        </w:tcPr>
        <w:p w14:paraId="4CBD7A43" w14:textId="77777777" w:rsidR="00347E11" w:rsidRPr="00F53AEA" w:rsidRDefault="00347E11" w:rsidP="00C26068">
          <w:pPr>
            <w:pStyle w:val="Sidfot"/>
            <w:spacing w:line="276" w:lineRule="auto"/>
          </w:pPr>
        </w:p>
      </w:tc>
      <w:tc>
        <w:tcPr>
          <w:tcW w:w="4451" w:type="dxa"/>
        </w:tcPr>
        <w:p w14:paraId="1C083DC0" w14:textId="77777777" w:rsidR="00093408" w:rsidRPr="00F53AEA" w:rsidRDefault="00093408" w:rsidP="00F53AEA">
          <w:pPr>
            <w:pStyle w:val="Sidfot"/>
            <w:spacing w:line="276" w:lineRule="auto"/>
          </w:pPr>
        </w:p>
      </w:tc>
    </w:tr>
  </w:tbl>
  <w:p w14:paraId="3C60D3F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6C0F" w14:textId="77777777" w:rsidR="00B11A9F" w:rsidRDefault="00B11A9F" w:rsidP="00A87A54">
      <w:pPr>
        <w:spacing w:after="0" w:line="240" w:lineRule="auto"/>
      </w:pPr>
      <w:r>
        <w:separator/>
      </w:r>
    </w:p>
  </w:footnote>
  <w:footnote w:type="continuationSeparator" w:id="0">
    <w:p w14:paraId="7D5D348C" w14:textId="77777777" w:rsidR="00B11A9F" w:rsidRDefault="00B11A9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12"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76"/>
      <w:gridCol w:w="3194"/>
      <w:gridCol w:w="1142"/>
    </w:tblGrid>
    <w:tr w:rsidR="002E7AFC" w14:paraId="6074CA0C" w14:textId="77777777" w:rsidTr="00F9496E">
      <w:trPr>
        <w:trHeight w:val="182"/>
      </w:trPr>
      <w:tc>
        <w:tcPr>
          <w:tcW w:w="5576" w:type="dxa"/>
        </w:tcPr>
        <w:p w14:paraId="600C43F4" w14:textId="77777777" w:rsidR="002E7AFC" w:rsidRPr="007D73AB" w:rsidRDefault="002E7AFC">
          <w:pPr>
            <w:pStyle w:val="Sidhuvud"/>
          </w:pPr>
        </w:p>
      </w:tc>
      <w:tc>
        <w:tcPr>
          <w:tcW w:w="3194" w:type="dxa"/>
          <w:vAlign w:val="bottom"/>
        </w:tcPr>
        <w:p w14:paraId="5197D183" w14:textId="77777777" w:rsidR="002E7AFC" w:rsidRPr="007D73AB" w:rsidRDefault="002E7AFC" w:rsidP="00340DE0">
          <w:pPr>
            <w:pStyle w:val="Sidhuvud"/>
          </w:pPr>
        </w:p>
      </w:tc>
      <w:tc>
        <w:tcPr>
          <w:tcW w:w="1142" w:type="dxa"/>
        </w:tcPr>
        <w:p w14:paraId="484D81AE" w14:textId="77777777" w:rsidR="002E7AFC" w:rsidRDefault="002E7AFC" w:rsidP="005A703A">
          <w:pPr>
            <w:pStyle w:val="Sidhuvud"/>
          </w:pPr>
        </w:p>
      </w:tc>
    </w:tr>
    <w:tr w:rsidR="002E7AFC" w14:paraId="7BEF968B" w14:textId="77777777" w:rsidTr="00F9496E">
      <w:trPr>
        <w:trHeight w:val="1547"/>
      </w:trPr>
      <w:tc>
        <w:tcPr>
          <w:tcW w:w="5576" w:type="dxa"/>
        </w:tcPr>
        <w:p w14:paraId="7B782664" w14:textId="77777777" w:rsidR="002E7AFC" w:rsidRPr="00340DE0" w:rsidRDefault="002E7AFC" w:rsidP="00340DE0">
          <w:pPr>
            <w:pStyle w:val="Sidhuvud"/>
          </w:pPr>
          <w:r>
            <w:rPr>
              <w:noProof/>
            </w:rPr>
            <w:drawing>
              <wp:inline distT="0" distB="0" distL="0" distR="0" wp14:anchorId="67D2AC19" wp14:editId="18211A3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94" w:type="dxa"/>
        </w:tcPr>
        <w:p w14:paraId="4B65CA15" w14:textId="77777777" w:rsidR="002E7AFC" w:rsidRPr="00710A6C" w:rsidRDefault="002E7AFC" w:rsidP="00EE3C0F">
          <w:pPr>
            <w:pStyle w:val="Sidhuvud"/>
            <w:rPr>
              <w:b/>
            </w:rPr>
          </w:pPr>
        </w:p>
        <w:p w14:paraId="1B0655EE" w14:textId="77777777" w:rsidR="002E7AFC" w:rsidRDefault="002E7AFC" w:rsidP="00EE3C0F">
          <w:pPr>
            <w:pStyle w:val="Sidhuvud"/>
          </w:pPr>
        </w:p>
        <w:p w14:paraId="5D1B5E2E" w14:textId="77777777" w:rsidR="002E7AFC" w:rsidRDefault="002E7AFC" w:rsidP="00EE3C0F">
          <w:pPr>
            <w:pStyle w:val="Sidhuvud"/>
          </w:pPr>
        </w:p>
        <w:p w14:paraId="7DF8F8ED" w14:textId="77777777" w:rsidR="002E7AFC" w:rsidRDefault="002E7AFC" w:rsidP="00EE3C0F">
          <w:pPr>
            <w:pStyle w:val="Sidhuvud"/>
          </w:pPr>
        </w:p>
        <w:sdt>
          <w:sdtPr>
            <w:alias w:val="Dnr"/>
            <w:tag w:val="ccRKShow_Dnr"/>
            <w:id w:val="-829283628"/>
            <w:placeholder>
              <w:docPart w:val="B332E62001AD449AA85D5CE9DAE35CF9"/>
            </w:placeholder>
            <w:dataBinding w:prefixMappings="xmlns:ns0='http://lp/documentinfo/RK' " w:xpath="/ns0:DocumentInfo[1]/ns0:BaseInfo[1]/ns0:Dnr[1]" w:storeItemID="{AFF75AFC-75E2-4AF9-88A0-634B65C72858}"/>
            <w:text/>
          </w:sdtPr>
          <w:sdtEndPr/>
          <w:sdtContent>
            <w:p w14:paraId="5372A3B8" w14:textId="77777777" w:rsidR="002E7AFC" w:rsidRDefault="002E7AFC" w:rsidP="00EE3C0F">
              <w:pPr>
                <w:pStyle w:val="Sidhuvud"/>
              </w:pPr>
              <w:r>
                <w:t>S2019/05230/FS</w:t>
              </w:r>
            </w:p>
          </w:sdtContent>
        </w:sdt>
        <w:sdt>
          <w:sdtPr>
            <w:alias w:val="DocNumber"/>
            <w:tag w:val="DocNumber"/>
            <w:id w:val="1726028884"/>
            <w:placeholder>
              <w:docPart w:val="EE40B9F9EDB341CC96D61D54695F95B2"/>
            </w:placeholder>
            <w:showingPlcHdr/>
            <w:dataBinding w:prefixMappings="xmlns:ns0='http://lp/documentinfo/RK' " w:xpath="/ns0:DocumentInfo[1]/ns0:BaseInfo[1]/ns0:DocNumber[1]" w:storeItemID="{AFF75AFC-75E2-4AF9-88A0-634B65C72858}"/>
            <w:text/>
          </w:sdtPr>
          <w:sdtEndPr/>
          <w:sdtContent>
            <w:p w14:paraId="6FFF9AFD" w14:textId="77777777" w:rsidR="002E7AFC" w:rsidRDefault="002E7AFC" w:rsidP="00EE3C0F">
              <w:pPr>
                <w:pStyle w:val="Sidhuvud"/>
              </w:pPr>
              <w:r>
                <w:rPr>
                  <w:rStyle w:val="Platshllartext"/>
                </w:rPr>
                <w:t xml:space="preserve"> </w:t>
              </w:r>
            </w:p>
          </w:sdtContent>
        </w:sdt>
        <w:p w14:paraId="3BE9D140" w14:textId="77777777" w:rsidR="002E7AFC" w:rsidRDefault="002E7AFC" w:rsidP="00EE3C0F">
          <w:pPr>
            <w:pStyle w:val="Sidhuvud"/>
          </w:pPr>
        </w:p>
      </w:tc>
      <w:tc>
        <w:tcPr>
          <w:tcW w:w="1142" w:type="dxa"/>
        </w:tcPr>
        <w:p w14:paraId="140D491D" w14:textId="77777777" w:rsidR="002E7AFC" w:rsidRDefault="002E7AFC" w:rsidP="0094502D">
          <w:pPr>
            <w:pStyle w:val="Sidhuvud"/>
          </w:pPr>
        </w:p>
        <w:p w14:paraId="5CBA8E3D" w14:textId="77777777" w:rsidR="002E7AFC" w:rsidRPr="0094502D" w:rsidRDefault="002E7AFC" w:rsidP="00EC71A6">
          <w:pPr>
            <w:pStyle w:val="Sidhuvud"/>
          </w:pPr>
        </w:p>
      </w:tc>
    </w:tr>
    <w:tr w:rsidR="002E7AFC" w14:paraId="34ED5D8D" w14:textId="77777777" w:rsidTr="00F9496E">
      <w:trPr>
        <w:trHeight w:val="1820"/>
      </w:trPr>
      <w:sdt>
        <w:sdtPr>
          <w:rPr>
            <w:b/>
          </w:rPr>
          <w:alias w:val="SenderText"/>
          <w:tag w:val="ccRKShow_SenderText"/>
          <w:id w:val="1374046025"/>
          <w:placeholder>
            <w:docPart w:val="BAC53242F68A4AD9BCEE229957381D05"/>
          </w:placeholder>
        </w:sdtPr>
        <w:sdtEndPr>
          <w:rPr>
            <w:b w:val="0"/>
          </w:rPr>
        </w:sdtEndPr>
        <w:sdtContent>
          <w:tc>
            <w:tcPr>
              <w:tcW w:w="5576" w:type="dxa"/>
              <w:tcMar>
                <w:right w:w="1134" w:type="dxa"/>
              </w:tcMar>
            </w:tcPr>
            <w:p w14:paraId="316F5147" w14:textId="77777777" w:rsidR="00C03B57" w:rsidRPr="00C03B57" w:rsidRDefault="00C03B57" w:rsidP="00340DE0">
              <w:pPr>
                <w:pStyle w:val="Sidhuvud"/>
                <w:rPr>
                  <w:b/>
                </w:rPr>
              </w:pPr>
              <w:r w:rsidRPr="00C03B57">
                <w:rPr>
                  <w:b/>
                </w:rPr>
                <w:t>Socialdepartementet</w:t>
              </w:r>
            </w:p>
            <w:p w14:paraId="168DD129" w14:textId="77777777" w:rsidR="00C03B57" w:rsidRDefault="00C03B57" w:rsidP="00340DE0">
              <w:pPr>
                <w:pStyle w:val="Sidhuvud"/>
              </w:pPr>
              <w:r w:rsidRPr="00C03B57">
                <w:t>Socialministern</w:t>
              </w:r>
            </w:p>
            <w:p w14:paraId="406CDBD3" w14:textId="6EDCD2F4" w:rsidR="002E7AFC" w:rsidRPr="00C03B57" w:rsidRDefault="002E7AFC" w:rsidP="00340DE0">
              <w:pPr>
                <w:pStyle w:val="Sidhuvud"/>
              </w:pPr>
            </w:p>
          </w:tc>
        </w:sdtContent>
      </w:sdt>
      <w:sdt>
        <w:sdtPr>
          <w:alias w:val="Recipient"/>
          <w:tag w:val="ccRKShow_Recipient"/>
          <w:id w:val="-28344517"/>
          <w:placeholder>
            <w:docPart w:val="CB21D72189FB4B2E9841D36AF8CC5A38"/>
          </w:placeholder>
          <w:dataBinding w:prefixMappings="xmlns:ns0='http://lp/documentinfo/RK' " w:xpath="/ns0:DocumentInfo[1]/ns0:BaseInfo[1]/ns0:Recipient[1]" w:storeItemID="{AFF75AFC-75E2-4AF9-88A0-634B65C72858}"/>
          <w:text w:multiLine="1"/>
        </w:sdtPr>
        <w:sdtEndPr/>
        <w:sdtContent>
          <w:tc>
            <w:tcPr>
              <w:tcW w:w="3194" w:type="dxa"/>
            </w:tcPr>
            <w:p w14:paraId="2B3A0180" w14:textId="77777777" w:rsidR="002E7AFC" w:rsidRDefault="00C03B57" w:rsidP="00547B89">
              <w:pPr>
                <w:pStyle w:val="Sidhuvud"/>
              </w:pPr>
              <w:r>
                <w:t>Till riksdagen</w:t>
              </w:r>
            </w:p>
          </w:tc>
        </w:sdtContent>
      </w:sdt>
      <w:tc>
        <w:tcPr>
          <w:tcW w:w="1142" w:type="dxa"/>
        </w:tcPr>
        <w:p w14:paraId="6B5848CA" w14:textId="77777777" w:rsidR="002E7AFC" w:rsidRDefault="002E7AFC" w:rsidP="003E6020">
          <w:pPr>
            <w:pStyle w:val="Sidhuvud"/>
          </w:pPr>
        </w:p>
      </w:tc>
    </w:tr>
  </w:tbl>
  <w:p w14:paraId="112AC0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F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1E88"/>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78A"/>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635C"/>
    <w:rsid w:val="002D014F"/>
    <w:rsid w:val="002D2647"/>
    <w:rsid w:val="002D4298"/>
    <w:rsid w:val="002D4829"/>
    <w:rsid w:val="002D6541"/>
    <w:rsid w:val="002E150B"/>
    <w:rsid w:val="002E2C89"/>
    <w:rsid w:val="002E3609"/>
    <w:rsid w:val="002E4D3F"/>
    <w:rsid w:val="002E5668"/>
    <w:rsid w:val="002E61A5"/>
    <w:rsid w:val="002E7AFC"/>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B15"/>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5965"/>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0C2F"/>
    <w:rsid w:val="008A3961"/>
    <w:rsid w:val="008A4CEA"/>
    <w:rsid w:val="008A7506"/>
    <w:rsid w:val="008B1603"/>
    <w:rsid w:val="008B20ED"/>
    <w:rsid w:val="008B6135"/>
    <w:rsid w:val="008B7BEB"/>
    <w:rsid w:val="008C02B8"/>
    <w:rsid w:val="008C08E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842"/>
    <w:rsid w:val="00A00AE4"/>
    <w:rsid w:val="00A00D24"/>
    <w:rsid w:val="00A0129C"/>
    <w:rsid w:val="00A01F5C"/>
    <w:rsid w:val="00A10EB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0F83"/>
    <w:rsid w:val="00A61F6D"/>
    <w:rsid w:val="00A65996"/>
    <w:rsid w:val="00A67276"/>
    <w:rsid w:val="00A67588"/>
    <w:rsid w:val="00A67840"/>
    <w:rsid w:val="00A7164F"/>
    <w:rsid w:val="00A71A9E"/>
    <w:rsid w:val="00A7382D"/>
    <w:rsid w:val="00A743AC"/>
    <w:rsid w:val="00A75AB7"/>
    <w:rsid w:val="00A8283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BEC"/>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A9F"/>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0A2"/>
    <w:rsid w:val="00C01585"/>
    <w:rsid w:val="00C03B57"/>
    <w:rsid w:val="00C0764A"/>
    <w:rsid w:val="00C10099"/>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5DE6"/>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62F"/>
    <w:rsid w:val="00D921FD"/>
    <w:rsid w:val="00D93714"/>
    <w:rsid w:val="00D94034"/>
    <w:rsid w:val="00D95424"/>
    <w:rsid w:val="00D96717"/>
    <w:rsid w:val="00DA4084"/>
    <w:rsid w:val="00DA56ED"/>
    <w:rsid w:val="00DA5A54"/>
    <w:rsid w:val="00DA5C0D"/>
    <w:rsid w:val="00DA68D2"/>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96E"/>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BBC94"/>
  <w15:docId w15:val="{E37BDE9D-5C4B-4DC6-94E6-48797B81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2E62001AD449AA85D5CE9DAE35CF9"/>
        <w:category>
          <w:name w:val="Allmänt"/>
          <w:gallery w:val="placeholder"/>
        </w:category>
        <w:types>
          <w:type w:val="bbPlcHdr"/>
        </w:types>
        <w:behaviors>
          <w:behavior w:val="content"/>
        </w:behaviors>
        <w:guid w:val="{9B3EB5CF-D7F8-4CE4-A800-22A556D43345}"/>
      </w:docPartPr>
      <w:docPartBody>
        <w:p w:rsidR="00F266A0" w:rsidRDefault="0053463F" w:rsidP="0053463F">
          <w:pPr>
            <w:pStyle w:val="B332E62001AD449AA85D5CE9DAE35CF9"/>
          </w:pPr>
          <w:r>
            <w:rPr>
              <w:rStyle w:val="Platshllartext"/>
            </w:rPr>
            <w:t xml:space="preserve"> </w:t>
          </w:r>
        </w:p>
      </w:docPartBody>
    </w:docPart>
    <w:docPart>
      <w:docPartPr>
        <w:name w:val="EE40B9F9EDB341CC96D61D54695F95B2"/>
        <w:category>
          <w:name w:val="Allmänt"/>
          <w:gallery w:val="placeholder"/>
        </w:category>
        <w:types>
          <w:type w:val="bbPlcHdr"/>
        </w:types>
        <w:behaviors>
          <w:behavior w:val="content"/>
        </w:behaviors>
        <w:guid w:val="{1779D30B-7C57-4BDE-81EE-1A7CBA0E5576}"/>
      </w:docPartPr>
      <w:docPartBody>
        <w:p w:rsidR="00F266A0" w:rsidRDefault="0053463F" w:rsidP="0053463F">
          <w:pPr>
            <w:pStyle w:val="EE40B9F9EDB341CC96D61D54695F95B2"/>
          </w:pPr>
          <w:r>
            <w:rPr>
              <w:rStyle w:val="Platshllartext"/>
            </w:rPr>
            <w:t xml:space="preserve"> </w:t>
          </w:r>
        </w:p>
      </w:docPartBody>
    </w:docPart>
    <w:docPart>
      <w:docPartPr>
        <w:name w:val="BAC53242F68A4AD9BCEE229957381D05"/>
        <w:category>
          <w:name w:val="Allmänt"/>
          <w:gallery w:val="placeholder"/>
        </w:category>
        <w:types>
          <w:type w:val="bbPlcHdr"/>
        </w:types>
        <w:behaviors>
          <w:behavior w:val="content"/>
        </w:behaviors>
        <w:guid w:val="{2EFC14A7-730F-4CEB-9E39-D5081EBEB784}"/>
      </w:docPartPr>
      <w:docPartBody>
        <w:p w:rsidR="00F266A0" w:rsidRDefault="0053463F" w:rsidP="0053463F">
          <w:pPr>
            <w:pStyle w:val="BAC53242F68A4AD9BCEE229957381D05"/>
          </w:pPr>
          <w:r>
            <w:rPr>
              <w:rStyle w:val="Platshllartext"/>
            </w:rPr>
            <w:t xml:space="preserve"> </w:t>
          </w:r>
        </w:p>
      </w:docPartBody>
    </w:docPart>
    <w:docPart>
      <w:docPartPr>
        <w:name w:val="CB21D72189FB4B2E9841D36AF8CC5A38"/>
        <w:category>
          <w:name w:val="Allmänt"/>
          <w:gallery w:val="placeholder"/>
        </w:category>
        <w:types>
          <w:type w:val="bbPlcHdr"/>
        </w:types>
        <w:behaviors>
          <w:behavior w:val="content"/>
        </w:behaviors>
        <w:guid w:val="{BC713845-CF05-467D-A335-FFD86281931B}"/>
      </w:docPartPr>
      <w:docPartBody>
        <w:p w:rsidR="00F266A0" w:rsidRDefault="0053463F" w:rsidP="0053463F">
          <w:pPr>
            <w:pStyle w:val="CB21D72189FB4B2E9841D36AF8CC5A38"/>
          </w:pPr>
          <w:r>
            <w:rPr>
              <w:rStyle w:val="Platshllartext"/>
            </w:rPr>
            <w:t xml:space="preserve"> </w:t>
          </w:r>
        </w:p>
      </w:docPartBody>
    </w:docPart>
    <w:docPart>
      <w:docPartPr>
        <w:name w:val="DF660B2A67904990A504C5C6A9F3EE9B"/>
        <w:category>
          <w:name w:val="Allmänt"/>
          <w:gallery w:val="placeholder"/>
        </w:category>
        <w:types>
          <w:type w:val="bbPlcHdr"/>
        </w:types>
        <w:behaviors>
          <w:behavior w:val="content"/>
        </w:behaviors>
        <w:guid w:val="{DF74E145-F1A2-4C83-AE12-89226B04A513}"/>
      </w:docPartPr>
      <w:docPartBody>
        <w:p w:rsidR="00F266A0" w:rsidRDefault="0053463F" w:rsidP="0053463F">
          <w:pPr>
            <w:pStyle w:val="DF660B2A67904990A504C5C6A9F3EE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3F"/>
    <w:rsid w:val="0023531D"/>
    <w:rsid w:val="0053463F"/>
    <w:rsid w:val="00F26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47D4E6C13E468BA4655CC341F0F673">
    <w:name w:val="DB47D4E6C13E468BA4655CC341F0F673"/>
    <w:rsid w:val="0053463F"/>
  </w:style>
  <w:style w:type="character" w:styleId="Platshllartext">
    <w:name w:val="Placeholder Text"/>
    <w:basedOn w:val="Standardstycketeckensnitt"/>
    <w:uiPriority w:val="99"/>
    <w:semiHidden/>
    <w:rsid w:val="0053463F"/>
    <w:rPr>
      <w:noProof w:val="0"/>
      <w:color w:val="808080"/>
    </w:rPr>
  </w:style>
  <w:style w:type="paragraph" w:customStyle="1" w:styleId="C77F2624249D48219CC3B0E18D5950E9">
    <w:name w:val="C77F2624249D48219CC3B0E18D5950E9"/>
    <w:rsid w:val="0053463F"/>
  </w:style>
  <w:style w:type="paragraph" w:customStyle="1" w:styleId="FC6645082E1641E6976CBE5F8EE09510">
    <w:name w:val="FC6645082E1641E6976CBE5F8EE09510"/>
    <w:rsid w:val="0053463F"/>
  </w:style>
  <w:style w:type="paragraph" w:customStyle="1" w:styleId="37B3711613BF419FBBAE0E5B40BE0BA4">
    <w:name w:val="37B3711613BF419FBBAE0E5B40BE0BA4"/>
    <w:rsid w:val="0053463F"/>
  </w:style>
  <w:style w:type="paragraph" w:customStyle="1" w:styleId="B332E62001AD449AA85D5CE9DAE35CF9">
    <w:name w:val="B332E62001AD449AA85D5CE9DAE35CF9"/>
    <w:rsid w:val="0053463F"/>
  </w:style>
  <w:style w:type="paragraph" w:customStyle="1" w:styleId="EE40B9F9EDB341CC96D61D54695F95B2">
    <w:name w:val="EE40B9F9EDB341CC96D61D54695F95B2"/>
    <w:rsid w:val="0053463F"/>
  </w:style>
  <w:style w:type="paragraph" w:customStyle="1" w:styleId="E33C16827AB44C50AFBCA7665BE635E9">
    <w:name w:val="E33C16827AB44C50AFBCA7665BE635E9"/>
    <w:rsid w:val="0053463F"/>
  </w:style>
  <w:style w:type="paragraph" w:customStyle="1" w:styleId="2916406C6F5843B9BED60813B51EC349">
    <w:name w:val="2916406C6F5843B9BED60813B51EC349"/>
    <w:rsid w:val="0053463F"/>
  </w:style>
  <w:style w:type="paragraph" w:customStyle="1" w:styleId="17157610922E406BB0E158A9D0D09D2A">
    <w:name w:val="17157610922E406BB0E158A9D0D09D2A"/>
    <w:rsid w:val="0053463F"/>
  </w:style>
  <w:style w:type="paragraph" w:customStyle="1" w:styleId="BAC53242F68A4AD9BCEE229957381D05">
    <w:name w:val="BAC53242F68A4AD9BCEE229957381D05"/>
    <w:rsid w:val="0053463F"/>
  </w:style>
  <w:style w:type="paragraph" w:customStyle="1" w:styleId="CB21D72189FB4B2E9841D36AF8CC5A38">
    <w:name w:val="CB21D72189FB4B2E9841D36AF8CC5A38"/>
    <w:rsid w:val="0053463F"/>
  </w:style>
  <w:style w:type="paragraph" w:customStyle="1" w:styleId="13777F26E235471091DABB83796B4FCE">
    <w:name w:val="13777F26E235471091DABB83796B4FCE"/>
    <w:rsid w:val="0053463F"/>
  </w:style>
  <w:style w:type="paragraph" w:customStyle="1" w:styleId="3F4FCFE794F54B8DB4A70A0A99E4D7A8">
    <w:name w:val="3F4FCFE794F54B8DB4A70A0A99E4D7A8"/>
    <w:rsid w:val="0053463F"/>
  </w:style>
  <w:style w:type="paragraph" w:customStyle="1" w:styleId="38E070FD48554119931190FCB668B08C">
    <w:name w:val="38E070FD48554119931190FCB668B08C"/>
    <w:rsid w:val="0053463F"/>
  </w:style>
  <w:style w:type="paragraph" w:customStyle="1" w:styleId="0076169E26594C088552A45C08055D40">
    <w:name w:val="0076169E26594C088552A45C08055D40"/>
    <w:rsid w:val="0053463F"/>
  </w:style>
  <w:style w:type="paragraph" w:customStyle="1" w:styleId="FCD1DC657E414E83A08CD86CE24CDEC2">
    <w:name w:val="FCD1DC657E414E83A08CD86CE24CDEC2"/>
    <w:rsid w:val="0053463F"/>
  </w:style>
  <w:style w:type="paragraph" w:customStyle="1" w:styleId="DF660B2A67904990A504C5C6A9F3EE9B">
    <w:name w:val="DF660B2A67904990A504C5C6A9F3EE9B"/>
    <w:rsid w:val="0053463F"/>
  </w:style>
  <w:style w:type="paragraph" w:customStyle="1" w:styleId="517907DDB8D04077A2AA658536791EC4">
    <w:name w:val="517907DDB8D04077A2AA658536791EC4"/>
    <w:rsid w:val="0053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2019-12-19T00:00:00</HeaderDate>
    <Office/>
    <Dnr>S2019/05230/FS</Dnr>
    <ParagrafNr/>
    <DocumentTitle/>
    <VisitingAddress/>
    <Extra1/>
    <Extra2/>
    <Extra3>Acko Ankarberg Johansson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2019-12-19T00:00:00</HeaderDate>
    <Office/>
    <Dnr>S2019/05230/FS</Dnr>
    <ParagrafNr/>
    <DocumentTitle/>
    <VisitingAddress/>
    <Extra1/>
    <Extra2/>
    <Extra3>Acko Ankarberg Johansson</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PANP3H6M3MHX-1495422866-3164</_dlc_DocId>
    <_dlc_DocIdUrl xmlns="a68c6c55-4fbb-48c7-bd04-03a904b43046">
      <Url>https://dhs.sp.regeringskansliet.se/dep/s/FS_fragor/_layouts/15/DocIdRedir.aspx?ID=PANP3H6M3MHX-1495422866-3164</Url>
      <Description>PANP3H6M3MHX-1495422866-3164</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53fb9fbf-6476-4d0b-8a57-8bf346484029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B171-D1C6-4592-9067-94242500989D}"/>
</file>

<file path=customXml/itemProps2.xml><?xml version="1.0" encoding="utf-8"?>
<ds:datastoreItem xmlns:ds="http://schemas.openxmlformats.org/officeDocument/2006/customXml" ds:itemID="{AFF75AFC-75E2-4AF9-88A0-634B65C72858}"/>
</file>

<file path=customXml/itemProps3.xml><?xml version="1.0" encoding="utf-8"?>
<ds:datastoreItem xmlns:ds="http://schemas.openxmlformats.org/officeDocument/2006/customXml" ds:itemID="{ED74D901-167B-432E-9B65-E25BB748F454}"/>
</file>

<file path=customXml/itemProps4.xml><?xml version="1.0" encoding="utf-8"?>
<ds:datastoreItem xmlns:ds="http://schemas.openxmlformats.org/officeDocument/2006/customXml" ds:itemID="{8E2EFEB5-F545-4282-9D88-4222D46408BE}">
  <ds:schemaRefs>
    <ds:schemaRef ds:uri="http://schemas.microsoft.com/office/2006/metadata/customXsn"/>
  </ds:schemaRefs>
</ds:datastoreItem>
</file>

<file path=customXml/itemProps5.xml><?xml version="1.0" encoding="utf-8"?>
<ds:datastoreItem xmlns:ds="http://schemas.openxmlformats.org/officeDocument/2006/customXml" ds:itemID="{AFF75AFC-75E2-4AF9-88A0-634B65C72858}">
  <ds:schemaRefs>
    <ds:schemaRef ds:uri="http://lp/documentinfo/RK"/>
  </ds:schemaRefs>
</ds:datastoreItem>
</file>

<file path=customXml/itemProps6.xml><?xml version="1.0" encoding="utf-8"?>
<ds:datastoreItem xmlns:ds="http://schemas.openxmlformats.org/officeDocument/2006/customXml" ds:itemID="{51101467-47D7-4880-937A-7BF0AD634299}">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51101467-47D7-4880-937A-7BF0AD634299}"/>
</file>

<file path=customXml/itemProps8.xml><?xml version="1.0" encoding="utf-8"?>
<ds:datastoreItem xmlns:ds="http://schemas.openxmlformats.org/officeDocument/2006/customXml" ds:itemID="{2EBF0511-12EC-493D-9C79-71C34307ADBB}"/>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628 Kunskap om sepsis (KD).docx</dc:title>
  <dc:subject/>
  <dc:creator>Carl Nilsson</dc:creator>
  <cp:keywords/>
  <dc:description/>
  <cp:lastModifiedBy>Carl Nilsson</cp:lastModifiedBy>
  <cp:revision>11</cp:revision>
  <cp:lastPrinted>2019-12-17T13:08:00Z</cp:lastPrinted>
  <dcterms:created xsi:type="dcterms:W3CDTF">2019-12-13T13:16:00Z</dcterms:created>
  <dcterms:modified xsi:type="dcterms:W3CDTF">2019-12-17T13:13:00Z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3aa321cc-15ae-429b-ac0e-bc38a26544ad</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