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49AFEF6E824B22AF1AACAF7D583C80"/>
        </w:placeholder>
        <w:text/>
      </w:sdtPr>
      <w:sdtEndPr/>
      <w:sdtContent>
        <w:p w:rsidRPr="00D34850" w:rsidR="00AF30DD" w:rsidP="003E388B" w:rsidRDefault="00AF30DD" w14:paraId="487CF836" w14:textId="77777777">
          <w:pPr>
            <w:pStyle w:val="Rubrik1"/>
            <w:spacing w:after="300"/>
          </w:pPr>
          <w:r w:rsidRPr="00D34850">
            <w:t>Förslag till riksdagsbeslut</w:t>
          </w:r>
        </w:p>
      </w:sdtContent>
    </w:sdt>
    <w:sdt>
      <w:sdtPr>
        <w:alias w:val="Yrkande 1"/>
        <w:tag w:val="917e6924-81e8-4399-a64c-b9fad477d32c"/>
        <w:id w:val="1061207720"/>
        <w:lock w:val="sdtLocked"/>
      </w:sdtPr>
      <w:sdtEndPr/>
      <w:sdtContent>
        <w:p w:rsidR="0035758C" w:rsidRDefault="004860D8" w14:paraId="487CF837" w14:textId="77777777">
          <w:pPr>
            <w:pStyle w:val="Frslagstext"/>
          </w:pPr>
          <w:r>
            <w:t>Riksdagen ställer sig bakom det som anförs i motionen om att giltighetstiden för de föreskrifter och beslut som meddelas med stöd av den tillfälliga lagen bör regleras och omprövas kontinuerligt och tillkännager detta för regeringen.</w:t>
          </w:r>
        </w:p>
      </w:sdtContent>
    </w:sdt>
    <w:sdt>
      <w:sdtPr>
        <w:alias w:val="Yrkande 2"/>
        <w:tag w:val="13ad1a9a-35f9-4f49-985e-94155775b4f8"/>
        <w:id w:val="-1865661885"/>
        <w:lock w:val="sdtLocked"/>
      </w:sdtPr>
      <w:sdtEndPr/>
      <w:sdtContent>
        <w:p w:rsidR="0035758C" w:rsidRDefault="004860D8" w14:paraId="487CF838" w14:textId="77777777">
          <w:pPr>
            <w:pStyle w:val="Frslagstext"/>
          </w:pPr>
          <w:r>
            <w:t>Riksdagen ställer sig bakom det som anförs i motionen om att tiden som regeringen har på sig för att underställa de föreskrifter som har meddelats med stöd av den tillfälliga lagen en prövning i riksdagen bör förkortas till ”omgående” och tillkännager detta för regeringen.</w:t>
          </w:r>
        </w:p>
      </w:sdtContent>
    </w:sdt>
    <w:sdt>
      <w:sdtPr>
        <w:alias w:val="Yrkande 3"/>
        <w:tag w:val="8d911ae3-d126-4e56-ac0a-9fd4fe3441a4"/>
        <w:id w:val="1673832986"/>
        <w:lock w:val="sdtLocked"/>
      </w:sdtPr>
      <w:sdtEndPr/>
      <w:sdtContent>
        <w:p w:rsidR="0035758C" w:rsidRDefault="004860D8" w14:paraId="487CF839" w14:textId="77777777">
          <w:pPr>
            <w:pStyle w:val="Frslagstext"/>
          </w:pPr>
          <w:r>
            <w:t>Riksdagen ställer sig bakom det som anförs i motionen om att ändra formuleringen ”andra åtgärder för att förhindra smittspridningen” till ”andra åtgärder av liknande karaktär för att förhindra smittspridningen” under paragraferna 7–10 och tillkännager detta för regeringen.</w:t>
          </w:r>
        </w:p>
      </w:sdtContent>
    </w:sdt>
    <w:sdt>
      <w:sdtPr>
        <w:alias w:val="Yrkande 4"/>
        <w:tag w:val="41b6bb82-dc45-490d-b1d8-315743db937e"/>
        <w:id w:val="439191365"/>
        <w:lock w:val="sdtLocked"/>
      </w:sdtPr>
      <w:sdtEndPr/>
      <w:sdtContent>
        <w:p w:rsidR="0035758C" w:rsidRDefault="004860D8" w14:paraId="487CF83A" w14:textId="77777777">
          <w:pPr>
            <w:pStyle w:val="Frslagstext"/>
          </w:pPr>
          <w:r>
            <w:t>Riksdagen ställer sig bakom det som anförs i motionen om att 12 § ”Förbud mot att samlas i ett sällskap av en viss storlek” stryks ur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D4849C0E1547289D1639936477BA81"/>
        </w:placeholder>
        <w:text/>
      </w:sdtPr>
      <w:sdtEndPr/>
      <w:sdtContent>
        <w:p w:rsidRPr="009B062B" w:rsidR="006D79C9" w:rsidP="00333E95" w:rsidRDefault="006D79C9" w14:paraId="487CF83B" w14:textId="77777777">
          <w:pPr>
            <w:pStyle w:val="Rubrik1"/>
          </w:pPr>
          <w:r>
            <w:t>Motivering</w:t>
          </w:r>
        </w:p>
      </w:sdtContent>
    </w:sdt>
    <w:p w:rsidR="00CF3D34" w:rsidP="005D1629" w:rsidRDefault="005D1629" w14:paraId="487CF83C" w14:textId="77777777">
      <w:pPr>
        <w:pStyle w:val="Normalutanindragellerluft"/>
      </w:pPr>
      <w:r w:rsidRPr="005D1629">
        <w:t xml:space="preserve">I </w:t>
      </w:r>
      <w:r>
        <w:t>propositionen</w:t>
      </w:r>
      <w:r w:rsidRPr="005D1629">
        <w:t xml:space="preserve"> föreslås en ny lag </w:t>
      </w:r>
      <w:r>
        <w:t>s</w:t>
      </w:r>
      <w:r w:rsidRPr="005D1629">
        <w:t xml:space="preserve">om </w:t>
      </w:r>
      <w:r>
        <w:t xml:space="preserve">möjliggör införandet av </w:t>
      </w:r>
      <w:r w:rsidRPr="005D1629">
        <w:t>särskilda begränsningar avseende allmänna sammankomster och offentliga tillställningar</w:t>
      </w:r>
      <w:r>
        <w:t>,</w:t>
      </w:r>
      <w:r w:rsidRPr="005D1629">
        <w:t xml:space="preserve"> platser för fritids- eller kulturverksamhet</w:t>
      </w:r>
      <w:r>
        <w:t>,</w:t>
      </w:r>
      <w:r w:rsidRPr="005D1629">
        <w:t xml:space="preserve"> handelsplatser</w:t>
      </w:r>
      <w:r>
        <w:t>,</w:t>
      </w:r>
      <w:r w:rsidRPr="005D1629">
        <w:t xml:space="preserve"> kollektivtrafik och inrikes flygtrafik </w:t>
      </w:r>
      <w:r>
        <w:t>samt</w:t>
      </w:r>
      <w:r w:rsidRPr="005D1629">
        <w:t xml:space="preserve"> platser för privata sammankomster</w:t>
      </w:r>
      <w:r>
        <w:t xml:space="preserve"> i syfte att förhindra</w:t>
      </w:r>
      <w:r w:rsidRPr="005D1629">
        <w:t xml:space="preserve"> spridning av sjukdomen covid-19. Den nya lagen är avsedd att möjliggöra träffsäkra åtgärder som inte i onödan hindrar sådan verksamhet som kan genomföras på ett från smittskyddssynpunkt säkert sätt. </w:t>
      </w:r>
    </w:p>
    <w:p w:rsidRPr="003579EE" w:rsidR="00CF3D34" w:rsidP="00D06F09" w:rsidRDefault="00CF3D34" w14:paraId="487CF83D" w14:textId="158D034B">
      <w:r w:rsidRPr="003579EE">
        <w:t xml:space="preserve">Vänsterpartiet </w:t>
      </w:r>
      <w:r w:rsidR="006245C5">
        <w:t>ser nyttan med</w:t>
      </w:r>
      <w:r w:rsidRPr="003579EE" w:rsidR="002A533E">
        <w:t xml:space="preserve"> en ny lagstiftning som syftar till att minska smitts</w:t>
      </w:r>
      <w:bookmarkStart w:name="_GoBack" w:id="1"/>
      <w:bookmarkEnd w:id="1"/>
      <w:r w:rsidR="00802D30">
        <w:softHyphen/>
      </w:r>
      <w:r w:rsidRPr="003579EE" w:rsidR="002A533E">
        <w:t xml:space="preserve">pridningen i landet. Vi anser dock att regeringens hantering av framtagandet av den nya lagstiftningen är mycket bristfällig. </w:t>
      </w:r>
      <w:r w:rsidR="009E56D3">
        <w:t xml:space="preserve">Vi delar Lagrådets mening att det borde ha stått </w:t>
      </w:r>
      <w:r w:rsidR="009E56D3">
        <w:lastRenderedPageBreak/>
        <w:t>klart för regeringen redan</w:t>
      </w:r>
      <w:r w:rsidR="005C2A6B">
        <w:t xml:space="preserve"> när de tillfälliga bemyndigandena upphörde att gälla under sommaren att det fanns ett behov av att ha ett ändamålsenligt regelverk i kraft för att kunna säkerställa beredskapen</w:t>
      </w:r>
      <w:r w:rsidRPr="005C2A6B" w:rsidR="005C2A6B">
        <w:t xml:space="preserve"> för att hantera en eventuellt ökad smittspridning under hösten. </w:t>
      </w:r>
      <w:r w:rsidR="00C85871">
        <w:t>Regeringens dåliga framförhållning och beredskap har bidragit till</w:t>
      </w:r>
      <w:r w:rsidR="00D06F09">
        <w:t xml:space="preserve"> att tidsfristen för remissinstanserna förkortats kraftigt samt </w:t>
      </w:r>
      <w:r w:rsidRPr="003579EE" w:rsidR="00E509B0">
        <w:t>försvårat för oppositionen att</w:t>
      </w:r>
      <w:r w:rsidRPr="003579EE" w:rsidR="00647BC5">
        <w:t xml:space="preserve"> fördjupa sig i vilka konsekvenser den </w:t>
      </w:r>
      <w:r w:rsidRPr="003579EE" w:rsidR="00AE224C">
        <w:t>föreslagna</w:t>
      </w:r>
      <w:r w:rsidRPr="003579EE" w:rsidR="00647BC5">
        <w:t xml:space="preserve"> lagstiftningen kan få för samhället i stort.</w:t>
      </w:r>
      <w:r w:rsidRPr="003579EE" w:rsidR="00F7435B">
        <w:t xml:space="preserve"> </w:t>
      </w:r>
      <w:r w:rsidRPr="003579EE" w:rsidR="00991C8D">
        <w:t xml:space="preserve">Hanteringen </w:t>
      </w:r>
      <w:r w:rsidRPr="003579EE" w:rsidR="00AE224C">
        <w:t>ställer därför s</w:t>
      </w:r>
      <w:r w:rsidR="00A92AC9">
        <w:t>tora</w:t>
      </w:r>
      <w:r w:rsidRPr="003579EE" w:rsidR="00AE224C">
        <w:t xml:space="preserve"> krav på </w:t>
      </w:r>
      <w:r w:rsidRPr="003579EE" w:rsidR="00E62A2B">
        <w:t>löpande uppföljning av lagen och v</w:t>
      </w:r>
      <w:r w:rsidRPr="003579EE" w:rsidR="00633758">
        <w:t>id eventuellt behov av ytterligare lagstiftning</w:t>
      </w:r>
      <w:r w:rsidR="00222B68">
        <w:t>,</w:t>
      </w:r>
      <w:r w:rsidRPr="003579EE" w:rsidR="00633758">
        <w:t xml:space="preserve"> på grund av öka</w:t>
      </w:r>
      <w:r w:rsidR="00BE554E">
        <w:t>d</w:t>
      </w:r>
      <w:r w:rsidRPr="003579EE" w:rsidR="00633758">
        <w:t xml:space="preserve"> smittspridning</w:t>
      </w:r>
      <w:r w:rsidR="00222B68">
        <w:t>,</w:t>
      </w:r>
      <w:r w:rsidRPr="003579EE" w:rsidR="00633758">
        <w:t xml:space="preserve"> bör regeringen involvera oppositionen</w:t>
      </w:r>
      <w:r w:rsidRPr="003579EE" w:rsidR="002105FF">
        <w:t xml:space="preserve"> i ett</w:t>
      </w:r>
      <w:r w:rsidRPr="003579EE" w:rsidR="00633758">
        <w:t xml:space="preserve"> tidigare </w:t>
      </w:r>
      <w:r w:rsidRPr="003579EE" w:rsidR="002105FF">
        <w:t>skede av</w:t>
      </w:r>
      <w:r w:rsidRPr="003579EE" w:rsidR="00633758">
        <w:t xml:space="preserve"> processen.</w:t>
      </w:r>
    </w:p>
    <w:p w:rsidR="00273FF4" w:rsidP="00273FF4" w:rsidRDefault="003F1081" w14:paraId="487CF83E" w14:textId="4E3C622E">
      <w:r w:rsidRPr="003579EE">
        <w:t xml:space="preserve">För Vänsterpartiet är det ytterst viktigt att </w:t>
      </w:r>
      <w:r w:rsidR="00E11215">
        <w:t xml:space="preserve">en ny covid-19-lag används med stor försiktighet. Lagen </w:t>
      </w:r>
      <w:r w:rsidRPr="003579EE" w:rsidR="00E11215">
        <w:t>och dess bemyndiganden</w:t>
      </w:r>
      <w:r w:rsidR="00E11215">
        <w:t xml:space="preserve"> bör</w:t>
      </w:r>
      <w:r w:rsidRPr="003579EE" w:rsidR="00E11215">
        <w:t xml:space="preserve"> enbart använd</w:t>
      </w:r>
      <w:r w:rsidR="004D51D1">
        <w:t>a</w:t>
      </w:r>
      <w:r w:rsidRPr="003579EE" w:rsidR="00E11215">
        <w:t>s när inga andra tillgängliga åtgärder har visat sig tillräckliga.</w:t>
      </w:r>
      <w:r w:rsidR="00E11215">
        <w:t xml:space="preserve"> A</w:t>
      </w:r>
      <w:r w:rsidRPr="003579EE">
        <w:t xml:space="preserve">lla förslag till inskränkningar av människors rörelsefrihet </w:t>
      </w:r>
      <w:r w:rsidR="00E11215">
        <w:t>måste vara</w:t>
      </w:r>
      <w:r w:rsidRPr="003579EE">
        <w:t xml:space="preserve"> </w:t>
      </w:r>
      <w:r w:rsidRPr="003579EE" w:rsidR="00EC65E7">
        <w:t xml:space="preserve">tidsbegränsade och </w:t>
      </w:r>
      <w:r w:rsidRPr="003579EE">
        <w:t>proportionella i förhållande till sitt syfte</w:t>
      </w:r>
      <w:r w:rsidRPr="003579EE" w:rsidR="00D6250F">
        <w:t xml:space="preserve"> </w:t>
      </w:r>
      <w:r w:rsidR="00E11215">
        <w:t>och</w:t>
      </w:r>
      <w:r w:rsidRPr="003579EE" w:rsidR="00D6250F">
        <w:t xml:space="preserve"> t</w:t>
      </w:r>
      <w:r w:rsidRPr="003579EE">
        <w:t xml:space="preserve">illämpningen av lagen </w:t>
      </w:r>
      <w:r w:rsidR="00E11215">
        <w:t>måste vara</w:t>
      </w:r>
      <w:r w:rsidRPr="003579EE">
        <w:t xml:space="preserve"> transparent och tydlig.</w:t>
      </w:r>
      <w:r w:rsidRPr="003579EE" w:rsidR="00D6250F">
        <w:t xml:space="preserve"> </w:t>
      </w:r>
      <w:r w:rsidRPr="00273FF4" w:rsidR="00273FF4">
        <w:t>M</w:t>
      </w:r>
      <w:r w:rsidR="005C256C">
        <w:t>ot bakgrund av detta vill vi slå fast</w:t>
      </w:r>
      <w:r w:rsidRPr="00273FF4" w:rsidR="00273FF4">
        <w:t xml:space="preserve"> att de bestämmelser som föreslås i den föreliggande lagen inte utan vidare bör eller kan användas som grund för mer allmän lagstiftning om extra</w:t>
      </w:r>
      <w:r w:rsidR="003149C5">
        <w:softHyphen/>
      </w:r>
      <w:r w:rsidRPr="00273FF4" w:rsidR="00273FF4">
        <w:t xml:space="preserve">ordinära befogenheter och begränsningar vid kriser i fredstid. </w:t>
      </w:r>
    </w:p>
    <w:p w:rsidRPr="00E11215" w:rsidR="00010C3C" w:rsidP="00350DEB" w:rsidRDefault="00B85A10" w14:paraId="487CF83F" w14:textId="66929140">
      <w:r w:rsidRPr="00E11215">
        <w:t>V</w:t>
      </w:r>
      <w:r w:rsidR="00821178">
        <w:t>änsterpartiet</w:t>
      </w:r>
      <w:r w:rsidRPr="00E11215">
        <w:t xml:space="preserve"> vill</w:t>
      </w:r>
      <w:r w:rsidRPr="00E11215" w:rsidR="003579EE">
        <w:t xml:space="preserve"> </w:t>
      </w:r>
      <w:r w:rsidR="005C256C">
        <w:t>även</w:t>
      </w:r>
      <w:r w:rsidRPr="00E11215" w:rsidR="00A77AC7">
        <w:t xml:space="preserve"> </w:t>
      </w:r>
      <w:r w:rsidRPr="00E11215" w:rsidR="003579EE">
        <w:t>understryka att lagförslaget kan få en mycket negativ inverkan på folkhälsan. Vi anser därför att s</w:t>
      </w:r>
      <w:r w:rsidRPr="00E11215" w:rsidR="00A77AC7">
        <w:t>ärskild hänsyn</w:t>
      </w:r>
      <w:r w:rsidRPr="00E11215" w:rsidR="003579EE">
        <w:t xml:space="preserve"> bör</w:t>
      </w:r>
      <w:r w:rsidRPr="00E11215" w:rsidR="00A77AC7">
        <w:t xml:space="preserve"> tas till </w:t>
      </w:r>
      <w:r w:rsidRPr="00E11215" w:rsidR="00155F51">
        <w:t>barn och unga samt personer med fysiska eller psykiska funktionsnedsättningar</w:t>
      </w:r>
      <w:r w:rsidRPr="00E11215" w:rsidR="00CC440E">
        <w:t xml:space="preserve"> och deras</w:t>
      </w:r>
      <w:r w:rsidRPr="00E11215" w:rsidR="00155F51">
        <w:t xml:space="preserve"> särskilda behov av </w:t>
      </w:r>
      <w:r w:rsidRPr="00E11215">
        <w:t>bibehållen hälsa</w:t>
      </w:r>
      <w:r w:rsidRPr="00E11215" w:rsidR="00A77AC7">
        <w:t xml:space="preserve"> även under </w:t>
      </w:r>
      <w:r w:rsidRPr="00E11215" w:rsidR="003579EE">
        <w:t xml:space="preserve">en </w:t>
      </w:r>
      <w:r w:rsidRPr="00E11215" w:rsidR="00A77AC7">
        <w:t>pandemi</w:t>
      </w:r>
      <w:r w:rsidRPr="00E11215" w:rsidR="00155F51">
        <w:t>.</w:t>
      </w:r>
      <w:r w:rsidRPr="00E11215" w:rsidR="00410E48">
        <w:t xml:space="preserve"> Vi vill också </w:t>
      </w:r>
      <w:r w:rsidRPr="00E11215" w:rsidR="00653057">
        <w:t>framhålla</w:t>
      </w:r>
      <w:r w:rsidRPr="00E11215" w:rsidR="00410E48">
        <w:t xml:space="preserve"> att </w:t>
      </w:r>
      <w:r w:rsidRPr="00E11215" w:rsidR="00A24278">
        <w:t>tillämpningen</w:t>
      </w:r>
      <w:r w:rsidRPr="00E11215" w:rsidR="00410E48">
        <w:t xml:space="preserve"> av lagen </w:t>
      </w:r>
      <w:r w:rsidRPr="00E11215" w:rsidR="00A24278">
        <w:t xml:space="preserve">kommer att få mer negativa och mer långtgående konsekvenser för ekonomiskt utsatta grupper i samhället. </w:t>
      </w:r>
      <w:r w:rsidR="00653057">
        <w:t>P</w:t>
      </w:r>
      <w:r w:rsidRPr="00E11215" w:rsidR="00A24278">
        <w:t xml:space="preserve">ersoner som </w:t>
      </w:r>
      <w:r w:rsidR="00E11215">
        <w:t xml:space="preserve">bor och </w:t>
      </w:r>
      <w:r w:rsidRPr="00E11215" w:rsidR="00A24278">
        <w:t>lever</w:t>
      </w:r>
      <w:r w:rsidRPr="00E11215" w:rsidR="00D5715D">
        <w:t xml:space="preserve"> trångt</w:t>
      </w:r>
      <w:r w:rsidRPr="00E11215" w:rsidR="00A24278">
        <w:t xml:space="preserve"> drabbas hårdare när</w:t>
      </w:r>
      <w:r w:rsidR="00350DEB">
        <w:t xml:space="preserve"> aktiviteter och sociala mötesplatser</w:t>
      </w:r>
      <w:r w:rsidRPr="00E11215" w:rsidR="00A24278">
        <w:t xml:space="preserve"> stängs ne</w:t>
      </w:r>
      <w:r w:rsidR="00CC1941">
        <w:t>d</w:t>
      </w:r>
      <w:r w:rsidRPr="00E11215" w:rsidR="00A24278">
        <w:t>.</w:t>
      </w:r>
      <w:r w:rsidR="00B70FEE">
        <w:t xml:space="preserve"> </w:t>
      </w:r>
      <w:r w:rsidR="00653057">
        <w:t xml:space="preserve">För många människor är tillgången till ett bibliotek en förutsättning för att kunna studera eller </w:t>
      </w:r>
      <w:r w:rsidR="00297DCA">
        <w:t>göra sina ärenden på</w:t>
      </w:r>
      <w:r w:rsidR="00653057">
        <w:t xml:space="preserve"> internet.</w:t>
      </w:r>
    </w:p>
    <w:p w:rsidR="00C01EC6" w:rsidP="0045209F" w:rsidRDefault="00010C3C" w14:paraId="487CF840" w14:textId="424B9DF3">
      <w:r w:rsidRPr="00BA3BC7">
        <w:t>V</w:t>
      </w:r>
      <w:r w:rsidRPr="00BA3BC7" w:rsidR="00173567">
        <w:t>änsterpartiet</w:t>
      </w:r>
      <w:r w:rsidRPr="00BA3BC7">
        <w:t xml:space="preserve"> </w:t>
      </w:r>
      <w:r w:rsidR="00BA21D1">
        <w:t>välkomnar</w:t>
      </w:r>
      <w:r w:rsidRPr="00BA3BC7">
        <w:t xml:space="preserve"> </w:t>
      </w:r>
      <w:r w:rsidRPr="00BA3BC7" w:rsidR="005943B3">
        <w:t>regeringens</w:t>
      </w:r>
      <w:r w:rsidRPr="00BA3BC7">
        <w:t xml:space="preserve"> förslag att giltighetstiden för lagen</w:t>
      </w:r>
      <w:r w:rsidRPr="00BA3BC7" w:rsidR="00173567">
        <w:t>,</w:t>
      </w:r>
      <w:r w:rsidRPr="00BA3BC7" w:rsidR="005943B3">
        <w:t xml:space="preserve"> och de följdändringar i ordningslagen som föreslås i propositionen</w:t>
      </w:r>
      <w:r w:rsidRPr="00BA3BC7" w:rsidR="00173567">
        <w:t>,</w:t>
      </w:r>
      <w:r w:rsidRPr="00BA3BC7" w:rsidR="005943B3">
        <w:t xml:space="preserve"> </w:t>
      </w:r>
      <w:r w:rsidRPr="00BA3BC7">
        <w:t>begränsa</w:t>
      </w:r>
      <w:r w:rsidRPr="00BA3BC7" w:rsidR="005943B3">
        <w:t>s</w:t>
      </w:r>
      <w:r w:rsidRPr="00BA3BC7">
        <w:t xml:space="preserve"> </w:t>
      </w:r>
      <w:r w:rsidR="00CC1941">
        <w:t xml:space="preserve">t.o.m. </w:t>
      </w:r>
      <w:r w:rsidRPr="00BA3BC7">
        <w:t>utgången av september 2021.</w:t>
      </w:r>
      <w:r w:rsidR="00EF7C18">
        <w:t xml:space="preserve"> I</w:t>
      </w:r>
      <w:r w:rsidRPr="00094214" w:rsidR="00EF7C18">
        <w:t xml:space="preserve"> likhet med riksdagens ombudsmän och Folkhälsomyndigheten</w:t>
      </w:r>
      <w:r w:rsidR="00EF7C18">
        <w:t xml:space="preserve"> anser vi</w:t>
      </w:r>
      <w:r w:rsidR="00953BEC">
        <w:t xml:space="preserve"> dock</w:t>
      </w:r>
      <w:r w:rsidRPr="00094214" w:rsidR="00EF7C18">
        <w:t xml:space="preserve"> att det är </w:t>
      </w:r>
      <w:r w:rsidR="00953BEC">
        <w:t xml:space="preserve">ytterst </w:t>
      </w:r>
      <w:r w:rsidRPr="00094214" w:rsidR="00EF7C18">
        <w:t xml:space="preserve">viktigt att </w:t>
      </w:r>
      <w:r w:rsidR="00EF7C18">
        <w:t xml:space="preserve">även de </w:t>
      </w:r>
      <w:r w:rsidRPr="00094214" w:rsidR="00EF7C18">
        <w:t>föreskrifter och beslut</w:t>
      </w:r>
      <w:r w:rsidR="00EF7C18">
        <w:t xml:space="preserve"> som</w:t>
      </w:r>
      <w:r w:rsidRPr="00094214" w:rsidR="00EF7C18">
        <w:t xml:space="preserve"> </w:t>
      </w:r>
      <w:r w:rsidR="00953BEC">
        <w:t xml:space="preserve">meddelas med stöd av </w:t>
      </w:r>
      <w:r w:rsidR="005C256C">
        <w:t xml:space="preserve">den tillfälliga </w:t>
      </w:r>
      <w:r w:rsidR="00953BEC">
        <w:t xml:space="preserve">lagen </w:t>
      </w:r>
      <w:r w:rsidRPr="00094214" w:rsidR="00EF7C18">
        <w:t>inte gäller längre än vad som är absolut nödvändigt</w:t>
      </w:r>
      <w:r w:rsidR="00953BEC">
        <w:t xml:space="preserve">. </w:t>
      </w:r>
      <w:r w:rsidRPr="00094214" w:rsidR="00953BEC">
        <w:t xml:space="preserve">Vi förordar därför att giltighetstiden </w:t>
      </w:r>
      <w:r w:rsidR="005C256C">
        <w:t>för</w:t>
      </w:r>
      <w:r w:rsidRPr="00094214" w:rsidR="00953BEC">
        <w:t xml:space="preserve"> de föreskrifter och beslut som meddelas med stöd av lagen</w:t>
      </w:r>
      <w:r w:rsidR="00953BEC">
        <w:t xml:space="preserve"> bör </w:t>
      </w:r>
      <w:r w:rsidRPr="00094214" w:rsidR="00953BEC">
        <w:t>regleras</w:t>
      </w:r>
      <w:r w:rsidR="00953BEC">
        <w:t xml:space="preserve"> och</w:t>
      </w:r>
      <w:r w:rsidRPr="00094214" w:rsidR="00EF7C18">
        <w:t xml:space="preserve"> omprövas kontinuerligt. Detta bör riksdagen som sin mening ge regeringen till</w:t>
      </w:r>
      <w:r w:rsidR="00CC1941">
        <w:t xml:space="preserve"> </w:t>
      </w:r>
      <w:r w:rsidRPr="00094214" w:rsidR="00EF7C18">
        <w:t>känna.</w:t>
      </w:r>
    </w:p>
    <w:p w:rsidR="00031452" w:rsidP="0045209F" w:rsidRDefault="00031452" w14:paraId="487CF841" w14:textId="5EE02074">
      <w:r w:rsidRPr="00031452">
        <w:t xml:space="preserve">I propositionen föreslås </w:t>
      </w:r>
      <w:r>
        <w:t xml:space="preserve">även </w:t>
      </w:r>
      <w:r w:rsidRPr="00031452">
        <w:t xml:space="preserve">att vissa av regeringens föreskrifter som har meddelats med stöd av den nya lagen inom en vecka, genom proposition i varje enskilt fall, </w:t>
      </w:r>
      <w:r w:rsidRPr="00031452" w:rsidR="00CC1941">
        <w:t xml:space="preserve">ska </w:t>
      </w:r>
      <w:r w:rsidRPr="00031452">
        <w:t xml:space="preserve">underställas riksdagens prövning. I likhet med ett stort antal remissinstanser förordar Vänsterpartiet en kort tidsfrist. Som lagen är konstruerad så kommer riksdagens möjlighet att påverka regeringens beslut </w:t>
      </w:r>
      <w:r w:rsidR="00CC1941">
        <w:t xml:space="preserve">att </w:t>
      </w:r>
      <w:r w:rsidRPr="00031452">
        <w:t>vara mycket begränsad. I syfte att öka riksdagen</w:t>
      </w:r>
      <w:r w:rsidR="00B73826">
        <w:t>s</w:t>
      </w:r>
      <w:r w:rsidRPr="00031452">
        <w:t xml:space="preserve"> möjlighet att göra en proportionalitetsbedömning vid beslut om stora begränsningar av människors rörelsefrihet bör tiden som regeringen har på sig för att underställa de föreskrifter som har meddelats med stöd av den </w:t>
      </w:r>
      <w:r w:rsidR="00731310">
        <w:t>tillfälliga</w:t>
      </w:r>
      <w:r w:rsidRPr="00031452">
        <w:t xml:space="preserve"> lagen en prövning i riksdagen förkortas till </w:t>
      </w:r>
      <w:r w:rsidR="007A752D">
        <w:t>”</w:t>
      </w:r>
      <w:r w:rsidRPr="00031452">
        <w:t>omgående</w:t>
      </w:r>
      <w:r w:rsidR="007A752D">
        <w:t>”</w:t>
      </w:r>
      <w:r w:rsidRPr="00031452">
        <w:t>. Detta bör riksdagen som sin mening ge regeringen till</w:t>
      </w:r>
      <w:r w:rsidR="00CC1941">
        <w:t xml:space="preserve"> </w:t>
      </w:r>
      <w:r w:rsidRPr="00031452">
        <w:t>känna.</w:t>
      </w:r>
    </w:p>
    <w:p w:rsidRPr="00BA3BC7" w:rsidR="0072337D" w:rsidP="005F3094" w:rsidRDefault="0072337D" w14:paraId="487CF842" w14:textId="77777777">
      <w:r>
        <w:t xml:space="preserve">I sitt utlåtande lyfter Lagrådet frågan om samordning. Eftersom lagförslaget </w:t>
      </w:r>
      <w:r w:rsidR="005F3094">
        <w:t xml:space="preserve">innebär att normgivningskompetens delegeras till regeringen, statliga myndigheter på såväl nationell som regional nivå samt kommuner finns det en risk för att föreskrifter och beslut bestäms på flera olika nivåer. Detta kan leda till att det blir svårt att dels </w:t>
      </w:r>
      <w:r w:rsidR="005F3094">
        <w:lastRenderedPageBreak/>
        <w:t xml:space="preserve">överblicka det samlade ingreppet i de grundläggande fri- och rättigheterna, dels få klarhet i hur olika föreskrifter och beslut förhåller sig till varandra. Vänsterpartiet delar Lagrådets mening att det är av stor vikt att det finns en organisation på plats som garanterar en effektiv samordning inför antagandet av föreskrifter och beslut. </w:t>
      </w:r>
      <w:r w:rsidR="00060205">
        <w:t xml:space="preserve">För att riksdagen </w:t>
      </w:r>
      <w:r w:rsidR="005F3094">
        <w:t xml:space="preserve">i sin tur </w:t>
      </w:r>
      <w:r w:rsidR="00060205">
        <w:t xml:space="preserve">ska ha möjlighet att </w:t>
      </w:r>
      <w:r w:rsidR="005F3094">
        <w:t xml:space="preserve">fatta välgrundade beslut </w:t>
      </w:r>
      <w:r w:rsidRPr="005F3094" w:rsidR="005F3094">
        <w:t>anser Vänsterpartiet att</w:t>
      </w:r>
      <w:r w:rsidR="005F3094">
        <w:t xml:space="preserve"> </w:t>
      </w:r>
      <w:r w:rsidRPr="005F3094" w:rsidR="005F3094">
        <w:t xml:space="preserve">regeringen bör ha en samlad bild av de föreskrifter och beslut som </w:t>
      </w:r>
      <w:r w:rsidR="00731310">
        <w:t>fatta</w:t>
      </w:r>
      <w:r w:rsidRPr="005F3094" w:rsidR="005F3094">
        <w:t xml:space="preserve">s samt att </w:t>
      </w:r>
      <w:r w:rsidR="00731310">
        <w:t xml:space="preserve">de </w:t>
      </w:r>
      <w:r w:rsidRPr="005F3094" w:rsidR="005F3094">
        <w:t xml:space="preserve">fortlöpande </w:t>
      </w:r>
      <w:r w:rsidR="00731310">
        <w:t xml:space="preserve">ska </w:t>
      </w:r>
      <w:r w:rsidRPr="005F3094" w:rsidR="005F3094">
        <w:t>rapportera dessa till riksdagen.</w:t>
      </w:r>
    </w:p>
    <w:p w:rsidRPr="00BA21D1" w:rsidR="00BD61A0" w:rsidP="00BA21D1" w:rsidRDefault="00173567" w14:paraId="487CF843" w14:textId="253E495F">
      <w:r w:rsidRPr="00BA21D1">
        <w:t>Vi</w:t>
      </w:r>
      <w:r w:rsidR="00BA21D1">
        <w:t>dare</w:t>
      </w:r>
      <w:r w:rsidRPr="00BA21D1">
        <w:t xml:space="preserve"> delar</w:t>
      </w:r>
      <w:r w:rsidR="00BA21D1">
        <w:t xml:space="preserve"> </w:t>
      </w:r>
      <w:r w:rsidR="0045209F">
        <w:t>Vänsterpartiet</w:t>
      </w:r>
      <w:r w:rsidRPr="00BA21D1">
        <w:t xml:space="preserve"> </w:t>
      </w:r>
      <w:r w:rsidR="00CC1941">
        <w:t>k</w:t>
      </w:r>
      <w:r w:rsidRPr="00BA21D1" w:rsidR="00BD61A0">
        <w:t>ammarrättens</w:t>
      </w:r>
      <w:r w:rsidRPr="00BA21D1">
        <w:t xml:space="preserve"> </w:t>
      </w:r>
      <w:r w:rsidRPr="00BA21D1" w:rsidR="00150B07">
        <w:t>kritik mot</w:t>
      </w:r>
      <w:r w:rsidRPr="00BA21D1" w:rsidR="00BD61A0">
        <w:t xml:space="preserve"> formuleringen ”andra åtgärder för att förhindra smittspridningen”. I </w:t>
      </w:r>
      <w:r w:rsidRPr="00BA21D1" w:rsidR="00C73919">
        <w:t xml:space="preserve">förslaget till lagtext under paragraferna </w:t>
      </w:r>
      <w:r w:rsidRPr="00BA21D1" w:rsidR="00E6066A">
        <w:t>7</w:t>
      </w:r>
      <w:r w:rsidR="00E6066A">
        <w:t>–11</w:t>
      </w:r>
      <w:r w:rsidRPr="00BA21D1" w:rsidR="00C73919">
        <w:t xml:space="preserve"> </w:t>
      </w:r>
      <w:r w:rsidRPr="00BA21D1" w:rsidR="00BD61A0">
        <w:t xml:space="preserve">finns en exemplifierande uppräkning av vilka krav som föreskrifter </w:t>
      </w:r>
      <w:r w:rsidRPr="00BA21D1" w:rsidR="0092221B">
        <w:t>om särskilda begränsningar får innehålla och som regeringen</w:t>
      </w:r>
      <w:r w:rsidR="00731310">
        <w:t>,</w:t>
      </w:r>
      <w:r w:rsidRPr="00BA21D1" w:rsidR="0092221B">
        <w:t xml:space="preserve"> eller den myndighet som regeringen bestämmer</w:t>
      </w:r>
      <w:r w:rsidR="00731310">
        <w:t>,</w:t>
      </w:r>
      <w:r w:rsidRPr="00BA21D1" w:rsidR="0092221B">
        <w:t xml:space="preserve"> får meddela.</w:t>
      </w:r>
      <w:r w:rsidRPr="00BA21D1" w:rsidR="0014297D">
        <w:t xml:space="preserve"> </w:t>
      </w:r>
      <w:r w:rsidRPr="00BA21D1" w:rsidR="00BD61A0">
        <w:t xml:space="preserve">I respektive paragraf anges ”andra åtgärder för att förhindra smittspridningen”. </w:t>
      </w:r>
      <w:r w:rsidRPr="00BA21D1" w:rsidR="00E01460">
        <w:t>I syfte att göra lagstiftningen tydligare</w:t>
      </w:r>
      <w:r w:rsidR="00BA21D1">
        <w:t xml:space="preserve"> och mer förutsägbar</w:t>
      </w:r>
      <w:r w:rsidRPr="00BA21D1" w:rsidR="00E01460">
        <w:t xml:space="preserve"> bör formuleringen ändras till </w:t>
      </w:r>
      <w:r w:rsidRPr="00BA21D1" w:rsidR="00BD61A0">
        <w:t xml:space="preserve">”andra åtgärder av liknande </w:t>
      </w:r>
      <w:r w:rsidRPr="00BA21D1" w:rsidR="00A774F6">
        <w:t>karaktär</w:t>
      </w:r>
      <w:r w:rsidRPr="00BA21D1" w:rsidR="00BD61A0">
        <w:t xml:space="preserve"> för att förhindra smittspridningen”.</w:t>
      </w:r>
      <w:r w:rsidRPr="00BA21D1" w:rsidR="0052348B">
        <w:t xml:space="preserve"> Detta bör riksdagen som sin mening ge regeringen till</w:t>
      </w:r>
      <w:r w:rsidR="00CC1941">
        <w:t xml:space="preserve"> </w:t>
      </w:r>
      <w:r w:rsidRPr="00BA21D1" w:rsidR="0052348B">
        <w:t>känna.</w:t>
      </w:r>
    </w:p>
    <w:p w:rsidRPr="00E466C5" w:rsidR="00D97B97" w:rsidP="00E466C5" w:rsidRDefault="00EB2068" w14:paraId="487CF844" w14:textId="61D6FFEE">
      <w:r w:rsidRPr="00E466C5">
        <w:t>I propositionen</w:t>
      </w:r>
      <w:r w:rsidRPr="00E466C5" w:rsidR="008C7C36">
        <w:t xml:space="preserve"> föreslås </w:t>
      </w:r>
      <w:r w:rsidRPr="00E466C5" w:rsidR="00E466C5">
        <w:t xml:space="preserve">att regeringen ska få meddela föreskrifter om förbud mot att samlas i ett sällskap av en viss storlek på platser dit allmänheten har tillträde. Sådana föreskrifter ska dock inte innebära ett förbud som omfattar sällskap som tillhör samma hushåll. </w:t>
      </w:r>
      <w:r w:rsidRPr="00E466C5" w:rsidR="009C2634">
        <w:t xml:space="preserve">Vänsterpartiet delar </w:t>
      </w:r>
      <w:r w:rsidRPr="00E466C5" w:rsidR="00DA0072">
        <w:t>inte regeringens bedömning at</w:t>
      </w:r>
      <w:r w:rsidRPr="00E466C5" w:rsidR="00771038">
        <w:t>t de integritetsrisker som kan uppstå</w:t>
      </w:r>
      <w:r w:rsidRPr="00E466C5" w:rsidR="00E466C5">
        <w:t>,</w:t>
      </w:r>
      <w:r w:rsidRPr="00E466C5" w:rsidR="00771038">
        <w:t xml:space="preserve"> när tillsynsmyndigheten ska klargöra vilka relationer olika personer har till varandra för att kunna bedöma om en sammankomst är befogad eller inte</w:t>
      </w:r>
      <w:r w:rsidRPr="00E466C5" w:rsidR="00E466C5">
        <w:t>,</w:t>
      </w:r>
      <w:r w:rsidRPr="00E466C5" w:rsidR="00771038">
        <w:t xml:space="preserve"> bör tolereras. </w:t>
      </w:r>
      <w:r w:rsidRPr="00E466C5" w:rsidR="000C1931">
        <w:t xml:space="preserve">Mot bakgrund av att föreskriften inte går att överklaga och att paragrafen kan innebära långtgående inskränkningar i den personliga friheten </w:t>
      </w:r>
      <w:r w:rsidRPr="00E466C5" w:rsidR="00E466C5">
        <w:t xml:space="preserve">anser vi, i likhet med </w:t>
      </w:r>
      <w:r w:rsidRPr="00E466C5" w:rsidR="001D2D28">
        <w:t xml:space="preserve">Folkhälsomyndigheten och </w:t>
      </w:r>
      <w:r w:rsidR="00CC1941">
        <w:t>j</w:t>
      </w:r>
      <w:r w:rsidRPr="00E466C5" w:rsidR="001D2D28">
        <w:t>uridiska fakultetsnämnden vid Lunds universitet</w:t>
      </w:r>
      <w:r w:rsidRPr="00E466C5" w:rsidR="00E466C5">
        <w:t>,</w:t>
      </w:r>
      <w:r w:rsidRPr="00E466C5" w:rsidR="001D2D28">
        <w:t xml:space="preserve"> att </w:t>
      </w:r>
      <w:r w:rsidRPr="00E466C5" w:rsidR="00E466C5">
        <w:t xml:space="preserve">12 § ”Förbud mot att samlas i ett sällskap av en viss storlek” </w:t>
      </w:r>
      <w:r w:rsidR="00CC1941">
        <w:t xml:space="preserve">ska </w:t>
      </w:r>
      <w:r w:rsidRPr="00E466C5" w:rsidR="00E466C5">
        <w:t>stryk</w:t>
      </w:r>
      <w:r w:rsidR="00CC1941">
        <w:t>a</w:t>
      </w:r>
      <w:r w:rsidRPr="00E466C5" w:rsidR="00E466C5">
        <w:t>s ur lagstiftningen.</w:t>
      </w:r>
      <w:r w:rsidRPr="00E466C5" w:rsidR="000C1931">
        <w:t xml:space="preserve"> Detta bör riksdagen som sin mening ge regeringen till</w:t>
      </w:r>
      <w:r w:rsidR="00CC1941">
        <w:t xml:space="preserve"> </w:t>
      </w:r>
      <w:r w:rsidRPr="00E466C5" w:rsidR="000C1931">
        <w:t>känna.</w:t>
      </w:r>
    </w:p>
    <w:p w:rsidR="00D331C8" w:rsidP="005E0B92" w:rsidRDefault="0084474F" w14:paraId="487CF845" w14:textId="38727509">
      <w:r w:rsidRPr="00E466C5">
        <w:t>Regeringen föreslår även</w:t>
      </w:r>
      <w:r w:rsidRPr="00E466C5" w:rsidR="008C7C36">
        <w:t xml:space="preserve"> en motsvarande möjlighet att införa förbud mot att vistas i en park, på en badplats eller på någon annan liknande särskilt angiven plats, om det på platsen finns en påtaglig risk för trängsel.</w:t>
      </w:r>
      <w:r w:rsidRPr="00E466C5" w:rsidR="001174A6">
        <w:t xml:space="preserve"> </w:t>
      </w:r>
      <w:r w:rsidR="004B1082">
        <w:t xml:space="preserve">För många människor </w:t>
      </w:r>
      <w:r w:rsidR="00257DD2">
        <w:t xml:space="preserve">är möjligheten att komma ut och röra på sig i exempelvis en park eller annat grönområde nödvändigt för att kunna bibehålla sin hälsa. </w:t>
      </w:r>
      <w:r w:rsidR="003E6879">
        <w:t xml:space="preserve">Detta kan vara särskilt viktigt för barn och unga </w:t>
      </w:r>
      <w:r w:rsidR="002C19B5">
        <w:t xml:space="preserve">och för personer som bor och lever trångt. </w:t>
      </w:r>
      <w:r w:rsidR="00DF3C54">
        <w:t>Om stranden</w:t>
      </w:r>
      <w:r w:rsidR="00975AC1">
        <w:t>, lekparken</w:t>
      </w:r>
      <w:r w:rsidR="00DF3C54">
        <w:t xml:space="preserve"> eller grönområdet</w:t>
      </w:r>
      <w:r w:rsidR="00975AC1">
        <w:t xml:space="preserve"> i </w:t>
      </w:r>
      <w:r w:rsidR="003D3857">
        <w:t xml:space="preserve">ett visst </w:t>
      </w:r>
      <w:r w:rsidR="00975AC1">
        <w:t>område stängs ne</w:t>
      </w:r>
      <w:r w:rsidR="00CC1941">
        <w:t>d</w:t>
      </w:r>
      <w:r w:rsidR="00975AC1">
        <w:t xml:space="preserve"> helt kan det leda till att personer med begränsade resurser och utan tillgång till bil blir fast i det egna hemmet utan möjlighet till lek eller </w:t>
      </w:r>
      <w:r w:rsidR="003D3857">
        <w:t>motion</w:t>
      </w:r>
      <w:r w:rsidR="00975AC1">
        <w:t>.</w:t>
      </w:r>
      <w:r w:rsidR="005E0B92">
        <w:t xml:space="preserve"> </w:t>
      </w:r>
      <w:r w:rsidRPr="00E466C5" w:rsidR="001D2624">
        <w:t xml:space="preserve">Vänsterpartiet ser </w:t>
      </w:r>
      <w:r w:rsidR="005E0B92">
        <w:t xml:space="preserve">även </w:t>
      </w:r>
      <w:r w:rsidRPr="00E466C5" w:rsidR="001D2624">
        <w:t xml:space="preserve">problem med </w:t>
      </w:r>
      <w:r w:rsidR="00082BA9">
        <w:t xml:space="preserve">hur </w:t>
      </w:r>
      <w:r w:rsidR="00CC1941">
        <w:t xml:space="preserve">man ska kontrollera att </w:t>
      </w:r>
      <w:r w:rsidR="00082BA9">
        <w:t xml:space="preserve">ett sådant förbud </w:t>
      </w:r>
      <w:r w:rsidR="00D331C8">
        <w:t>efterföljs samt vem inom området som kan anses straffansvarig.</w:t>
      </w:r>
      <w:r w:rsidR="0011152C">
        <w:t xml:space="preserve"> Risken finns att personer som redan lever i ekonomisk utsatthet blir extra utsatta för </w:t>
      </w:r>
      <w:r w:rsidR="00FC2EC6">
        <w:t>påföljd</w:t>
      </w:r>
      <w:r w:rsidR="00795176">
        <w:t xml:space="preserve">, genom exempelvis böter, </w:t>
      </w:r>
      <w:r w:rsidR="0011152C">
        <w:t xml:space="preserve">eftersom de </w:t>
      </w:r>
      <w:r w:rsidR="00795176">
        <w:t>i regel</w:t>
      </w:r>
      <w:r w:rsidR="0011152C">
        <w:t xml:space="preserve"> har sämre </w:t>
      </w:r>
      <w:r w:rsidR="00795176">
        <w:t>förutsättningar</w:t>
      </w:r>
      <w:r w:rsidR="0011152C">
        <w:t xml:space="preserve"> att följa förbud och </w:t>
      </w:r>
      <w:r w:rsidR="00024B9E">
        <w:t>restriktioner som dessa.</w:t>
      </w:r>
      <w:r w:rsidR="0011152C">
        <w:t xml:space="preserve"> </w:t>
      </w:r>
    </w:p>
    <w:p w:rsidR="009B474F" w:rsidP="00B72413" w:rsidRDefault="00AF7DCB" w14:paraId="487CF846" w14:textId="3AB188B6">
      <w:r>
        <w:t xml:space="preserve">Avslutningsvis vill vi lyfta frågan kring </w:t>
      </w:r>
      <w:r w:rsidR="000C4240">
        <w:t xml:space="preserve">faran med </w:t>
      </w:r>
      <w:r>
        <w:t>mutera</w:t>
      </w:r>
      <w:r w:rsidR="00CC1941">
        <w:t>de</w:t>
      </w:r>
      <w:r>
        <w:t xml:space="preserve"> virus i samband med djurindustri. I vårt grannland Danmark </w:t>
      </w:r>
      <w:r w:rsidR="009B474F">
        <w:t xml:space="preserve">upptäcktes exempelvis under det gångna året </w:t>
      </w:r>
      <w:r w:rsidR="00CC1941">
        <w:t xml:space="preserve">ett </w:t>
      </w:r>
      <w:r w:rsidR="009B474F">
        <w:t>muterat covid-19</w:t>
      </w:r>
      <w:r w:rsidR="00CC1941">
        <w:t>-</w:t>
      </w:r>
      <w:r w:rsidR="009B474F">
        <w:t>virus hos minkar inom pälsindustrin</w:t>
      </w:r>
      <w:r w:rsidR="00B72413">
        <w:t xml:space="preserve"> och nu kommer det rapporter om att danska minkfarmare för dialog med svenska minkfarmare om att flytta djur över gränsen.</w:t>
      </w:r>
      <w:r w:rsidR="009B474F">
        <w:t xml:space="preserve"> För Vänsterpartiet är det ytterst viktigt att regeringen säkerställer att det finns lagstiftning på plats för att skyndsamt</w:t>
      </w:r>
      <w:r w:rsidR="00731310">
        <w:t xml:space="preserve"> kunna</w:t>
      </w:r>
      <w:r w:rsidR="009B474F">
        <w:t xml:space="preserve"> stänga ne</w:t>
      </w:r>
      <w:r w:rsidR="00CC1941">
        <w:t>d</w:t>
      </w:r>
      <w:r w:rsidR="009B474F">
        <w:t xml:space="preserve"> exempelvis minkfarmar eller annan djurindustri i Sverige </w:t>
      </w:r>
      <w:r w:rsidR="000D1ACB">
        <w:t xml:space="preserve">i det </w:t>
      </w:r>
      <w:r w:rsidR="009B474F">
        <w:t>fall mutera</w:t>
      </w:r>
      <w:r w:rsidR="00CC1941">
        <w:t>de</w:t>
      </w:r>
      <w:r w:rsidR="009B474F">
        <w:t xml:space="preserve"> virus </w:t>
      </w:r>
      <w:r w:rsidR="000D1ACB">
        <w:t xml:space="preserve">skulle </w:t>
      </w:r>
      <w:r w:rsidR="009B474F">
        <w:t>upptäck</w:t>
      </w:r>
      <w:r w:rsidR="00CC1941">
        <w:t>a</w:t>
      </w:r>
      <w:r w:rsidR="009B474F">
        <w:t>s även här.</w:t>
      </w:r>
    </w:p>
    <w:sdt>
      <w:sdtPr>
        <w:alias w:val="CC_Underskrifter"/>
        <w:tag w:val="CC_Underskrifter"/>
        <w:id w:val="583496634"/>
        <w:lock w:val="sdtContentLocked"/>
        <w:placeholder>
          <w:docPart w:val="2FBC9695F4904037AB7BABED4D165FEA"/>
        </w:placeholder>
      </w:sdtPr>
      <w:sdtEndPr/>
      <w:sdtContent>
        <w:p w:rsidR="003E388B" w:rsidP="003E388B" w:rsidRDefault="003E388B" w14:paraId="487CF847" w14:textId="77777777"/>
        <w:p w:rsidRPr="008E0FE2" w:rsidR="004801AC" w:rsidP="003E388B" w:rsidRDefault="007F30BA" w14:paraId="487CF8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00D65CD9" w:rsidRDefault="00D65CD9" w14:paraId="487CF855" w14:textId="77777777"/>
    <w:sectPr w:rsidR="00D65C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CF857" w14:textId="77777777" w:rsidR="00705287" w:rsidRDefault="00705287" w:rsidP="000C1CAD">
      <w:pPr>
        <w:spacing w:line="240" w:lineRule="auto"/>
      </w:pPr>
      <w:r>
        <w:separator/>
      </w:r>
    </w:p>
  </w:endnote>
  <w:endnote w:type="continuationSeparator" w:id="0">
    <w:p w14:paraId="487CF858" w14:textId="77777777" w:rsidR="00705287" w:rsidRDefault="00705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F8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F8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F866" w14:textId="77777777" w:rsidR="00262EA3" w:rsidRPr="003E388B" w:rsidRDefault="00262EA3" w:rsidP="003E3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F855" w14:textId="77777777" w:rsidR="00705287" w:rsidRDefault="00705287" w:rsidP="000C1CAD">
      <w:pPr>
        <w:spacing w:line="240" w:lineRule="auto"/>
      </w:pPr>
      <w:r>
        <w:separator/>
      </w:r>
    </w:p>
  </w:footnote>
  <w:footnote w:type="continuationSeparator" w:id="0">
    <w:p w14:paraId="487CF856" w14:textId="77777777" w:rsidR="00705287" w:rsidRDefault="007052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7CF8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CF868" wp14:anchorId="487C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0BA" w14:paraId="487CF86B" w14:textId="77777777">
                          <w:pPr>
                            <w:jc w:val="right"/>
                          </w:pPr>
                          <w:sdt>
                            <w:sdtPr>
                              <w:alias w:val="CC_Noformat_Partikod"/>
                              <w:tag w:val="CC_Noformat_Partikod"/>
                              <w:id w:val="-53464382"/>
                              <w:placeholder>
                                <w:docPart w:val="0BD6E7111CC244E1AFD8435AE15D2733"/>
                              </w:placeholder>
                              <w:text/>
                            </w:sdtPr>
                            <w:sdtEndPr/>
                            <w:sdtContent>
                              <w:r w:rsidR="00705287">
                                <w:t>V</w:t>
                              </w:r>
                            </w:sdtContent>
                          </w:sdt>
                          <w:sdt>
                            <w:sdtPr>
                              <w:alias w:val="CC_Noformat_Partinummer"/>
                              <w:tag w:val="CC_Noformat_Partinummer"/>
                              <w:id w:val="-1709555926"/>
                              <w:placeholder>
                                <w:docPart w:val="D2211EC0779C44F0818E1F950BADA016"/>
                              </w:placeholder>
                              <w:text/>
                            </w:sdtPr>
                            <w:sdtEndPr/>
                            <w:sdtContent>
                              <w:r w:rsidR="00235777">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CF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0BA" w14:paraId="487CF86B" w14:textId="77777777">
                    <w:pPr>
                      <w:jc w:val="right"/>
                    </w:pPr>
                    <w:sdt>
                      <w:sdtPr>
                        <w:alias w:val="CC_Noformat_Partikod"/>
                        <w:tag w:val="CC_Noformat_Partikod"/>
                        <w:id w:val="-53464382"/>
                        <w:placeholder>
                          <w:docPart w:val="0BD6E7111CC244E1AFD8435AE15D2733"/>
                        </w:placeholder>
                        <w:text/>
                      </w:sdtPr>
                      <w:sdtEndPr/>
                      <w:sdtContent>
                        <w:r w:rsidR="00705287">
                          <w:t>V</w:t>
                        </w:r>
                      </w:sdtContent>
                    </w:sdt>
                    <w:sdt>
                      <w:sdtPr>
                        <w:alias w:val="CC_Noformat_Partinummer"/>
                        <w:tag w:val="CC_Noformat_Partinummer"/>
                        <w:id w:val="-1709555926"/>
                        <w:placeholder>
                          <w:docPart w:val="D2211EC0779C44F0818E1F950BADA016"/>
                        </w:placeholder>
                        <w:text/>
                      </w:sdtPr>
                      <w:sdtEndPr/>
                      <w:sdtContent>
                        <w:r w:rsidR="00235777">
                          <w:t>025</w:t>
                        </w:r>
                      </w:sdtContent>
                    </w:sdt>
                  </w:p>
                </w:txbxContent>
              </v:textbox>
              <w10:wrap anchorx="page"/>
            </v:shape>
          </w:pict>
        </mc:Fallback>
      </mc:AlternateContent>
    </w:r>
  </w:p>
  <w:p w:rsidRPr="00293C4F" w:rsidR="00262EA3" w:rsidP="00776B74" w:rsidRDefault="00262EA3" w14:paraId="487CF8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7CF85B" w14:textId="77777777">
    <w:pPr>
      <w:jc w:val="right"/>
    </w:pPr>
  </w:p>
  <w:p w:rsidR="00262EA3" w:rsidP="00776B74" w:rsidRDefault="00262EA3" w14:paraId="487CF8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30BA" w14:paraId="487CF85F" w14:textId="77777777">
    <w:pPr>
      <w:jc w:val="right"/>
    </w:pPr>
    <w:sdt>
      <w:sdtPr>
        <w:alias w:val="cc_Logo"/>
        <w:tag w:val="cc_Logo"/>
        <w:id w:val="-2124838662"/>
        <w:lock w:val="sdtContentLocked"/>
        <w:placeholder>
          <w:docPart w:val="08DDBC4A3CE947EE9C3F3EDCFFCEB062"/>
        </w:placeholder>
      </w:sdtPr>
      <w:sdtEndPr/>
      <w:sdtContent>
        <w:r w:rsidR="00C02AE8">
          <w:rPr>
            <w:noProof/>
            <w:lang w:eastAsia="sv-SE"/>
          </w:rPr>
          <w:drawing>
            <wp:anchor distT="0" distB="0" distL="114300" distR="114300" simplePos="0" relativeHeight="251663360" behindDoc="0" locked="0" layoutInCell="1" allowOverlap="1" wp14:editId="487CF86A" wp14:anchorId="487CF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0BA" w14:paraId="487CF86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79621EB03A5445D6BD49FFF02BF308CD"/>
        </w:placeholder>
        <w:text/>
      </w:sdtPr>
      <w:sdtEndPr/>
      <w:sdtContent>
        <w:r w:rsidR="00705287">
          <w:t>V</w:t>
        </w:r>
      </w:sdtContent>
    </w:sdt>
    <w:sdt>
      <w:sdtPr>
        <w:alias w:val="CC_Noformat_Partinummer"/>
        <w:tag w:val="CC_Noformat_Partinummer"/>
        <w:id w:val="-2014525982"/>
        <w:placeholder>
          <w:docPart w:val="C44F954FEC7B4383B8F06C627A6B95CF"/>
        </w:placeholder>
        <w:text/>
      </w:sdtPr>
      <w:sdtEndPr/>
      <w:sdtContent>
        <w:r w:rsidR="00235777">
          <w:t>025</w:t>
        </w:r>
      </w:sdtContent>
    </w:sdt>
  </w:p>
  <w:p w:rsidRPr="008227B3" w:rsidR="00262EA3" w:rsidP="008227B3" w:rsidRDefault="007F30BA" w14:paraId="487CF8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0BA" w14:paraId="487CF862" w14:textId="77777777">
    <w:pPr>
      <w:pStyle w:val="MotionTIllRiksdagen"/>
    </w:pPr>
    <w:sdt>
      <w:sdtPr>
        <w:rPr>
          <w:rStyle w:val="BeteckningChar"/>
        </w:rPr>
        <w:alias w:val="CC_Noformat_Riksmote"/>
        <w:tag w:val="CC_Noformat_Riksmote"/>
        <w:id w:val="1201050710"/>
        <w:lock w:val="sdtContentLocked"/>
        <w:placeholder>
          <w:docPart w:val="BFAB6C1A12CC4246AF1992F934F695F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:3796</w:t>
        </w:r>
      </w:sdtContent>
    </w:sdt>
  </w:p>
  <w:p w:rsidR="00262EA3" w:rsidP="00E03A3D" w:rsidRDefault="007F30BA" w14:paraId="487CF8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Locked"/>
      <w:placeholder>
        <w:docPart w:val="4AE37BE431264CB7872EA199CA0CE877"/>
      </w:placeholder>
      <w:text/>
    </w:sdtPr>
    <w:sdtEndPr/>
    <w:sdtContent>
      <w:p w:rsidR="00262EA3" w:rsidP="00283E0F" w:rsidRDefault="004860D8" w14:paraId="487CF864" w14:textId="7804021C">
        <w:pPr>
          <w:pStyle w:val="FSHRub2"/>
        </w:pPr>
        <w:r>
          <w:t>med anledning av prop. 2020/21:79 En tillfällig covid-19-lag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87CF8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5287"/>
    <w:rsid w:val="000000E0"/>
    <w:rsid w:val="00000761"/>
    <w:rsid w:val="000014AF"/>
    <w:rsid w:val="0000175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3C"/>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9E"/>
    <w:rsid w:val="00025359"/>
    <w:rsid w:val="000265CA"/>
    <w:rsid w:val="000269AE"/>
    <w:rsid w:val="000269D1"/>
    <w:rsid w:val="00026D19"/>
    <w:rsid w:val="0002759A"/>
    <w:rsid w:val="000300BF"/>
    <w:rsid w:val="00030C4D"/>
    <w:rsid w:val="000311F6"/>
    <w:rsid w:val="00031452"/>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0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A9"/>
    <w:rsid w:val="00082BEA"/>
    <w:rsid w:val="00083467"/>
    <w:rsid w:val="000845E2"/>
    <w:rsid w:val="00084C74"/>
    <w:rsid w:val="00084CE8"/>
    <w:rsid w:val="00084E2A"/>
    <w:rsid w:val="00084E38"/>
    <w:rsid w:val="00085647"/>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1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670"/>
    <w:rsid w:val="000C1931"/>
    <w:rsid w:val="000C1CAD"/>
    <w:rsid w:val="000C25D7"/>
    <w:rsid w:val="000C2779"/>
    <w:rsid w:val="000C28AB"/>
    <w:rsid w:val="000C2EF9"/>
    <w:rsid w:val="000C34E6"/>
    <w:rsid w:val="000C424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CE"/>
    <w:rsid w:val="000D147F"/>
    <w:rsid w:val="000D1ACB"/>
    <w:rsid w:val="000D2039"/>
    <w:rsid w:val="000D2097"/>
    <w:rsid w:val="000D23A4"/>
    <w:rsid w:val="000D298A"/>
    <w:rsid w:val="000D30D6"/>
    <w:rsid w:val="000D3A36"/>
    <w:rsid w:val="000D3A56"/>
    <w:rsid w:val="000D44D2"/>
    <w:rsid w:val="000D48DD"/>
    <w:rsid w:val="000D4D53"/>
    <w:rsid w:val="000D4FBF"/>
    <w:rsid w:val="000D5030"/>
    <w:rsid w:val="000D51C0"/>
    <w:rsid w:val="000D6584"/>
    <w:rsid w:val="000D69BA"/>
    <w:rsid w:val="000D7A5F"/>
    <w:rsid w:val="000E01E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D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ED"/>
    <w:rsid w:val="0011115F"/>
    <w:rsid w:val="001112E7"/>
    <w:rsid w:val="001115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A6"/>
    <w:rsid w:val="00117500"/>
    <w:rsid w:val="00117F43"/>
    <w:rsid w:val="001214B7"/>
    <w:rsid w:val="00121851"/>
    <w:rsid w:val="00121C4A"/>
    <w:rsid w:val="0012209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07"/>
    <w:rsid w:val="0013458A"/>
    <w:rsid w:val="001354CF"/>
    <w:rsid w:val="0013597D"/>
    <w:rsid w:val="00135DD2"/>
    <w:rsid w:val="00135E5D"/>
    <w:rsid w:val="001364A1"/>
    <w:rsid w:val="00136BC5"/>
    <w:rsid w:val="0013783E"/>
    <w:rsid w:val="00137D27"/>
    <w:rsid w:val="00137DC4"/>
    <w:rsid w:val="00137E1A"/>
    <w:rsid w:val="00140735"/>
    <w:rsid w:val="00140AFA"/>
    <w:rsid w:val="00141C2A"/>
    <w:rsid w:val="0014285A"/>
    <w:rsid w:val="0014297D"/>
    <w:rsid w:val="00143D44"/>
    <w:rsid w:val="0014498E"/>
    <w:rsid w:val="00144BFE"/>
    <w:rsid w:val="00146B8E"/>
    <w:rsid w:val="00146DB1"/>
    <w:rsid w:val="00147063"/>
    <w:rsid w:val="0014776C"/>
    <w:rsid w:val="00147EBC"/>
    <w:rsid w:val="001500C1"/>
    <w:rsid w:val="00150B07"/>
    <w:rsid w:val="00151546"/>
    <w:rsid w:val="00151EA2"/>
    <w:rsid w:val="001532BF"/>
    <w:rsid w:val="0015385D"/>
    <w:rsid w:val="001544D6"/>
    <w:rsid w:val="001545B9"/>
    <w:rsid w:val="00155F5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6D"/>
    <w:rsid w:val="001679A5"/>
    <w:rsid w:val="00167A54"/>
    <w:rsid w:val="00167B65"/>
    <w:rsid w:val="001701C2"/>
    <w:rsid w:val="0017077B"/>
    <w:rsid w:val="001712D6"/>
    <w:rsid w:val="001718AD"/>
    <w:rsid w:val="001721ED"/>
    <w:rsid w:val="001734CF"/>
    <w:rsid w:val="00173567"/>
    <w:rsid w:val="00173D59"/>
    <w:rsid w:val="00173DFF"/>
    <w:rsid w:val="00174454"/>
    <w:rsid w:val="001748A6"/>
    <w:rsid w:val="001751B0"/>
    <w:rsid w:val="00175515"/>
    <w:rsid w:val="00175F8E"/>
    <w:rsid w:val="00176706"/>
    <w:rsid w:val="001769E6"/>
    <w:rsid w:val="0017746C"/>
    <w:rsid w:val="00177678"/>
    <w:rsid w:val="001776B8"/>
    <w:rsid w:val="0018024E"/>
    <w:rsid w:val="001802E2"/>
    <w:rsid w:val="00182351"/>
    <w:rsid w:val="00182F4B"/>
    <w:rsid w:val="00182F7B"/>
    <w:rsid w:val="001839DB"/>
    <w:rsid w:val="00184516"/>
    <w:rsid w:val="0018464C"/>
    <w:rsid w:val="00185B0C"/>
    <w:rsid w:val="00185D30"/>
    <w:rsid w:val="00185F89"/>
    <w:rsid w:val="001869FD"/>
    <w:rsid w:val="00186CE7"/>
    <w:rsid w:val="001878F9"/>
    <w:rsid w:val="00187CED"/>
    <w:rsid w:val="0019033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C4A"/>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624"/>
    <w:rsid w:val="001D2BAE"/>
    <w:rsid w:val="001D2D28"/>
    <w:rsid w:val="001D2F8E"/>
    <w:rsid w:val="001D2FF1"/>
    <w:rsid w:val="001D3EE8"/>
    <w:rsid w:val="001D4232"/>
    <w:rsid w:val="001D4A48"/>
    <w:rsid w:val="001D4A9A"/>
    <w:rsid w:val="001D590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53"/>
    <w:rsid w:val="001E4A86"/>
    <w:rsid w:val="001E6C8B"/>
    <w:rsid w:val="001E6E2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5B"/>
    <w:rsid w:val="00202D08"/>
    <w:rsid w:val="002032E3"/>
    <w:rsid w:val="0020395E"/>
    <w:rsid w:val="002039A9"/>
    <w:rsid w:val="00203C39"/>
    <w:rsid w:val="00203DE2"/>
    <w:rsid w:val="002048F3"/>
    <w:rsid w:val="00204A38"/>
    <w:rsid w:val="00206041"/>
    <w:rsid w:val="002064B1"/>
    <w:rsid w:val="00206C33"/>
    <w:rsid w:val="0020768B"/>
    <w:rsid w:val="00207EDF"/>
    <w:rsid w:val="002105F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68"/>
    <w:rsid w:val="00222C9E"/>
    <w:rsid w:val="00223315"/>
    <w:rsid w:val="00223328"/>
    <w:rsid w:val="0022373F"/>
    <w:rsid w:val="00224466"/>
    <w:rsid w:val="00224866"/>
    <w:rsid w:val="00224C5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77"/>
    <w:rsid w:val="0023665B"/>
    <w:rsid w:val="0023767D"/>
    <w:rsid w:val="00237947"/>
    <w:rsid w:val="00237A4F"/>
    <w:rsid w:val="00237A50"/>
    <w:rsid w:val="00237EA6"/>
    <w:rsid w:val="00240007"/>
    <w:rsid w:val="002400E7"/>
    <w:rsid w:val="00240196"/>
    <w:rsid w:val="0024075A"/>
    <w:rsid w:val="002415C3"/>
    <w:rsid w:val="00241A86"/>
    <w:rsid w:val="00241B75"/>
    <w:rsid w:val="00242295"/>
    <w:rsid w:val="00242A12"/>
    <w:rsid w:val="00242E25"/>
    <w:rsid w:val="00244BF3"/>
    <w:rsid w:val="002453AE"/>
    <w:rsid w:val="002454BA"/>
    <w:rsid w:val="00245B13"/>
    <w:rsid w:val="00246FD0"/>
    <w:rsid w:val="002474C8"/>
    <w:rsid w:val="002477A3"/>
    <w:rsid w:val="00247C6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2E"/>
    <w:rsid w:val="00256E82"/>
    <w:rsid w:val="00257DD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F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C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3E"/>
    <w:rsid w:val="002A5523"/>
    <w:rsid w:val="002A5E89"/>
    <w:rsid w:val="002A63C7"/>
    <w:rsid w:val="002A7116"/>
    <w:rsid w:val="002A7737"/>
    <w:rsid w:val="002B0EC2"/>
    <w:rsid w:val="002B0FB4"/>
    <w:rsid w:val="002B1874"/>
    <w:rsid w:val="002B1B4E"/>
    <w:rsid w:val="002B1B6F"/>
    <w:rsid w:val="002B1DD3"/>
    <w:rsid w:val="002B2021"/>
    <w:rsid w:val="002B21B2"/>
    <w:rsid w:val="002B221E"/>
    <w:rsid w:val="002B2C9F"/>
    <w:rsid w:val="002B2EF2"/>
    <w:rsid w:val="002B375C"/>
    <w:rsid w:val="002B3E98"/>
    <w:rsid w:val="002B6349"/>
    <w:rsid w:val="002B639F"/>
    <w:rsid w:val="002B6FC6"/>
    <w:rsid w:val="002B7046"/>
    <w:rsid w:val="002B738D"/>
    <w:rsid w:val="002B746B"/>
    <w:rsid w:val="002B79EF"/>
    <w:rsid w:val="002B7E1C"/>
    <w:rsid w:val="002B7FFA"/>
    <w:rsid w:val="002C19B5"/>
    <w:rsid w:val="002C254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96"/>
    <w:rsid w:val="002D14A2"/>
    <w:rsid w:val="002D1779"/>
    <w:rsid w:val="002D280F"/>
    <w:rsid w:val="002D2A33"/>
    <w:rsid w:val="002D35E1"/>
    <w:rsid w:val="002D4C1F"/>
    <w:rsid w:val="002D5149"/>
    <w:rsid w:val="002D5CED"/>
    <w:rsid w:val="002D5F1C"/>
    <w:rsid w:val="002D603B"/>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C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4C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EB"/>
    <w:rsid w:val="00350FCC"/>
    <w:rsid w:val="00351240"/>
    <w:rsid w:val="0035132E"/>
    <w:rsid w:val="0035148D"/>
    <w:rsid w:val="00351B38"/>
    <w:rsid w:val="003524A9"/>
    <w:rsid w:val="003530A3"/>
    <w:rsid w:val="00353737"/>
    <w:rsid w:val="00353F9D"/>
    <w:rsid w:val="0035416A"/>
    <w:rsid w:val="00354ADE"/>
    <w:rsid w:val="00354EC0"/>
    <w:rsid w:val="00355457"/>
    <w:rsid w:val="00355B35"/>
    <w:rsid w:val="00357325"/>
    <w:rsid w:val="0035758C"/>
    <w:rsid w:val="003579E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2CFA"/>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57"/>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88B"/>
    <w:rsid w:val="003E3AA5"/>
    <w:rsid w:val="003E3C81"/>
    <w:rsid w:val="003E44D1"/>
    <w:rsid w:val="003E4E86"/>
    <w:rsid w:val="003E61EB"/>
    <w:rsid w:val="003E65F8"/>
    <w:rsid w:val="003E6657"/>
    <w:rsid w:val="003E6879"/>
    <w:rsid w:val="003E7028"/>
    <w:rsid w:val="003F0C65"/>
    <w:rsid w:val="003F0DD3"/>
    <w:rsid w:val="003F1081"/>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48"/>
    <w:rsid w:val="00411F92"/>
    <w:rsid w:val="00412C4B"/>
    <w:rsid w:val="00412D8B"/>
    <w:rsid w:val="004136C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B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9F"/>
    <w:rsid w:val="0045225B"/>
    <w:rsid w:val="004535C8"/>
    <w:rsid w:val="0045366D"/>
    <w:rsid w:val="0045386A"/>
    <w:rsid w:val="00453C4F"/>
    <w:rsid w:val="00453DF4"/>
    <w:rsid w:val="00454102"/>
    <w:rsid w:val="00454903"/>
    <w:rsid w:val="00454DEA"/>
    <w:rsid w:val="0045575E"/>
    <w:rsid w:val="004559B4"/>
    <w:rsid w:val="00455B51"/>
    <w:rsid w:val="00456FC7"/>
    <w:rsid w:val="0045748C"/>
    <w:rsid w:val="00457938"/>
    <w:rsid w:val="00457943"/>
    <w:rsid w:val="004607C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B5A"/>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0D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82"/>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D1"/>
    <w:rsid w:val="004D61FF"/>
    <w:rsid w:val="004D6C6B"/>
    <w:rsid w:val="004D71B8"/>
    <w:rsid w:val="004D7FE2"/>
    <w:rsid w:val="004E00A1"/>
    <w:rsid w:val="004E05F8"/>
    <w:rsid w:val="004E1287"/>
    <w:rsid w:val="004E1445"/>
    <w:rsid w:val="004E1564"/>
    <w:rsid w:val="004E1B8C"/>
    <w:rsid w:val="004E298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8F"/>
    <w:rsid w:val="0051584C"/>
    <w:rsid w:val="0051588A"/>
    <w:rsid w:val="00515C10"/>
    <w:rsid w:val="00516222"/>
    <w:rsid w:val="0051649C"/>
    <w:rsid w:val="00516798"/>
    <w:rsid w:val="005169D5"/>
    <w:rsid w:val="00517749"/>
    <w:rsid w:val="0052069A"/>
    <w:rsid w:val="00520833"/>
    <w:rsid w:val="0052091A"/>
    <w:rsid w:val="00522962"/>
    <w:rsid w:val="005231E7"/>
    <w:rsid w:val="0052348B"/>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B7"/>
    <w:rsid w:val="005943B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6C"/>
    <w:rsid w:val="005C28C0"/>
    <w:rsid w:val="005C2A6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29"/>
    <w:rsid w:val="005D1FCA"/>
    <w:rsid w:val="005D2590"/>
    <w:rsid w:val="005D2AEC"/>
    <w:rsid w:val="005D30AC"/>
    <w:rsid w:val="005D5A19"/>
    <w:rsid w:val="005D60F6"/>
    <w:rsid w:val="005D6A9E"/>
    <w:rsid w:val="005D6B44"/>
    <w:rsid w:val="005D6E77"/>
    <w:rsid w:val="005D7058"/>
    <w:rsid w:val="005D78C0"/>
    <w:rsid w:val="005E00CF"/>
    <w:rsid w:val="005E051F"/>
    <w:rsid w:val="005E0B92"/>
    <w:rsid w:val="005E1016"/>
    <w:rsid w:val="005E1161"/>
    <w:rsid w:val="005E13A4"/>
    <w:rsid w:val="005E1482"/>
    <w:rsid w:val="005E16E0"/>
    <w:rsid w:val="005E18FF"/>
    <w:rsid w:val="005E282D"/>
    <w:rsid w:val="005E31AD"/>
    <w:rsid w:val="005E3559"/>
    <w:rsid w:val="005E40F6"/>
    <w:rsid w:val="005E42A9"/>
    <w:rsid w:val="005E42D9"/>
    <w:rsid w:val="005E4949"/>
    <w:rsid w:val="005E54EB"/>
    <w:rsid w:val="005E6248"/>
    <w:rsid w:val="005E63B6"/>
    <w:rsid w:val="005E6719"/>
    <w:rsid w:val="005E6784"/>
    <w:rsid w:val="005E6914"/>
    <w:rsid w:val="005E7240"/>
    <w:rsid w:val="005E7684"/>
    <w:rsid w:val="005E7CB1"/>
    <w:rsid w:val="005F000F"/>
    <w:rsid w:val="005F06C6"/>
    <w:rsid w:val="005F0B9E"/>
    <w:rsid w:val="005F10DB"/>
    <w:rsid w:val="005F1A7E"/>
    <w:rsid w:val="005F1DE3"/>
    <w:rsid w:val="005F2B7A"/>
    <w:rsid w:val="005F2B85"/>
    <w:rsid w:val="005F2FD2"/>
    <w:rsid w:val="005F3094"/>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26"/>
    <w:rsid w:val="006017E2"/>
    <w:rsid w:val="00601EBA"/>
    <w:rsid w:val="006026AE"/>
    <w:rsid w:val="0060272E"/>
    <w:rsid w:val="00602C61"/>
    <w:rsid w:val="00602D39"/>
    <w:rsid w:val="00603219"/>
    <w:rsid w:val="0060354D"/>
    <w:rsid w:val="0060366E"/>
    <w:rsid w:val="0060396B"/>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C5"/>
    <w:rsid w:val="00624F96"/>
    <w:rsid w:val="00625560"/>
    <w:rsid w:val="006257C2"/>
    <w:rsid w:val="00625E1F"/>
    <w:rsid w:val="0062626B"/>
    <w:rsid w:val="00626890"/>
    <w:rsid w:val="00626A3F"/>
    <w:rsid w:val="00626EF9"/>
    <w:rsid w:val="00626F17"/>
    <w:rsid w:val="006279BA"/>
    <w:rsid w:val="00627B23"/>
    <w:rsid w:val="00630D6B"/>
    <w:rsid w:val="006313DD"/>
    <w:rsid w:val="0063154D"/>
    <w:rsid w:val="006315B4"/>
    <w:rsid w:val="00632057"/>
    <w:rsid w:val="0063287B"/>
    <w:rsid w:val="00633358"/>
    <w:rsid w:val="006337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C5"/>
    <w:rsid w:val="00647E09"/>
    <w:rsid w:val="006502E6"/>
    <w:rsid w:val="00650BAD"/>
    <w:rsid w:val="00651F51"/>
    <w:rsid w:val="00652080"/>
    <w:rsid w:val="00652B73"/>
    <w:rsid w:val="00652D52"/>
    <w:rsid w:val="00652E24"/>
    <w:rsid w:val="00653057"/>
    <w:rsid w:val="00653781"/>
    <w:rsid w:val="00654A01"/>
    <w:rsid w:val="006554FE"/>
    <w:rsid w:val="006555E8"/>
    <w:rsid w:val="00656257"/>
    <w:rsid w:val="00656D71"/>
    <w:rsid w:val="0065708F"/>
    <w:rsid w:val="00660183"/>
    <w:rsid w:val="0066104F"/>
    <w:rsid w:val="00661278"/>
    <w:rsid w:val="00662796"/>
    <w:rsid w:val="006629C4"/>
    <w:rsid w:val="00662A20"/>
    <w:rsid w:val="00662B4C"/>
    <w:rsid w:val="00663CB5"/>
    <w:rsid w:val="006652DE"/>
    <w:rsid w:val="00665632"/>
    <w:rsid w:val="00665883"/>
    <w:rsid w:val="00665A01"/>
    <w:rsid w:val="00667F61"/>
    <w:rsid w:val="006702F1"/>
    <w:rsid w:val="006711A6"/>
    <w:rsid w:val="00671AA7"/>
    <w:rsid w:val="00671EB2"/>
    <w:rsid w:val="00671FA7"/>
    <w:rsid w:val="006720A5"/>
    <w:rsid w:val="00672239"/>
    <w:rsid w:val="0067282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27"/>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87"/>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05"/>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7D"/>
    <w:rsid w:val="007247E3"/>
    <w:rsid w:val="00724B9A"/>
    <w:rsid w:val="00724C96"/>
    <w:rsid w:val="00724FCF"/>
    <w:rsid w:val="00725B6E"/>
    <w:rsid w:val="00726E82"/>
    <w:rsid w:val="00727716"/>
    <w:rsid w:val="0073008F"/>
    <w:rsid w:val="0073131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0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7B"/>
    <w:rsid w:val="0076741A"/>
    <w:rsid w:val="007676AE"/>
    <w:rsid w:val="007679AA"/>
    <w:rsid w:val="00767F7C"/>
    <w:rsid w:val="00771038"/>
    <w:rsid w:val="007716C7"/>
    <w:rsid w:val="00771909"/>
    <w:rsid w:val="00771F0A"/>
    <w:rsid w:val="007729E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57"/>
    <w:rsid w:val="00793486"/>
    <w:rsid w:val="00793850"/>
    <w:rsid w:val="007943F2"/>
    <w:rsid w:val="0079454C"/>
    <w:rsid w:val="00795176"/>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2D"/>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BA"/>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D30"/>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78"/>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AF0"/>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74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274"/>
    <w:rsid w:val="00885539"/>
    <w:rsid w:val="0088630D"/>
    <w:rsid w:val="008874DD"/>
    <w:rsid w:val="00887853"/>
    <w:rsid w:val="00887F8A"/>
    <w:rsid w:val="00890486"/>
    <w:rsid w:val="00890724"/>
    <w:rsid w:val="00890756"/>
    <w:rsid w:val="00891A8C"/>
    <w:rsid w:val="00891C99"/>
    <w:rsid w:val="00893628"/>
    <w:rsid w:val="0089371A"/>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1C"/>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36"/>
    <w:rsid w:val="008D0356"/>
    <w:rsid w:val="008D077F"/>
    <w:rsid w:val="008D1336"/>
    <w:rsid w:val="008D1615"/>
    <w:rsid w:val="008D184D"/>
    <w:rsid w:val="008D20C3"/>
    <w:rsid w:val="008D304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1B"/>
    <w:rsid w:val="009117E4"/>
    <w:rsid w:val="009117EB"/>
    <w:rsid w:val="009118BC"/>
    <w:rsid w:val="00912253"/>
    <w:rsid w:val="0091239F"/>
    <w:rsid w:val="009125F6"/>
    <w:rsid w:val="00912721"/>
    <w:rsid w:val="00913CCA"/>
    <w:rsid w:val="00913E57"/>
    <w:rsid w:val="00913F32"/>
    <w:rsid w:val="00914166"/>
    <w:rsid w:val="00914CE9"/>
    <w:rsid w:val="009155F6"/>
    <w:rsid w:val="00915DB2"/>
    <w:rsid w:val="00916134"/>
    <w:rsid w:val="00916288"/>
    <w:rsid w:val="009166B3"/>
    <w:rsid w:val="00916C74"/>
    <w:rsid w:val="0091721A"/>
    <w:rsid w:val="00917244"/>
    <w:rsid w:val="00917609"/>
    <w:rsid w:val="0091782C"/>
    <w:rsid w:val="00920110"/>
    <w:rsid w:val="0092028F"/>
    <w:rsid w:val="00920881"/>
    <w:rsid w:val="009211B9"/>
    <w:rsid w:val="0092221B"/>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E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C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8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D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4F"/>
    <w:rsid w:val="009B4D85"/>
    <w:rsid w:val="009B5013"/>
    <w:rsid w:val="009B66D4"/>
    <w:rsid w:val="009B7574"/>
    <w:rsid w:val="009B76C8"/>
    <w:rsid w:val="009B79F5"/>
    <w:rsid w:val="009C0369"/>
    <w:rsid w:val="009C050B"/>
    <w:rsid w:val="009C162B"/>
    <w:rsid w:val="009C1667"/>
    <w:rsid w:val="009C186D"/>
    <w:rsid w:val="009C263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D3"/>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78"/>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6"/>
    <w:rsid w:val="00A77835"/>
    <w:rsid w:val="00A77AC7"/>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C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B0"/>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4F0"/>
    <w:rsid w:val="00AD75CE"/>
    <w:rsid w:val="00AD767E"/>
    <w:rsid w:val="00AD7694"/>
    <w:rsid w:val="00AD78B1"/>
    <w:rsid w:val="00AD7B9B"/>
    <w:rsid w:val="00AD7DA2"/>
    <w:rsid w:val="00AE002B"/>
    <w:rsid w:val="00AE0C38"/>
    <w:rsid w:val="00AE0F59"/>
    <w:rsid w:val="00AE15D9"/>
    <w:rsid w:val="00AE1A53"/>
    <w:rsid w:val="00AE1AE0"/>
    <w:rsid w:val="00AE224C"/>
    <w:rsid w:val="00AE2411"/>
    <w:rsid w:val="00AE2568"/>
    <w:rsid w:val="00AE272E"/>
    <w:rsid w:val="00AE2A62"/>
    <w:rsid w:val="00AE2CE5"/>
    <w:rsid w:val="00AE2D88"/>
    <w:rsid w:val="00AE2DC5"/>
    <w:rsid w:val="00AE2FEF"/>
    <w:rsid w:val="00AE3265"/>
    <w:rsid w:val="00AE4510"/>
    <w:rsid w:val="00AE49CE"/>
    <w:rsid w:val="00AE4D7A"/>
    <w:rsid w:val="00AE4E95"/>
    <w:rsid w:val="00AE67F0"/>
    <w:rsid w:val="00AE69A1"/>
    <w:rsid w:val="00AE7238"/>
    <w:rsid w:val="00AE7EC0"/>
    <w:rsid w:val="00AE7FFD"/>
    <w:rsid w:val="00AF043C"/>
    <w:rsid w:val="00AF1084"/>
    <w:rsid w:val="00AF2E85"/>
    <w:rsid w:val="00AF30DD"/>
    <w:rsid w:val="00AF3C99"/>
    <w:rsid w:val="00AF456B"/>
    <w:rsid w:val="00AF492D"/>
    <w:rsid w:val="00AF4EB3"/>
    <w:rsid w:val="00AF4EBA"/>
    <w:rsid w:val="00AF4FE2"/>
    <w:rsid w:val="00AF709A"/>
    <w:rsid w:val="00AF7BF5"/>
    <w:rsid w:val="00AF7DCB"/>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E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EE"/>
    <w:rsid w:val="00B71138"/>
    <w:rsid w:val="00B718D2"/>
    <w:rsid w:val="00B7234F"/>
    <w:rsid w:val="00B723EA"/>
    <w:rsid w:val="00B72413"/>
    <w:rsid w:val="00B724E0"/>
    <w:rsid w:val="00B7260A"/>
    <w:rsid w:val="00B7269C"/>
    <w:rsid w:val="00B728B6"/>
    <w:rsid w:val="00B72D86"/>
    <w:rsid w:val="00B737C6"/>
    <w:rsid w:val="00B73826"/>
    <w:rsid w:val="00B73BAC"/>
    <w:rsid w:val="00B7457A"/>
    <w:rsid w:val="00B74597"/>
    <w:rsid w:val="00B74B6A"/>
    <w:rsid w:val="00B75676"/>
    <w:rsid w:val="00B759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10"/>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1D1"/>
    <w:rsid w:val="00BA2619"/>
    <w:rsid w:val="00BA2C3B"/>
    <w:rsid w:val="00BA3BC7"/>
    <w:rsid w:val="00BA3DB2"/>
    <w:rsid w:val="00BA4F87"/>
    <w:rsid w:val="00BA5B8A"/>
    <w:rsid w:val="00BA5E33"/>
    <w:rsid w:val="00BA6D08"/>
    <w:rsid w:val="00BA75EA"/>
    <w:rsid w:val="00BA7883"/>
    <w:rsid w:val="00BB099C"/>
    <w:rsid w:val="00BB0E3A"/>
    <w:rsid w:val="00BB10CD"/>
    <w:rsid w:val="00BB10EB"/>
    <w:rsid w:val="00BB1536"/>
    <w:rsid w:val="00BB1DBD"/>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92"/>
    <w:rsid w:val="00BC7C56"/>
    <w:rsid w:val="00BD12A8"/>
    <w:rsid w:val="00BD1438"/>
    <w:rsid w:val="00BD167D"/>
    <w:rsid w:val="00BD1E02"/>
    <w:rsid w:val="00BD24A4"/>
    <w:rsid w:val="00BD3FE7"/>
    <w:rsid w:val="00BD42CF"/>
    <w:rsid w:val="00BD4332"/>
    <w:rsid w:val="00BD44D3"/>
    <w:rsid w:val="00BD4A2A"/>
    <w:rsid w:val="00BD5E8C"/>
    <w:rsid w:val="00BD61A0"/>
    <w:rsid w:val="00BD67FA"/>
    <w:rsid w:val="00BE03D5"/>
    <w:rsid w:val="00BE0AAB"/>
    <w:rsid w:val="00BE0F28"/>
    <w:rsid w:val="00BE130C"/>
    <w:rsid w:val="00BE2248"/>
    <w:rsid w:val="00BE358C"/>
    <w:rsid w:val="00BE3D0F"/>
    <w:rsid w:val="00BE554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EC6"/>
    <w:rsid w:val="00C02AE8"/>
    <w:rsid w:val="00C040E9"/>
    <w:rsid w:val="00C04F3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4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C2C"/>
    <w:rsid w:val="00C64244"/>
    <w:rsid w:val="00C6442E"/>
    <w:rsid w:val="00C64BA6"/>
    <w:rsid w:val="00C64D21"/>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1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7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C9"/>
    <w:rsid w:val="00C9638D"/>
    <w:rsid w:val="00C96F9D"/>
    <w:rsid w:val="00C972DE"/>
    <w:rsid w:val="00C97C60"/>
    <w:rsid w:val="00CA0D85"/>
    <w:rsid w:val="00CA0EF3"/>
    <w:rsid w:val="00CA14DD"/>
    <w:rsid w:val="00CA19F8"/>
    <w:rsid w:val="00CA1D2C"/>
    <w:rsid w:val="00CA205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41"/>
    <w:rsid w:val="00CC1D33"/>
    <w:rsid w:val="00CC24B9"/>
    <w:rsid w:val="00CC2F7D"/>
    <w:rsid w:val="00CC37C7"/>
    <w:rsid w:val="00CC440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DC"/>
    <w:rsid w:val="00CD0CB6"/>
    <w:rsid w:val="00CD0DCB"/>
    <w:rsid w:val="00CD10CB"/>
    <w:rsid w:val="00CD2A97"/>
    <w:rsid w:val="00CD4084"/>
    <w:rsid w:val="00CD41E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34"/>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C9"/>
    <w:rsid w:val="00D06F0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1C8"/>
    <w:rsid w:val="00D3396C"/>
    <w:rsid w:val="00D33B16"/>
    <w:rsid w:val="00D347DB"/>
    <w:rsid w:val="00D3481A"/>
    <w:rsid w:val="00D34850"/>
    <w:rsid w:val="00D350ED"/>
    <w:rsid w:val="00D364AF"/>
    <w:rsid w:val="00D36559"/>
    <w:rsid w:val="00D3655C"/>
    <w:rsid w:val="00D369A2"/>
    <w:rsid w:val="00D36A92"/>
    <w:rsid w:val="00D37418"/>
    <w:rsid w:val="00D40325"/>
    <w:rsid w:val="00D408D3"/>
    <w:rsid w:val="00D40B0A"/>
    <w:rsid w:val="00D41500"/>
    <w:rsid w:val="00D4151B"/>
    <w:rsid w:val="00D421A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5D"/>
    <w:rsid w:val="00D573F0"/>
    <w:rsid w:val="00D57945"/>
    <w:rsid w:val="00D57CFF"/>
    <w:rsid w:val="00D608BF"/>
    <w:rsid w:val="00D61340"/>
    <w:rsid w:val="00D61DC8"/>
    <w:rsid w:val="00D6250F"/>
    <w:rsid w:val="00D62826"/>
    <w:rsid w:val="00D63254"/>
    <w:rsid w:val="00D64C90"/>
    <w:rsid w:val="00D654EC"/>
    <w:rsid w:val="00D65CD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52"/>
    <w:rsid w:val="00D70A56"/>
    <w:rsid w:val="00D70C19"/>
    <w:rsid w:val="00D71250"/>
    <w:rsid w:val="00D7174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3C"/>
    <w:rsid w:val="00D95382"/>
    <w:rsid w:val="00D95D6A"/>
    <w:rsid w:val="00D96CC9"/>
    <w:rsid w:val="00D97B97"/>
    <w:rsid w:val="00DA007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BE"/>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A5"/>
    <w:rsid w:val="00DC34F4"/>
    <w:rsid w:val="00DC3CAB"/>
    <w:rsid w:val="00DC3EF5"/>
    <w:rsid w:val="00DC668D"/>
    <w:rsid w:val="00DC6A0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54"/>
    <w:rsid w:val="00DF4282"/>
    <w:rsid w:val="00DF474F"/>
    <w:rsid w:val="00DF53C2"/>
    <w:rsid w:val="00DF55D0"/>
    <w:rsid w:val="00DF5A7F"/>
    <w:rsid w:val="00DF6521"/>
    <w:rsid w:val="00DF652F"/>
    <w:rsid w:val="00DF6BC5"/>
    <w:rsid w:val="00DF7001"/>
    <w:rsid w:val="00E000B1"/>
    <w:rsid w:val="00E001DB"/>
    <w:rsid w:val="00E01107"/>
    <w:rsid w:val="00E0146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1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F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C5"/>
    <w:rsid w:val="00E478BF"/>
    <w:rsid w:val="00E509B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66A"/>
    <w:rsid w:val="00E60825"/>
    <w:rsid w:val="00E615B7"/>
    <w:rsid w:val="00E62A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D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68"/>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E7"/>
    <w:rsid w:val="00EC6B7B"/>
    <w:rsid w:val="00EC734F"/>
    <w:rsid w:val="00EC7949"/>
    <w:rsid w:val="00EC7BF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E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18"/>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97D"/>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C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75"/>
    <w:rsid w:val="00F7427F"/>
    <w:rsid w:val="00F7435B"/>
    <w:rsid w:val="00F75848"/>
    <w:rsid w:val="00F75A6B"/>
    <w:rsid w:val="00F76F82"/>
    <w:rsid w:val="00F76FBF"/>
    <w:rsid w:val="00F7702C"/>
    <w:rsid w:val="00F77A2D"/>
    <w:rsid w:val="00F77C89"/>
    <w:rsid w:val="00F80EE2"/>
    <w:rsid w:val="00F80FD0"/>
    <w:rsid w:val="00F81044"/>
    <w:rsid w:val="00F81F92"/>
    <w:rsid w:val="00F82EC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44"/>
    <w:rsid w:val="00FC08FD"/>
    <w:rsid w:val="00FC0AB0"/>
    <w:rsid w:val="00FC1321"/>
    <w:rsid w:val="00FC1DD1"/>
    <w:rsid w:val="00FC2EC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7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7CF835"/>
  <w15:chartTrackingRefBased/>
  <w15:docId w15:val="{9708226A-EF62-4485-AADC-FDB6F1E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2979">
      <w:bodyDiv w:val="1"/>
      <w:marLeft w:val="0"/>
      <w:marRight w:val="0"/>
      <w:marTop w:val="0"/>
      <w:marBottom w:val="0"/>
      <w:divBdr>
        <w:top w:val="none" w:sz="0" w:space="0" w:color="auto"/>
        <w:left w:val="none" w:sz="0" w:space="0" w:color="auto"/>
        <w:bottom w:val="none" w:sz="0" w:space="0" w:color="auto"/>
        <w:right w:val="none" w:sz="0" w:space="0" w:color="auto"/>
      </w:divBdr>
    </w:div>
    <w:div w:id="759375089">
      <w:bodyDiv w:val="1"/>
      <w:marLeft w:val="0"/>
      <w:marRight w:val="0"/>
      <w:marTop w:val="0"/>
      <w:marBottom w:val="0"/>
      <w:divBdr>
        <w:top w:val="none" w:sz="0" w:space="0" w:color="auto"/>
        <w:left w:val="none" w:sz="0" w:space="0" w:color="auto"/>
        <w:bottom w:val="none" w:sz="0" w:space="0" w:color="auto"/>
        <w:right w:val="none" w:sz="0" w:space="0" w:color="auto"/>
      </w:divBdr>
    </w:div>
    <w:div w:id="1669165520">
      <w:bodyDiv w:val="1"/>
      <w:marLeft w:val="0"/>
      <w:marRight w:val="0"/>
      <w:marTop w:val="0"/>
      <w:marBottom w:val="0"/>
      <w:divBdr>
        <w:top w:val="none" w:sz="0" w:space="0" w:color="auto"/>
        <w:left w:val="none" w:sz="0" w:space="0" w:color="auto"/>
        <w:bottom w:val="none" w:sz="0" w:space="0" w:color="auto"/>
        <w:right w:val="none" w:sz="0" w:space="0" w:color="auto"/>
      </w:divBdr>
    </w:div>
    <w:div w:id="17775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9AFEF6E824B22AF1AACAF7D583C80"/>
        <w:category>
          <w:name w:val="Allmänt"/>
          <w:gallery w:val="placeholder"/>
        </w:category>
        <w:types>
          <w:type w:val="bbPlcHdr"/>
        </w:types>
        <w:behaviors>
          <w:behavior w:val="content"/>
        </w:behaviors>
        <w:guid w:val="{D32BC90B-286D-4350-8C1E-87ECF9F41704}"/>
      </w:docPartPr>
      <w:docPartBody>
        <w:p w:rsidR="00592557" w:rsidRDefault="00700380">
          <w:pPr>
            <w:pStyle w:val="BA49AFEF6E824B22AF1AACAF7D583C80"/>
          </w:pPr>
          <w:r w:rsidRPr="005A0A93">
            <w:rPr>
              <w:rStyle w:val="Platshllartext"/>
            </w:rPr>
            <w:t>Förslag till riksdagsbeslut</w:t>
          </w:r>
        </w:p>
      </w:docPartBody>
    </w:docPart>
    <w:docPart>
      <w:docPartPr>
        <w:name w:val="A4D4849C0E1547289D1639936477BA81"/>
        <w:category>
          <w:name w:val="Allmänt"/>
          <w:gallery w:val="placeholder"/>
        </w:category>
        <w:types>
          <w:type w:val="bbPlcHdr"/>
        </w:types>
        <w:behaviors>
          <w:behavior w:val="content"/>
        </w:behaviors>
        <w:guid w:val="{6D410541-B7E7-4B38-A280-36F1D6F966AE}"/>
      </w:docPartPr>
      <w:docPartBody>
        <w:p w:rsidR="00592557" w:rsidRDefault="00700380">
          <w:pPr>
            <w:pStyle w:val="A4D4849C0E1547289D1639936477BA81"/>
          </w:pPr>
          <w:r w:rsidRPr="005A0A93">
            <w:rPr>
              <w:rStyle w:val="Platshllartext"/>
            </w:rPr>
            <w:t>Motivering</w:t>
          </w:r>
        </w:p>
      </w:docPartBody>
    </w:docPart>
    <w:docPart>
      <w:docPartPr>
        <w:name w:val="0BD6E7111CC244E1AFD8435AE15D2733"/>
        <w:category>
          <w:name w:val="Allmänt"/>
          <w:gallery w:val="placeholder"/>
        </w:category>
        <w:types>
          <w:type w:val="bbPlcHdr"/>
        </w:types>
        <w:behaviors>
          <w:behavior w:val="content"/>
        </w:behaviors>
        <w:guid w:val="{3A313EE6-3F59-473B-BC96-6375EB8FAD48}"/>
      </w:docPartPr>
      <w:docPartBody>
        <w:p w:rsidR="00592557" w:rsidRDefault="00700380">
          <w:pPr>
            <w:pStyle w:val="0BD6E7111CC244E1AFD8435AE15D2733"/>
          </w:pPr>
          <w:r>
            <w:rPr>
              <w:rStyle w:val="Platshllartext"/>
            </w:rPr>
            <w:t xml:space="preserve"> </w:t>
          </w:r>
        </w:p>
      </w:docPartBody>
    </w:docPart>
    <w:docPart>
      <w:docPartPr>
        <w:name w:val="D2211EC0779C44F0818E1F950BADA016"/>
        <w:category>
          <w:name w:val="Allmänt"/>
          <w:gallery w:val="placeholder"/>
        </w:category>
        <w:types>
          <w:type w:val="bbPlcHdr"/>
        </w:types>
        <w:behaviors>
          <w:behavior w:val="content"/>
        </w:behaviors>
        <w:guid w:val="{9254F876-0FC1-4F85-BF6F-6DABA32C9B4F}"/>
      </w:docPartPr>
      <w:docPartBody>
        <w:p w:rsidR="00592557" w:rsidRDefault="00700380">
          <w:pPr>
            <w:pStyle w:val="D2211EC0779C44F0818E1F950BADA016"/>
          </w:pPr>
          <w:r>
            <w:t xml:space="preserve"> </w:t>
          </w:r>
        </w:p>
      </w:docPartBody>
    </w:docPart>
    <w:docPart>
      <w:docPartPr>
        <w:name w:val="DefaultPlaceholder_-1854013440"/>
        <w:category>
          <w:name w:val="Allmänt"/>
          <w:gallery w:val="placeholder"/>
        </w:category>
        <w:types>
          <w:type w:val="bbPlcHdr"/>
        </w:types>
        <w:behaviors>
          <w:behavior w:val="content"/>
        </w:behaviors>
        <w:guid w:val="{14C24FFE-6025-4E01-857D-C8797CDB67B7}"/>
      </w:docPartPr>
      <w:docPartBody>
        <w:p w:rsidR="00592557" w:rsidRDefault="00700380">
          <w:r w:rsidRPr="00EF0878">
            <w:rPr>
              <w:rStyle w:val="Platshllartext"/>
            </w:rPr>
            <w:t>Klicka eller tryck här för att ange text.</w:t>
          </w:r>
        </w:p>
      </w:docPartBody>
    </w:docPart>
    <w:docPart>
      <w:docPartPr>
        <w:name w:val="4AE37BE431264CB7872EA199CA0CE877"/>
        <w:category>
          <w:name w:val="Allmänt"/>
          <w:gallery w:val="placeholder"/>
        </w:category>
        <w:types>
          <w:type w:val="bbPlcHdr"/>
        </w:types>
        <w:behaviors>
          <w:behavior w:val="content"/>
        </w:behaviors>
        <w:guid w:val="{3E7C636B-7A2E-4F43-96CA-273CCB24C847}"/>
      </w:docPartPr>
      <w:docPartBody>
        <w:p w:rsidR="00592557" w:rsidRDefault="00700380">
          <w:r w:rsidRPr="00EF0878">
            <w:rPr>
              <w:rStyle w:val="Platshllartext"/>
            </w:rPr>
            <w:t>[ange din text här]</w:t>
          </w:r>
        </w:p>
      </w:docPartBody>
    </w:docPart>
    <w:docPart>
      <w:docPartPr>
        <w:name w:val="BFAB6C1A12CC4246AF1992F934F695F0"/>
        <w:category>
          <w:name w:val="Allmänt"/>
          <w:gallery w:val="placeholder"/>
        </w:category>
        <w:types>
          <w:type w:val="bbPlcHdr"/>
        </w:types>
        <w:behaviors>
          <w:behavior w:val="content"/>
        </w:behaviors>
        <w:guid w:val="{116AF644-11B7-464C-914F-D624C50F1634}"/>
      </w:docPartPr>
      <w:docPartBody>
        <w:p w:rsidR="00592557" w:rsidRDefault="00700380">
          <w:r w:rsidRPr="00EF0878">
            <w:rPr>
              <w:rStyle w:val="Platshllartext"/>
            </w:rPr>
            <w:t>[ange din text här]</w:t>
          </w:r>
        </w:p>
      </w:docPartBody>
    </w:docPart>
    <w:docPart>
      <w:docPartPr>
        <w:name w:val="79621EB03A5445D6BD49FFF02BF308CD"/>
        <w:category>
          <w:name w:val="Allmänt"/>
          <w:gallery w:val="placeholder"/>
        </w:category>
        <w:types>
          <w:type w:val="bbPlcHdr"/>
        </w:types>
        <w:behaviors>
          <w:behavior w:val="content"/>
        </w:behaviors>
        <w:guid w:val="{1A139D5F-4773-42B2-811F-94B36E5D05AF}"/>
      </w:docPartPr>
      <w:docPartBody>
        <w:p w:rsidR="00592557" w:rsidRDefault="00700380">
          <w:r w:rsidRPr="00EF0878">
            <w:rPr>
              <w:rStyle w:val="Platshllartext"/>
            </w:rPr>
            <w:t>[ange din text här]</w:t>
          </w:r>
        </w:p>
      </w:docPartBody>
    </w:docPart>
    <w:docPart>
      <w:docPartPr>
        <w:name w:val="C44F954FEC7B4383B8F06C627A6B95CF"/>
        <w:category>
          <w:name w:val="Allmänt"/>
          <w:gallery w:val="placeholder"/>
        </w:category>
        <w:types>
          <w:type w:val="bbPlcHdr"/>
        </w:types>
        <w:behaviors>
          <w:behavior w:val="content"/>
        </w:behaviors>
        <w:guid w:val="{8FD7B0F6-3918-443D-845F-D48FE77602D7}"/>
      </w:docPartPr>
      <w:docPartBody>
        <w:p w:rsidR="00592557" w:rsidRDefault="00700380">
          <w:r w:rsidRPr="00EF0878">
            <w:rPr>
              <w:rStyle w:val="Platshllartext"/>
            </w:rPr>
            <w:t>[ange din text här]</w:t>
          </w:r>
        </w:p>
      </w:docPartBody>
    </w:docPart>
    <w:docPart>
      <w:docPartPr>
        <w:name w:val="08DDBC4A3CE947EE9C3F3EDCFFCEB062"/>
        <w:category>
          <w:name w:val="Allmänt"/>
          <w:gallery w:val="placeholder"/>
        </w:category>
        <w:types>
          <w:type w:val="bbPlcHdr"/>
        </w:types>
        <w:behaviors>
          <w:behavior w:val="content"/>
        </w:behaviors>
        <w:guid w:val="{76542B64-172C-4449-91C7-48105F11C5BF}"/>
      </w:docPartPr>
      <w:docPartBody>
        <w:p w:rsidR="00592557" w:rsidRDefault="00700380">
          <w:r w:rsidRPr="00EF0878">
            <w:rPr>
              <w:rStyle w:val="Platshllartext"/>
            </w:rPr>
            <w:t>[ange din text här]</w:t>
          </w:r>
        </w:p>
      </w:docPartBody>
    </w:docPart>
    <w:docPart>
      <w:docPartPr>
        <w:name w:val="2FBC9695F4904037AB7BABED4D165FEA"/>
        <w:category>
          <w:name w:val="Allmänt"/>
          <w:gallery w:val="placeholder"/>
        </w:category>
        <w:types>
          <w:type w:val="bbPlcHdr"/>
        </w:types>
        <w:behaviors>
          <w:behavior w:val="content"/>
        </w:behaviors>
        <w:guid w:val="{DDF4F875-E16A-4790-9F0E-2EE5068DB59D}"/>
      </w:docPartPr>
      <w:docPartBody>
        <w:p w:rsidR="00061190" w:rsidRDefault="000611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0"/>
    <w:rsid w:val="00061190"/>
    <w:rsid w:val="004A3DF4"/>
    <w:rsid w:val="00592557"/>
    <w:rsid w:val="00700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3DF4"/>
    <w:rPr>
      <w:color w:val="F4B083" w:themeColor="accent2" w:themeTint="99"/>
    </w:rPr>
  </w:style>
  <w:style w:type="paragraph" w:customStyle="1" w:styleId="BA49AFEF6E824B22AF1AACAF7D583C80">
    <w:name w:val="BA49AFEF6E824B22AF1AACAF7D583C80"/>
  </w:style>
  <w:style w:type="paragraph" w:customStyle="1" w:styleId="14327D1833754B10B85D62B68ACD6116">
    <w:name w:val="14327D1833754B10B85D62B68ACD6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2517D495F24873BF361A8C365D4BB1">
    <w:name w:val="F32517D495F24873BF361A8C365D4BB1"/>
  </w:style>
  <w:style w:type="paragraph" w:customStyle="1" w:styleId="A4D4849C0E1547289D1639936477BA81">
    <w:name w:val="A4D4849C0E1547289D1639936477BA81"/>
  </w:style>
  <w:style w:type="paragraph" w:customStyle="1" w:styleId="E87470EB2FA645DEA5BCDE212ECB4988">
    <w:name w:val="E87470EB2FA645DEA5BCDE212ECB4988"/>
  </w:style>
  <w:style w:type="paragraph" w:customStyle="1" w:styleId="F03C3B0707A6401FA324C410D9CCBA26">
    <w:name w:val="F03C3B0707A6401FA324C410D9CCBA26"/>
  </w:style>
  <w:style w:type="paragraph" w:customStyle="1" w:styleId="0BD6E7111CC244E1AFD8435AE15D2733">
    <w:name w:val="0BD6E7111CC244E1AFD8435AE15D2733"/>
  </w:style>
  <w:style w:type="paragraph" w:customStyle="1" w:styleId="D2211EC0779C44F0818E1F950BADA016">
    <w:name w:val="D2211EC0779C44F0818E1F950BADA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C6764-A01B-4DE2-9C39-D4C889B85741}"/>
</file>

<file path=customXml/itemProps2.xml><?xml version="1.0" encoding="utf-8"?>
<ds:datastoreItem xmlns:ds="http://schemas.openxmlformats.org/officeDocument/2006/customXml" ds:itemID="{B90D11E5-AED4-461F-BC76-84740ED8F644}"/>
</file>

<file path=customXml/itemProps3.xml><?xml version="1.0" encoding="utf-8"?>
<ds:datastoreItem xmlns:ds="http://schemas.openxmlformats.org/officeDocument/2006/customXml" ds:itemID="{0E2B91CD-5234-4172-85EC-11B970247E3A}"/>
</file>

<file path=docProps/app.xml><?xml version="1.0" encoding="utf-8"?>
<Properties xmlns="http://schemas.openxmlformats.org/officeDocument/2006/extended-properties" xmlns:vt="http://schemas.openxmlformats.org/officeDocument/2006/docPropsVTypes">
  <Template>Normal</Template>
  <TotalTime>110</TotalTime>
  <Pages>4</Pages>
  <Words>1417</Words>
  <Characters>8166</Characters>
  <Application>Microsoft Office Word</Application>
  <DocSecurity>0</DocSecurity>
  <Lines>131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2020 21 79 En tillfällig Covid 19 lag</vt:lpstr>
      <vt:lpstr>
      </vt:lpstr>
    </vt:vector>
  </TitlesOfParts>
  <Company>Sveriges riksdag</Company>
  <LinksUpToDate>false</LinksUpToDate>
  <CharactersWithSpaces>9555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