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425D" w:rsidRPr="008A425D" w:rsidRDefault="008A425D">
      <w:pPr>
        <w:pStyle w:val="Frslagsrubrik"/>
      </w:pPr>
      <w:r w:rsidRPr="008A425D">
        <w:t>Förslag till riksdagsbeslut</w:t>
      </w:r>
    </w:p>
    <w:p w:rsidR="008A425D" w:rsidRPr="008A425D" w:rsidRDefault="008A425D">
      <w:pPr>
        <w:pStyle w:val="Hemstlatt"/>
      </w:pPr>
      <w:r w:rsidRPr="008A425D">
        <w:t>Riksdagen tillkännager för regeringen som sin mening vad som anförs i motionen om att förhandlingarna för att lösa upp korsäga</w:t>
      </w:r>
      <w:r w:rsidRPr="008A425D">
        <w:t>n</w:t>
      </w:r>
      <w:r w:rsidRPr="008A425D">
        <w:t>det inom svensk energiproduktion ska återupptas.</w:t>
      </w:r>
    </w:p>
    <w:p w:rsidR="008A425D" w:rsidRPr="008A425D" w:rsidRDefault="008A425D">
      <w:pPr>
        <w:pStyle w:val="Rubrik1"/>
      </w:pPr>
      <w:r w:rsidRPr="008A425D">
        <w:t>Motivering</w:t>
      </w:r>
    </w:p>
    <w:p w:rsidR="008A425D" w:rsidRPr="008A425D" w:rsidRDefault="008A425D">
      <w:r w:rsidRPr="008A425D">
        <w:t>Vattenfall AB, Eon AB och Fortum AB dominerar idag den svenska energ</w:t>
      </w:r>
      <w:r w:rsidRPr="008A425D">
        <w:t>i</w:t>
      </w:r>
      <w:r w:rsidRPr="008A425D">
        <w:t>produktionen och är också korsdelägare i Forsmarks, Oskarshamns och Rin</w:t>
      </w:r>
      <w:r w:rsidRPr="008A425D">
        <w:t>g</w:t>
      </w:r>
      <w:r w:rsidRPr="008A425D">
        <w:t>hals produktionsenheter.</w:t>
      </w:r>
    </w:p>
    <w:p w:rsidR="008A425D" w:rsidRPr="008A425D" w:rsidRDefault="008A425D">
      <w:pPr>
        <w:pStyle w:val="Normaltindrag"/>
      </w:pPr>
      <w:r w:rsidRPr="008A425D">
        <w:t>För att förbättra konkurrensen behövs en uppdelning av ägandet så att in</w:t>
      </w:r>
      <w:r w:rsidRPr="008A425D">
        <w:t>g</w:t>
      </w:r>
      <w:r w:rsidRPr="008A425D">
        <w:t>et kärnkraftverk ägs av mer än ett av ovanstående bolag.</w:t>
      </w:r>
    </w:p>
    <w:p w:rsidR="008A425D" w:rsidRPr="008A425D" w:rsidRDefault="008A425D">
      <w:pPr>
        <w:pStyle w:val="Normaltindrag"/>
      </w:pPr>
      <w:r w:rsidRPr="008A425D">
        <w:t>Under en längre tid försökte en av näringsministern utsedd förhandlare träffa en överenskommelse för att lösa upp dessa knutar av korsvist ägande. Tyvärr har förhandlingarna aldrig kunnat slutföras utan avbrutits.</w:t>
      </w:r>
    </w:p>
    <w:p w:rsidR="008A425D" w:rsidRPr="008A425D" w:rsidRDefault="008A425D">
      <w:pPr>
        <w:pStyle w:val="Normaltindrag"/>
      </w:pPr>
      <w:r w:rsidRPr="008A425D">
        <w:t>Vi anser att det är av utomordentlig vikt att förhandlingarna återupptas och fortgår tills önskat resultat är överenskommet. Sverige, och speciellt vår tunga basindustri, har inte råd med fortsatta prishöjningar på energiproduktion.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425D">
        <w:trPr>
          <w:cantSplit/>
        </w:trPr>
        <w:tc>
          <w:tcPr>
            <w:tcW w:w="3046" w:type="dxa"/>
          </w:tcPr>
          <w:p w:rsidR="008A425D" w:rsidRPr="008A425D" w:rsidRDefault="008A425D">
            <w:pPr>
              <w:pStyle w:val="UnderskriftDatum"/>
              <w:spacing w:before="240"/>
            </w:pPr>
            <w:r w:rsidRPr="008A425D">
              <w:t>Stockholm den 26 oktober 2010</w:t>
            </w:r>
          </w:p>
        </w:tc>
        <w:tc>
          <w:tcPr>
            <w:tcW w:w="3047" w:type="dxa"/>
          </w:tcPr>
          <w:p w:rsidR="008A425D" w:rsidRPr="008A425D" w:rsidRDefault="008A425D">
            <w:pPr>
              <w:pStyle w:val="Underskrifter"/>
              <w:spacing w:before="240"/>
            </w:pPr>
          </w:p>
        </w:tc>
      </w:tr>
      <w:tr w:rsidR="00000000" w:rsidRPr="008A425D">
        <w:trPr>
          <w:cantSplit/>
        </w:trPr>
        <w:tc>
          <w:tcPr>
            <w:tcW w:w="3046" w:type="dxa"/>
          </w:tcPr>
          <w:p w:rsidR="008A425D" w:rsidRPr="008A425D" w:rsidRDefault="008A425D">
            <w:pPr>
              <w:pStyle w:val="Underskrifter"/>
            </w:pPr>
            <w:r w:rsidRPr="008A425D">
              <w:t>Staffan Anger (M)</w:t>
            </w:r>
          </w:p>
        </w:tc>
        <w:tc>
          <w:tcPr>
            <w:tcW w:w="3046" w:type="dxa"/>
          </w:tcPr>
          <w:p w:rsidR="008A425D" w:rsidRPr="008A425D" w:rsidRDefault="008A425D">
            <w:pPr>
              <w:pStyle w:val="Underskrifter"/>
            </w:pPr>
            <w:r w:rsidRPr="008A425D">
              <w:t>Ulf Berg (M)</w:t>
            </w:r>
          </w:p>
        </w:tc>
      </w:tr>
    </w:tbl>
    <w:p w:rsidR="008A425D" w:rsidRPr="008A425D" w:rsidRDefault="008A425D">
      <w:pPr>
        <w:pStyle w:val="Normaltindrag"/>
      </w:pPr>
    </w:p>
    <w:sectPr w:rsidR="00000000" w:rsidRPr="008A42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425D" w:rsidRPr="008A425D" w:rsidRDefault="008A425D">
      <w:r w:rsidRPr="008A425D">
        <w:separator/>
      </w:r>
    </w:p>
  </w:endnote>
  <w:endnote w:type="continuationSeparator" w:id="0">
    <w:p w:rsidR="008A425D" w:rsidRPr="008A425D" w:rsidRDefault="008A425D">
      <w:r w:rsidRPr="008A42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25D" w:rsidRPr="008A425D" w:rsidRDefault="008A425D">
    <w:pPr>
      <w:pStyle w:val="Sidfot"/>
    </w:pPr>
    <w:r w:rsidRPr="008A42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62526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25D" w:rsidRDefault="008A425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425D" w:rsidRDefault="008A425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25D" w:rsidRPr="008A425D" w:rsidRDefault="008A425D">
    <w:pPr>
      <w:pStyle w:val="Sidfot"/>
    </w:pPr>
    <w:r w:rsidRPr="008A42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6310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25D" w:rsidRDefault="008A42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425D" w:rsidRDefault="008A42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25D" w:rsidRPr="008A425D" w:rsidRDefault="008A425D">
    <w:pPr>
      <w:pStyle w:val="Sidfot"/>
    </w:pPr>
    <w:r w:rsidRPr="008A42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72756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25D" w:rsidRDefault="008A42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425D" w:rsidRDefault="008A42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425D" w:rsidRPr="008A425D" w:rsidRDefault="008A425D">
      <w:r w:rsidRPr="008A425D">
        <w:separator/>
      </w:r>
    </w:p>
  </w:footnote>
  <w:footnote w:type="continuationSeparator" w:id="0">
    <w:p w:rsidR="008A425D" w:rsidRPr="008A425D" w:rsidRDefault="008A425D">
      <w:r w:rsidRPr="008A42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25D" w:rsidRPr="008A425D" w:rsidRDefault="008A425D">
    <w:pPr>
      <w:pStyle w:val="Sidhuvud"/>
    </w:pPr>
    <w:r w:rsidRPr="008A42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06790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25D" w:rsidRDefault="008A425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425D" w:rsidRDefault="008A425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25D" w:rsidRPr="008A425D" w:rsidRDefault="008A425D">
    <w:pPr>
      <w:pStyle w:val="Sidhuvud"/>
    </w:pPr>
    <w:r w:rsidRPr="008A42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52449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25D" w:rsidRDefault="008A425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425D" w:rsidRDefault="008A425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25D" w:rsidRPr="008A425D" w:rsidRDefault="008A425D">
    <w:pPr>
      <w:pStyle w:val="FSHNormal"/>
      <w:tabs>
        <w:tab w:val="right" w:pos="5840"/>
      </w:tabs>
    </w:pPr>
    <w:r w:rsidRPr="008A425D">
      <w:br/>
    </w:r>
    <w:r w:rsidRPr="008A425D">
      <w:fldChar w:fldCharType="begin" w:fldLock="1"/>
    </w:r>
    <w:r w:rsidRPr="008A425D">
      <w:instrText xml:space="preserve"> DOCPROPERTY</w:instrText>
    </w:r>
    <w:r w:rsidRPr="008A425D">
      <w:rPr>
        <w:sz w:val="18"/>
      </w:rPr>
      <w:instrText xml:space="preserve"> "YearUser" *\charformat </w:instrText>
    </w:r>
    <w:r w:rsidRPr="008A425D">
      <w:fldChar w:fldCharType="separate"/>
    </w:r>
    <w:r w:rsidRPr="008A425D">
      <w:t>2010/11</w:t>
    </w:r>
    <w:r w:rsidRPr="008A425D">
      <w:fldChar w:fldCharType="end"/>
    </w:r>
    <w:r w:rsidRPr="008A425D">
      <w:t xml:space="preserve"> </w:t>
    </w:r>
    <w:r w:rsidRPr="008A425D">
      <w:tab/>
      <w:t xml:space="preserve">mnr: </w:t>
    </w:r>
    <w:r w:rsidRPr="008A425D">
      <w:fldChar w:fldCharType="begin" w:fldLock="1"/>
    </w:r>
    <w:r w:rsidRPr="008A425D">
      <w:instrText xml:space="preserve"> DOCPROPERTY</w:instrText>
    </w:r>
    <w:r w:rsidRPr="008A425D">
      <w:rPr>
        <w:sz w:val="18"/>
      </w:rPr>
      <w:instrText xml:space="preserve"> "Motionsnummer" *\charformat </w:instrText>
    </w:r>
    <w:r w:rsidRPr="008A425D">
      <w:fldChar w:fldCharType="separate"/>
    </w:r>
    <w:r w:rsidRPr="008A425D">
      <w:t>N389</w:t>
    </w:r>
    <w:r w:rsidRPr="008A425D">
      <w:fldChar w:fldCharType="end"/>
    </w:r>
    <w:r w:rsidRPr="008A425D">
      <w:br/>
    </w:r>
    <w:r w:rsidRPr="008A425D">
      <w:fldChar w:fldCharType="begin" w:fldLock="1"/>
    </w:r>
    <w:r w:rsidRPr="008A425D">
      <w:instrText xml:space="preserve"> DOCPROPERTY</w:instrText>
    </w:r>
    <w:r w:rsidRPr="008A425D">
      <w:rPr>
        <w:sz w:val="18"/>
      </w:rPr>
      <w:instrText xml:space="preserve"> "Samling" *\charformat </w:instrText>
    </w:r>
    <w:r w:rsidRPr="008A425D">
      <w:fldChar w:fldCharType="end"/>
    </w:r>
    <w:r w:rsidRPr="008A425D">
      <w:tab/>
      <w:t xml:space="preserve">pnr: </w:t>
    </w:r>
    <w:r w:rsidRPr="008A425D">
      <w:fldChar w:fldCharType="begin" w:fldLock="1"/>
    </w:r>
    <w:r w:rsidRPr="008A425D">
      <w:instrText xml:space="preserve"> DOCPROPERTY</w:instrText>
    </w:r>
    <w:r w:rsidRPr="008A425D">
      <w:rPr>
        <w:sz w:val="18"/>
      </w:rPr>
      <w:instrText xml:space="preserve"> "Partinummer" *\charformat </w:instrText>
    </w:r>
    <w:r w:rsidRPr="008A425D">
      <w:fldChar w:fldCharType="separate"/>
    </w:r>
    <w:r w:rsidRPr="008A425D">
      <w:t>M1895</w:t>
    </w:r>
    <w:r w:rsidRPr="008A425D">
      <w:fldChar w:fldCharType="end"/>
    </w:r>
  </w:p>
  <w:p w:rsidR="008A425D" w:rsidRPr="008A425D" w:rsidRDefault="008A425D">
    <w:pPr>
      <w:pStyle w:val="FSHRub1"/>
    </w:pPr>
    <w:r w:rsidRPr="008A425D">
      <w:t>Motion till riksdagen</w:t>
    </w:r>
    <w:r w:rsidRPr="008A425D">
      <w:br/>
    </w:r>
    <w:r w:rsidRPr="008A425D">
      <w:fldChar w:fldCharType="begin" w:fldLock="1"/>
    </w:r>
    <w:r w:rsidRPr="008A425D">
      <w:instrText xml:space="preserve"> DOCPROPERTY "YearUser" *\charformat </w:instrText>
    </w:r>
    <w:r w:rsidRPr="008A425D">
      <w:fldChar w:fldCharType="separate"/>
    </w:r>
    <w:r w:rsidRPr="008A425D">
      <w:t>2010/11</w:t>
    </w:r>
    <w:r w:rsidRPr="008A425D">
      <w:fldChar w:fldCharType="end"/>
    </w:r>
    <w:r w:rsidRPr="008A425D">
      <w:t>:</w:t>
    </w:r>
    <w:r w:rsidRPr="008A425D">
      <w:fldChar w:fldCharType="begin" w:fldLock="1"/>
    </w:r>
    <w:r w:rsidRPr="008A425D">
      <w:instrText xml:space="preserve"> DOCPROPERTY "Motionsnummer" *\charformat </w:instrText>
    </w:r>
    <w:r w:rsidRPr="008A425D">
      <w:fldChar w:fldCharType="separate"/>
    </w:r>
    <w:r w:rsidRPr="008A425D">
      <w:t>N389</w:t>
    </w:r>
    <w:r w:rsidRPr="008A425D">
      <w:fldChar w:fldCharType="end"/>
    </w:r>
  </w:p>
  <w:p w:rsidR="008A425D" w:rsidRPr="008A425D" w:rsidRDefault="008A425D">
    <w:pPr>
      <w:pStyle w:val="FSHNormalS5"/>
    </w:pPr>
    <w:r w:rsidRPr="008A425D">
      <w:fldChar w:fldCharType="begin" w:fldLock="1"/>
    </w:r>
    <w:r w:rsidRPr="008A425D">
      <w:instrText xml:space="preserve"> DOCPROPERTY "MotionarText" *\charformat </w:instrText>
    </w:r>
    <w:r w:rsidRPr="008A425D">
      <w:fldChar w:fldCharType="separate"/>
    </w:r>
    <w:r w:rsidRPr="008A425D">
      <w:t>av Staffan Anger och Ulf Berg (M)</w:t>
    </w:r>
    <w:r w:rsidRPr="008A425D">
      <w:fldChar w:fldCharType="end"/>
    </w:r>
    <w:r w:rsidRPr="008A425D">
      <w:br/>
    </w:r>
    <w:r w:rsidRPr="008A425D">
      <w:fldChar w:fldCharType="begin" w:fldLock="1"/>
    </w:r>
    <w:r w:rsidRPr="008A425D">
      <w:instrText xml:space="preserve"> DOCPROPERTY "SvarFrasKort" *\charformat </w:instrText>
    </w:r>
    <w:r w:rsidRPr="008A425D">
      <w:fldChar w:fldCharType="end"/>
    </w:r>
  </w:p>
  <w:p w:rsidR="008A425D" w:rsidRPr="008A425D" w:rsidRDefault="008A425D">
    <w:pPr>
      <w:pStyle w:val="FSHTitel"/>
    </w:pPr>
    <w:r w:rsidRPr="008A425D">
      <w:fldChar w:fldCharType="begin" w:fldLock="1"/>
    </w:r>
    <w:r w:rsidRPr="008A425D">
      <w:instrText xml:space="preserve"> DOCPROPERTY</w:instrText>
    </w:r>
    <w:r w:rsidRPr="008A425D">
      <w:rPr>
        <w:sz w:val="18"/>
      </w:rPr>
      <w:instrText xml:space="preserve"> "RubrikSvar" *\charformat </w:instrText>
    </w:r>
    <w:r w:rsidRPr="008A425D">
      <w:fldChar w:fldCharType="separate"/>
    </w:r>
    <w:r w:rsidRPr="008A425D">
      <w:t>Korsägandet inom svensk kärnkraftsproduktion</w:t>
    </w:r>
    <w:r w:rsidRPr="008A425D">
      <w:fldChar w:fldCharType="end"/>
    </w:r>
  </w:p>
  <w:p w:rsidR="008A425D" w:rsidRPr="008A425D" w:rsidRDefault="008A425D">
    <w:pPr>
      <w:pStyle w:val="Normal00"/>
    </w:pPr>
  </w:p>
  <w:p w:rsidR="008A425D" w:rsidRPr="008A425D" w:rsidRDefault="008A42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45423510">
    <w:abstractNumId w:val="3"/>
  </w:num>
  <w:num w:numId="2" w16cid:durableId="404377944">
    <w:abstractNumId w:val="2"/>
  </w:num>
  <w:num w:numId="3" w16cid:durableId="1396971370">
    <w:abstractNumId w:val="1"/>
  </w:num>
  <w:num w:numId="4" w16cid:durableId="2062433516">
    <w:abstractNumId w:val="0"/>
  </w:num>
  <w:num w:numId="5" w16cid:durableId="2052920640">
    <w:abstractNumId w:val="7"/>
  </w:num>
  <w:num w:numId="6" w16cid:durableId="1605377754">
    <w:abstractNumId w:val="6"/>
  </w:num>
  <w:num w:numId="7" w16cid:durableId="1066105760">
    <w:abstractNumId w:val="5"/>
  </w:num>
  <w:num w:numId="8" w16cid:durableId="24597390">
    <w:abstractNumId w:val="4"/>
  </w:num>
  <w:num w:numId="9" w16cid:durableId="1104031573">
    <w:abstractNumId w:val="8"/>
  </w:num>
  <w:num w:numId="10" w16cid:durableId="30153386">
    <w:abstractNumId w:val="9"/>
  </w:num>
  <w:num w:numId="11" w16cid:durableId="850222927">
    <w:abstractNumId w:val="10"/>
  </w:num>
  <w:num w:numId="12" w16cid:durableId="925965065">
    <w:abstractNumId w:val="13"/>
  </w:num>
  <w:num w:numId="13" w16cid:durableId="1773356256">
    <w:abstractNumId w:val="15"/>
  </w:num>
  <w:num w:numId="14" w16cid:durableId="173958630">
    <w:abstractNumId w:val="16"/>
  </w:num>
  <w:num w:numId="15" w16cid:durableId="1864443305">
    <w:abstractNumId w:val="11"/>
  </w:num>
  <w:num w:numId="16" w16cid:durableId="1965308316">
    <w:abstractNumId w:val="18"/>
  </w:num>
  <w:num w:numId="17" w16cid:durableId="1231691217">
    <w:abstractNumId w:val="17"/>
  </w:num>
  <w:num w:numId="18" w16cid:durableId="391805948">
    <w:abstractNumId w:val="14"/>
  </w:num>
  <w:num w:numId="19" w16cid:durableId="12212082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4"/>
    <w:docVar w:name="PersonGUIDs" w:val="{D338E2BC-46D8-4E5E-A8E5-7AEA818E8D43},{215EACA9-C9C1-4365-8C29-3052184CBD32}"/>
  </w:docVars>
  <w:rsids>
    <w:rsidRoot w:val="006606FA"/>
    <w:rsid w:val="006606FA"/>
    <w:rsid w:val="008A42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11A624E-6373-4B03-92CB-714C032A1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878</Characters>
  <Application>Microsoft Office Word</Application>
  <DocSecurity>4</DocSecurity>
  <Lines>20</Lines>
  <Paragraphs>11</Paragraphs>
  <ScaleCrop>false</ScaleCrop>
  <HeadingPairs>
    <vt:vector size="2" baseType="variant">
      <vt:variant>
        <vt:lpstr>Rubrik</vt:lpstr>
      </vt:variant>
      <vt:variant>
        <vt:i4>1</vt:i4>
      </vt:variant>
    </vt:vector>
  </HeadingPairs>
  <TitlesOfParts>
    <vt:vector size="1" baseType="lpstr">
      <vt:lpstr>m1895</vt:lpstr>
    </vt:vector>
  </TitlesOfParts>
  <Company>Riksdagen</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m1895</dc:title>
  <dc:subject>m1895</dc:subject>
  <dc:creator>Riksdagen</dc:creator>
  <cp:keywords>Riksdagen</cp:keywords>
  <dc:description>Versal/gemen i partibeteckning. Gemen i tryck för 0910, versal för 1011 och nyare</dc:description>
  <cp:lastModifiedBy>Lars Brink</cp:lastModifiedBy>
  <cp:revision>2</cp:revision>
  <cp:lastPrinted>2011-01-14T11:49:00Z</cp:lastPrinted>
  <dcterms:created xsi:type="dcterms:W3CDTF">2025-12-18T01:50:00Z</dcterms:created>
  <dcterms:modified xsi:type="dcterms:W3CDTF">2025-12-18T01:50:00Z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mot2000_530_2011-01-14</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abu</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Korsägandet inom svensk kärnkraftsproduktion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Korsägandet inom svensk kärnkraftsproduktion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M1895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Staffan Anger och Ulf Berg (M)</vt:lpwstr>
  </property>
  <property fmtid="{D5CDD505-2E9C-101B-9397-08002B2CF9AE}" pid="26" name="MotionarLista">
    <vt:lpwstr>Anger, Staffan (M)\Berg,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Anger (M), Ulf 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N389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20102011000000000109000018950069</vt:lpwstr>
  </property>
  <property fmtid="{D5CDD505-2E9C-101B-9397-08002B2CF9AE}" pid="47" name="datum">
    <vt:lpwstr>101026</vt:lpwstr>
  </property>
  <property fmtid="{D5CDD505-2E9C-101B-9397-08002B2CF9AE}" pid="48" name="avsändar-e-post">
    <vt:lpwstr>ann.burgess@riksdagen.se</vt:lpwstr>
  </property>
  <property fmtid="{D5CDD505-2E9C-101B-9397-08002B2CF9AE}" pid="49" name="id">
    <vt:lpwstr>20102011000000000109000018950069</vt:lpwstr>
  </property>
  <property fmtid="{D5CDD505-2E9C-101B-9397-08002B2CF9AE}" pid="50" name="nummer">
    <vt:lpwstr>389</vt:lpwstr>
  </property>
  <property fmtid="{D5CDD505-2E9C-101B-9397-08002B2CF9AE}" pid="51" name="utskottsbeteckning">
    <vt:lpwstr>N</vt:lpwstr>
  </property>
  <property fmtid="{D5CDD505-2E9C-101B-9397-08002B2CF9AE}" pid="52" name="GlobalUID">
    <vt:lpwstr>{07F9698E-2D17-4538-A025-AE8E562E955B}</vt:lpwstr>
  </property>
  <property fmtid="{D5CDD505-2E9C-101B-9397-08002B2CF9AE}" pid="53" name="Överföringar">
    <vt:i4>0</vt:i4>
  </property>
  <property fmtid="{D5CDD505-2E9C-101B-9397-08002B2CF9AE}" pid="54" name="Checksum">
    <vt:lpwstr>*0014166463173*</vt:lpwstr>
  </property>
  <property fmtid="{D5CDD505-2E9C-101B-9397-08002B2CF9AE}" pid="55" name="skuggnummer">
    <vt:lpwstr>2624</vt:lpwstr>
  </property>
  <property fmtid="{D5CDD505-2E9C-101B-9397-08002B2CF9AE}" pid="56" name="urixVersion">
    <vt:lpwstr>4.3.2.0</vt:lpwstr>
  </property>
  <property fmtid="{D5CDD505-2E9C-101B-9397-08002B2CF9AE}" pid="57" name="urixOrigin">
    <vt:lpwstr>110114 12:50:28.511</vt:lpwstr>
  </property>
  <property fmtid="{D5CDD505-2E9C-101B-9397-08002B2CF9AE}" pid="58" name="urixGuid">
    <vt:lpwstr>{972E1D2A-F1EC-4A7E-88AA-6B60F7BE82A0}</vt:lpwstr>
  </property>
</Properties>
</file>