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548" w:rsidRPr="00FA0121" w:rsidRDefault="00421548" w:rsidP="00524C7F">
      <w:pPr>
        <w:pStyle w:val="Hemstlrubrik"/>
      </w:pPr>
      <w:r w:rsidRPr="00FA0121">
        <w:t>Förslag till riksdagsbeslut</w:t>
      </w:r>
    </w:p>
    <w:p w:rsidR="004013D4" w:rsidRPr="00FA0121" w:rsidRDefault="004013D4">
      <w:pPr>
        <w:pStyle w:val="Hemstlatt"/>
        <w:ind w:left="0"/>
      </w:pPr>
      <w:r w:rsidRPr="00FA0121">
        <w:t>Riksdagen tillkännager för regeringen som sin mening vad i motionen anförs om att ratificera ILO:s konvention 94.</w:t>
      </w:r>
    </w:p>
    <w:p w:rsidR="00E84F25" w:rsidRPr="00FA0121" w:rsidRDefault="007C6092" w:rsidP="00524C7F">
      <w:pPr>
        <w:pStyle w:val="Rubrik1"/>
      </w:pPr>
      <w:r w:rsidRPr="00FA0121">
        <w:t>Motivering</w:t>
      </w:r>
    </w:p>
    <w:p w:rsidR="00421548" w:rsidRPr="00FA0121" w:rsidRDefault="00421548" w:rsidP="00524C7F">
      <w:r w:rsidRPr="00FA0121">
        <w:t>Den offentliga upphandlingen styrs av regler som har till syfte att det allmä</w:t>
      </w:r>
      <w:r w:rsidRPr="00FA0121">
        <w:t>n</w:t>
      </w:r>
      <w:r w:rsidRPr="00FA0121">
        <w:t>na ska få så bra produkter som möjligt till lägsta möjliga pris</w:t>
      </w:r>
      <w:r w:rsidR="00524C7F" w:rsidRPr="00FA0121">
        <w:t>, d</w:t>
      </w:r>
      <w:r w:rsidRPr="00FA0121">
        <w:t>etta för att våra gemensamma skattemedel ska användas så effektivt som möjligt.</w:t>
      </w:r>
    </w:p>
    <w:p w:rsidR="00421548" w:rsidRPr="00FA0121" w:rsidRDefault="00421548" w:rsidP="00524C7F">
      <w:pPr>
        <w:pStyle w:val="Normaltindrag"/>
      </w:pPr>
      <w:r w:rsidRPr="00FA0121">
        <w:t>Men offentlig upphandling kan, och bör, också användas som ett verktyg för att vidmakthålla och främja sociala förbättringar i samhället. Denna vikt</w:t>
      </w:r>
      <w:r w:rsidRPr="00FA0121">
        <w:t>i</w:t>
      </w:r>
      <w:r w:rsidRPr="00FA0121">
        <w:t>ga möjlighet används för närvarande i alldeles för liten utsträckning. Eftersom upphandlingen omsätter stora belopp kan den utgöra ett betydelsefullt redskap för att komma till rätta med oönskade beteenden och ekonomisk exploatering av människor och miljö. Det har av EG-domstolens domar framgått att EG-regler inte heller hindrar att samhället uppställer sociala krav på leverantörer av varor och tjänster.</w:t>
      </w:r>
    </w:p>
    <w:p w:rsidR="00421548" w:rsidRPr="00FA0121" w:rsidRDefault="00421548" w:rsidP="00524C7F">
      <w:pPr>
        <w:pStyle w:val="Normaltindrag"/>
      </w:pPr>
      <w:r w:rsidRPr="00FA0121">
        <w:t>Vi anser att Sverige bör pröva att i lagen om offentlig upphandling införa den rättighet som ger den fackliga organisationen rätt att delta vid upphan</w:t>
      </w:r>
      <w:r w:rsidRPr="00FA0121">
        <w:t>d</w:t>
      </w:r>
      <w:r w:rsidRPr="00FA0121">
        <w:t>lingstillfället, i enlighet med MBL:s förhandlingsskyldighet. Detta är viktigt eftersom vi i dag kan hitta flera exempel på att personalen fått sämre anstäl</w:t>
      </w:r>
      <w:r w:rsidRPr="00FA0121">
        <w:t>l</w:t>
      </w:r>
      <w:r w:rsidRPr="00FA0121">
        <w:t>ningsvillkor och otryggare anställningsförhållanden som en direkt följd av en offentlig upphandling. Det måste bli en skyldighet för upphandlande part att se till att anbudsgivare och eventuella underentreprenörer tillämpar de löner och andra anställningsvillkor som allmänt gäller för arbetet i branschen och på orten där arbetet ska utföras. Offentlig upphandling ska alltså även innefa</w:t>
      </w:r>
      <w:r w:rsidRPr="00FA0121">
        <w:t>t</w:t>
      </w:r>
      <w:r w:rsidRPr="00FA0121">
        <w:t xml:space="preserve">ta sociala hänsynstaganden. Sju av EU:s medlemsstater har ratificerat </w:t>
      </w:r>
      <w:r w:rsidRPr="00FA0121">
        <w:lastRenderedPageBreak/>
        <w:t>ILO:s konvention nr 94 om ”arbetsklausuler i kontrakt där offentlig myndi</w:t>
      </w:r>
      <w:r w:rsidRPr="00FA0121">
        <w:t>g</w:t>
      </w:r>
      <w:r w:rsidRPr="00FA0121">
        <w:t>het är part”. Detta bör även Sverige 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121">
        <w:trPr>
          <w:cantSplit/>
        </w:trPr>
        <w:tc>
          <w:tcPr>
            <w:tcW w:w="3046" w:type="dxa"/>
          </w:tcPr>
          <w:p w:rsidR="004013D4" w:rsidRPr="00FA0121" w:rsidRDefault="004013D4">
            <w:pPr>
              <w:pStyle w:val="UnderskriftDatum"/>
              <w:spacing w:before="240"/>
            </w:pPr>
            <w:r w:rsidRPr="00FA0121">
              <w:t>Stockholm den 27 oktober 2006</w:t>
            </w:r>
          </w:p>
        </w:tc>
        <w:tc>
          <w:tcPr>
            <w:tcW w:w="3047" w:type="dxa"/>
          </w:tcPr>
          <w:p w:rsidR="004013D4" w:rsidRPr="00FA0121" w:rsidRDefault="004013D4">
            <w:pPr>
              <w:pStyle w:val="Underskrifter"/>
              <w:spacing w:before="240"/>
            </w:pPr>
          </w:p>
        </w:tc>
      </w:tr>
      <w:tr w:rsidR="00000000" w:rsidRPr="00FA0121">
        <w:trPr>
          <w:cantSplit/>
        </w:trPr>
        <w:tc>
          <w:tcPr>
            <w:tcW w:w="3046" w:type="dxa"/>
          </w:tcPr>
          <w:p w:rsidR="004013D4" w:rsidRPr="00FA0121" w:rsidRDefault="004013D4">
            <w:pPr>
              <w:pStyle w:val="Underskrifter"/>
            </w:pPr>
            <w:r w:rsidRPr="00FA0121">
              <w:t>Gunilla Carlsson i Hisings Backa (s)</w:t>
            </w:r>
          </w:p>
        </w:tc>
        <w:tc>
          <w:tcPr>
            <w:tcW w:w="3046" w:type="dxa"/>
          </w:tcPr>
          <w:p w:rsidR="004013D4" w:rsidRPr="00FA0121" w:rsidRDefault="004013D4">
            <w:pPr>
              <w:pStyle w:val="Underskrifter"/>
            </w:pPr>
            <w:r w:rsidRPr="00FA0121">
              <w:t>Claes-Göran Brandin (s)</w:t>
            </w:r>
          </w:p>
        </w:tc>
      </w:tr>
    </w:tbl>
    <w:p w:rsidR="005A2DC7" w:rsidRPr="00FA0121" w:rsidRDefault="005A2DC7" w:rsidP="00524C7F">
      <w:pPr>
        <w:pStyle w:val="Normaltindrag"/>
      </w:pPr>
    </w:p>
    <w:p w:rsidR="004A7560" w:rsidRPr="00FA0121" w:rsidRDefault="004A7560"/>
    <w:sectPr w:rsidR="004A7560" w:rsidRPr="00FA0121" w:rsidSect="00524C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3D4" w:rsidRPr="00FA0121" w:rsidRDefault="004013D4">
      <w:r w:rsidRPr="00FA0121">
        <w:separator/>
      </w:r>
    </w:p>
  </w:endnote>
  <w:endnote w:type="continuationSeparator" w:id="0">
    <w:p w:rsidR="004013D4" w:rsidRPr="00FA0121" w:rsidRDefault="004013D4">
      <w:r w:rsidRPr="00FA01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8A4" w:rsidRPr="00FA0121" w:rsidRDefault="00FA0121" w:rsidP="00524C7F">
    <w:pPr>
      <w:pStyle w:val="Sidfot"/>
    </w:pPr>
    <w:r w:rsidRPr="00FA01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0963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C7F" w:rsidRDefault="004013D4">
                          <w:pPr>
                            <w:pStyle w:val="NormalS5sidnrV"/>
                          </w:pPr>
                          <w:r>
                            <w:fldChar w:fldCharType="begin"/>
                          </w:r>
                          <w:r w:rsidR="00524C7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C7F" w:rsidRDefault="004013D4">
                    <w:pPr>
                      <w:pStyle w:val="NormalS5sidnrV"/>
                    </w:pPr>
                    <w:r>
                      <w:fldChar w:fldCharType="begin"/>
                    </w:r>
                    <w:r w:rsidR="00524C7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C7F" w:rsidRPr="00FA0121" w:rsidRDefault="00FA0121" w:rsidP="00524C7F">
    <w:pPr>
      <w:pStyle w:val="Sidfot"/>
    </w:pPr>
    <w:r w:rsidRPr="00FA01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4581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C7F" w:rsidRDefault="004013D4">
                          <w:pPr>
                            <w:pStyle w:val="NormalS5sidnrH"/>
                            <w:ind w:right="0"/>
                          </w:pPr>
                          <w:r>
                            <w:fldChar w:fldCharType="begin"/>
                          </w:r>
                          <w:r w:rsidR="00524C7F">
                            <w:instrText xml:space="preserve"> PAGE *\charformat</w:instrText>
                          </w:r>
                          <w:r>
                            <w:fldChar w:fldCharType="separate"/>
                          </w:r>
                          <w:r w:rsidR="00524C7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C7F" w:rsidRDefault="004013D4">
                    <w:pPr>
                      <w:pStyle w:val="NormalS5sidnrH"/>
                      <w:ind w:right="0"/>
                    </w:pPr>
                    <w:r>
                      <w:fldChar w:fldCharType="begin"/>
                    </w:r>
                    <w:r w:rsidR="00524C7F">
                      <w:instrText xml:space="preserve"> PAGE *\charformat</w:instrText>
                    </w:r>
                    <w:r>
                      <w:fldChar w:fldCharType="separate"/>
                    </w:r>
                    <w:r w:rsidR="00524C7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8A4" w:rsidRPr="00FA0121" w:rsidRDefault="00FA0121" w:rsidP="00524C7F">
    <w:pPr>
      <w:pStyle w:val="Sidfot"/>
    </w:pPr>
    <w:r w:rsidRPr="00FA01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16287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C7F" w:rsidRDefault="004013D4">
                          <w:pPr>
                            <w:pStyle w:val="NormalS5sidnrH"/>
                            <w:ind w:right="0"/>
                          </w:pPr>
                          <w:r>
                            <w:fldChar w:fldCharType="begin"/>
                          </w:r>
                          <w:r w:rsidR="00524C7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C7F" w:rsidRDefault="004013D4">
                    <w:pPr>
                      <w:pStyle w:val="NormalS5sidnrH"/>
                      <w:ind w:right="0"/>
                    </w:pPr>
                    <w:r>
                      <w:fldChar w:fldCharType="begin"/>
                    </w:r>
                    <w:r w:rsidR="00524C7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3D4" w:rsidRPr="00FA0121" w:rsidRDefault="004013D4">
      <w:r w:rsidRPr="00FA0121">
        <w:separator/>
      </w:r>
    </w:p>
  </w:footnote>
  <w:footnote w:type="continuationSeparator" w:id="0">
    <w:p w:rsidR="004013D4" w:rsidRPr="00FA0121" w:rsidRDefault="004013D4">
      <w:r w:rsidRPr="00FA01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8A4" w:rsidRPr="00FA0121" w:rsidRDefault="00FA0121" w:rsidP="00524C7F">
    <w:pPr>
      <w:pStyle w:val="Sidhuvud"/>
    </w:pPr>
    <w:r w:rsidRPr="00FA01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27287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C7F" w:rsidRDefault="004013D4">
                          <w:pPr>
                            <w:pStyle w:val="KantRubrikS5V"/>
                          </w:pPr>
                          <w:r>
                            <w:fldChar w:fldCharType="begin"/>
                          </w:r>
                          <w:r w:rsidR="00524C7F">
                            <w:instrText xml:space="preserve"> DOCPROPERTY "YearUser" *\charformat </w:instrText>
                          </w:r>
                          <w:r>
                            <w:fldChar w:fldCharType="separate"/>
                          </w:r>
                          <w:r w:rsidR="00F92D83">
                            <w:t>2006/07</w:t>
                          </w:r>
                          <w:r>
                            <w:fldChar w:fldCharType="end"/>
                          </w:r>
                          <w:r w:rsidR="00524C7F">
                            <w:t>:</w:t>
                          </w:r>
                          <w:r>
                            <w:fldChar w:fldCharType="begin"/>
                          </w:r>
                          <w:r w:rsidR="00524C7F">
                            <w:instrText xml:space="preserve"> DOCPROPERTY "Motionsnummer" *\charformat </w:instrText>
                          </w:r>
                          <w:r>
                            <w:fldChar w:fldCharType="separate"/>
                          </w:r>
                          <w:r w:rsidR="00F92D83">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C7F" w:rsidRDefault="004013D4">
                    <w:pPr>
                      <w:pStyle w:val="KantRubrikS5V"/>
                    </w:pPr>
                    <w:r>
                      <w:fldChar w:fldCharType="begin"/>
                    </w:r>
                    <w:r w:rsidR="00524C7F">
                      <w:instrText xml:space="preserve"> DOCPROPERTY "YearUser" *\charformat </w:instrText>
                    </w:r>
                    <w:r>
                      <w:fldChar w:fldCharType="separate"/>
                    </w:r>
                    <w:r w:rsidR="00F92D83">
                      <w:t>2006/07</w:t>
                    </w:r>
                    <w:r>
                      <w:fldChar w:fldCharType="end"/>
                    </w:r>
                    <w:r w:rsidR="00524C7F">
                      <w:t>:</w:t>
                    </w:r>
                    <w:r>
                      <w:fldChar w:fldCharType="begin"/>
                    </w:r>
                    <w:r w:rsidR="00524C7F">
                      <w:instrText xml:space="preserve"> DOCPROPERTY "Motionsnummer" *\charformat </w:instrText>
                    </w:r>
                    <w:r>
                      <w:fldChar w:fldCharType="separate"/>
                    </w:r>
                    <w:r w:rsidR="00F92D83">
                      <w:t>Fi215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C7F" w:rsidRPr="00FA0121" w:rsidRDefault="00FA0121" w:rsidP="00524C7F">
    <w:pPr>
      <w:pStyle w:val="Sidhuvud"/>
    </w:pPr>
    <w:r w:rsidRPr="00FA01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19179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C7F" w:rsidRDefault="004013D4">
                          <w:pPr>
                            <w:pStyle w:val="KantRubrikS5H"/>
                            <w:ind w:right="0"/>
                          </w:pPr>
                          <w:r>
                            <w:fldChar w:fldCharType="begin"/>
                          </w:r>
                          <w:r w:rsidR="00524C7F">
                            <w:instrText xml:space="preserve"> DOCPROPERTY "YearUser" *\charformat </w:instrText>
                          </w:r>
                          <w:r>
                            <w:fldChar w:fldCharType="separate"/>
                          </w:r>
                          <w:r w:rsidR="00F92D83">
                            <w:t>2006/07</w:t>
                          </w:r>
                          <w:r>
                            <w:fldChar w:fldCharType="end"/>
                          </w:r>
                          <w:r w:rsidR="00524C7F">
                            <w:t>:</w:t>
                          </w:r>
                          <w:r>
                            <w:fldChar w:fldCharType="begin"/>
                          </w:r>
                          <w:r w:rsidR="00524C7F">
                            <w:instrText xml:space="preserve"> DOCPROPERTY "Motionsnummer" *\charformat </w:instrText>
                          </w:r>
                          <w:r>
                            <w:fldChar w:fldCharType="separate"/>
                          </w:r>
                          <w:r w:rsidR="00F92D83">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C7F" w:rsidRDefault="004013D4">
                    <w:pPr>
                      <w:pStyle w:val="KantRubrikS5H"/>
                      <w:ind w:right="0"/>
                    </w:pPr>
                    <w:r>
                      <w:fldChar w:fldCharType="begin"/>
                    </w:r>
                    <w:r w:rsidR="00524C7F">
                      <w:instrText xml:space="preserve"> DOCPROPERTY "YearUser" *\charformat </w:instrText>
                    </w:r>
                    <w:r>
                      <w:fldChar w:fldCharType="separate"/>
                    </w:r>
                    <w:r w:rsidR="00F92D83">
                      <w:t>2006/07</w:t>
                    </w:r>
                    <w:r>
                      <w:fldChar w:fldCharType="end"/>
                    </w:r>
                    <w:r w:rsidR="00524C7F">
                      <w:t>:</w:t>
                    </w:r>
                    <w:r>
                      <w:fldChar w:fldCharType="begin"/>
                    </w:r>
                    <w:r w:rsidR="00524C7F">
                      <w:instrText xml:space="preserve"> DOCPROPERTY "Motionsnummer" *\charformat </w:instrText>
                    </w:r>
                    <w:r>
                      <w:fldChar w:fldCharType="separate"/>
                    </w:r>
                    <w:r w:rsidR="00F92D83">
                      <w:t>Fi215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D4" w:rsidRPr="00FA0121" w:rsidRDefault="004013D4">
    <w:pPr>
      <w:pStyle w:val="FSHNormal"/>
      <w:tabs>
        <w:tab w:val="right" w:pos="5840"/>
      </w:tabs>
    </w:pPr>
    <w:r w:rsidRPr="00FA0121">
      <w:br/>
    </w:r>
    <w:r w:rsidRPr="00FA0121">
      <w:fldChar w:fldCharType="begin" w:fldLock="1"/>
    </w:r>
    <w:r w:rsidRPr="00FA0121">
      <w:instrText xml:space="preserve"> DOCPROPERTY</w:instrText>
    </w:r>
    <w:r w:rsidRPr="00FA0121">
      <w:rPr>
        <w:sz w:val="18"/>
      </w:rPr>
      <w:instrText xml:space="preserve"> "YearUser" *\charformat </w:instrText>
    </w:r>
    <w:r w:rsidRPr="00FA0121">
      <w:fldChar w:fldCharType="separate"/>
    </w:r>
    <w:r w:rsidRPr="00FA0121">
      <w:t>2006/07</w:t>
    </w:r>
    <w:r w:rsidRPr="00FA0121">
      <w:fldChar w:fldCharType="end"/>
    </w:r>
    <w:r w:rsidRPr="00FA0121">
      <w:t xml:space="preserve"> </w:t>
    </w:r>
    <w:r w:rsidRPr="00FA0121">
      <w:tab/>
      <w:t xml:space="preserve">mnr: </w:t>
    </w:r>
    <w:r w:rsidRPr="00FA0121">
      <w:fldChar w:fldCharType="begin" w:fldLock="1"/>
    </w:r>
    <w:r w:rsidRPr="00FA0121">
      <w:instrText xml:space="preserve"> DOCPROPERTY</w:instrText>
    </w:r>
    <w:r w:rsidRPr="00FA0121">
      <w:rPr>
        <w:sz w:val="18"/>
      </w:rPr>
      <w:instrText xml:space="preserve"> "Motionsnummer" *\charformat </w:instrText>
    </w:r>
    <w:r w:rsidRPr="00FA0121">
      <w:fldChar w:fldCharType="separate"/>
    </w:r>
    <w:r w:rsidRPr="00FA0121">
      <w:t>Fi215</w:t>
    </w:r>
    <w:r w:rsidRPr="00FA0121">
      <w:fldChar w:fldCharType="end"/>
    </w:r>
    <w:r w:rsidRPr="00FA0121">
      <w:br/>
    </w:r>
    <w:r w:rsidRPr="00FA0121">
      <w:fldChar w:fldCharType="begin" w:fldLock="1"/>
    </w:r>
    <w:r w:rsidRPr="00FA0121">
      <w:instrText xml:space="preserve"> DOCPROPERTY</w:instrText>
    </w:r>
    <w:r w:rsidRPr="00FA0121">
      <w:rPr>
        <w:sz w:val="18"/>
      </w:rPr>
      <w:instrText xml:space="preserve"> "Samling" *\charformat </w:instrText>
    </w:r>
    <w:r w:rsidRPr="00FA0121">
      <w:fldChar w:fldCharType="end"/>
    </w:r>
    <w:r w:rsidRPr="00FA0121">
      <w:tab/>
      <w:t xml:space="preserve">pnr: </w:t>
    </w:r>
    <w:r w:rsidRPr="00FA0121">
      <w:fldChar w:fldCharType="begin" w:fldLock="1"/>
    </w:r>
    <w:r w:rsidRPr="00FA0121">
      <w:instrText xml:space="preserve"> DOCPROPERTY</w:instrText>
    </w:r>
    <w:r w:rsidRPr="00FA0121">
      <w:rPr>
        <w:sz w:val="18"/>
      </w:rPr>
      <w:instrText xml:space="preserve"> "Partinummer" *\charformat </w:instrText>
    </w:r>
    <w:r w:rsidRPr="00FA0121">
      <w:fldChar w:fldCharType="separate"/>
    </w:r>
    <w:r w:rsidRPr="00FA0121">
      <w:t>s20111</w:t>
    </w:r>
    <w:r w:rsidRPr="00FA0121">
      <w:fldChar w:fldCharType="end"/>
    </w:r>
  </w:p>
  <w:p w:rsidR="004013D4" w:rsidRPr="00FA0121" w:rsidRDefault="004013D4">
    <w:pPr>
      <w:pStyle w:val="FSHRub1"/>
    </w:pPr>
    <w:r w:rsidRPr="00FA0121">
      <w:t>Motion till riksdagen</w:t>
    </w:r>
    <w:r w:rsidRPr="00FA0121">
      <w:br/>
    </w:r>
    <w:r w:rsidRPr="00FA0121">
      <w:fldChar w:fldCharType="begin" w:fldLock="1"/>
    </w:r>
    <w:r w:rsidRPr="00FA0121">
      <w:instrText xml:space="preserve"> DOCPROPERTY "YearUser" *\charformat </w:instrText>
    </w:r>
    <w:r w:rsidRPr="00FA0121">
      <w:fldChar w:fldCharType="separate"/>
    </w:r>
    <w:r w:rsidRPr="00FA0121">
      <w:t>2006/07</w:t>
    </w:r>
    <w:r w:rsidRPr="00FA0121">
      <w:fldChar w:fldCharType="end"/>
    </w:r>
    <w:r w:rsidRPr="00FA0121">
      <w:t>:</w:t>
    </w:r>
    <w:r w:rsidRPr="00FA0121">
      <w:fldChar w:fldCharType="begin" w:fldLock="1"/>
    </w:r>
    <w:r w:rsidRPr="00FA0121">
      <w:instrText xml:space="preserve"> DOCPROPERTY "Motionsnummer" *\charformat </w:instrText>
    </w:r>
    <w:r w:rsidRPr="00FA0121">
      <w:fldChar w:fldCharType="separate"/>
    </w:r>
    <w:r w:rsidRPr="00FA0121">
      <w:t>Fi215</w:t>
    </w:r>
    <w:r w:rsidRPr="00FA0121">
      <w:fldChar w:fldCharType="end"/>
    </w:r>
  </w:p>
  <w:p w:rsidR="004013D4" w:rsidRPr="00FA0121" w:rsidRDefault="004013D4">
    <w:pPr>
      <w:pStyle w:val="FSHNormalS5"/>
    </w:pPr>
    <w:r w:rsidRPr="00FA0121">
      <w:fldChar w:fldCharType="begin" w:fldLock="1"/>
    </w:r>
    <w:r w:rsidRPr="00FA0121">
      <w:instrText xml:space="preserve"> DOCPROPERTY "MotionarText" *\charformat </w:instrText>
    </w:r>
    <w:r w:rsidRPr="00FA0121">
      <w:fldChar w:fldCharType="separate"/>
    </w:r>
    <w:r w:rsidRPr="00FA0121">
      <w:t>av Gunilla Carlsson i Hisings Backa och Claes-Göran Brandin (s)</w:t>
    </w:r>
    <w:r w:rsidRPr="00FA0121">
      <w:fldChar w:fldCharType="end"/>
    </w:r>
    <w:r w:rsidRPr="00FA0121">
      <w:br/>
    </w:r>
    <w:r w:rsidRPr="00FA0121">
      <w:fldChar w:fldCharType="begin" w:fldLock="1"/>
    </w:r>
    <w:r w:rsidRPr="00FA0121">
      <w:instrText xml:space="preserve"> DOCPROPERTY "SvarFrasKort" *\charformat </w:instrText>
    </w:r>
    <w:r w:rsidRPr="00FA0121">
      <w:fldChar w:fldCharType="end"/>
    </w:r>
  </w:p>
  <w:p w:rsidR="004013D4" w:rsidRPr="00FA0121" w:rsidRDefault="004013D4">
    <w:pPr>
      <w:pStyle w:val="FSHTitel"/>
    </w:pPr>
    <w:r w:rsidRPr="00FA0121">
      <w:fldChar w:fldCharType="begin" w:fldLock="1"/>
    </w:r>
    <w:r w:rsidRPr="00FA0121">
      <w:instrText xml:space="preserve"> DOCPROPERTY</w:instrText>
    </w:r>
    <w:r w:rsidRPr="00FA0121">
      <w:rPr>
        <w:sz w:val="18"/>
      </w:rPr>
      <w:instrText xml:space="preserve"> "RubrikSvar" *\charformat </w:instrText>
    </w:r>
    <w:r w:rsidRPr="00FA0121">
      <w:fldChar w:fldCharType="separate"/>
    </w:r>
    <w:r w:rsidRPr="00FA0121">
      <w:t>Lagen om offentlig upphandling och ILO 94</w:t>
    </w:r>
    <w:r w:rsidRPr="00FA0121">
      <w:fldChar w:fldCharType="end"/>
    </w:r>
  </w:p>
  <w:p w:rsidR="004013D4" w:rsidRPr="00FA0121" w:rsidRDefault="004013D4">
    <w:pPr>
      <w:pStyle w:val="Normal00"/>
    </w:pPr>
  </w:p>
  <w:p w:rsidR="00524C7F" w:rsidRPr="00FA0121" w:rsidRDefault="00524C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882521">
    <w:abstractNumId w:val="13"/>
  </w:num>
  <w:num w:numId="2" w16cid:durableId="1768426697">
    <w:abstractNumId w:val="10"/>
  </w:num>
  <w:num w:numId="3" w16cid:durableId="469327309">
    <w:abstractNumId w:val="11"/>
  </w:num>
  <w:num w:numId="4" w16cid:durableId="1151676888">
    <w:abstractNumId w:val="12"/>
  </w:num>
  <w:num w:numId="5" w16cid:durableId="1715304312">
    <w:abstractNumId w:val="8"/>
  </w:num>
  <w:num w:numId="6" w16cid:durableId="2096635074">
    <w:abstractNumId w:val="3"/>
  </w:num>
  <w:num w:numId="7" w16cid:durableId="1789739889">
    <w:abstractNumId w:val="2"/>
  </w:num>
  <w:num w:numId="8" w16cid:durableId="224535701">
    <w:abstractNumId w:val="1"/>
  </w:num>
  <w:num w:numId="9" w16cid:durableId="856697865">
    <w:abstractNumId w:val="0"/>
  </w:num>
  <w:num w:numId="10" w16cid:durableId="48962838">
    <w:abstractNumId w:val="9"/>
  </w:num>
  <w:num w:numId="11" w16cid:durableId="311065851">
    <w:abstractNumId w:val="7"/>
  </w:num>
  <w:num w:numId="12" w16cid:durableId="160512790">
    <w:abstractNumId w:val="6"/>
  </w:num>
  <w:num w:numId="13" w16cid:durableId="1824275158">
    <w:abstractNumId w:val="5"/>
  </w:num>
  <w:num w:numId="14" w16cid:durableId="1976637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F01CF0C-53D4-4C7A-B501-69C90218D11F},{01BDF579-471C-4239-90B2-2FAC506BC556}"/>
  </w:docVars>
  <w:rsids>
    <w:rsidRoot w:val="00FA012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6545"/>
    <w:rsid w:val="003866EC"/>
    <w:rsid w:val="00391AF5"/>
    <w:rsid w:val="003B418B"/>
    <w:rsid w:val="003F100A"/>
    <w:rsid w:val="004013D4"/>
    <w:rsid w:val="00421548"/>
    <w:rsid w:val="00445271"/>
    <w:rsid w:val="00447A04"/>
    <w:rsid w:val="004527C3"/>
    <w:rsid w:val="00487F7A"/>
    <w:rsid w:val="004971B2"/>
    <w:rsid w:val="004A0504"/>
    <w:rsid w:val="004A7560"/>
    <w:rsid w:val="004B5278"/>
    <w:rsid w:val="004E38D9"/>
    <w:rsid w:val="004F257C"/>
    <w:rsid w:val="005000F2"/>
    <w:rsid w:val="00524C7F"/>
    <w:rsid w:val="00531020"/>
    <w:rsid w:val="00545150"/>
    <w:rsid w:val="00545421"/>
    <w:rsid w:val="0055072A"/>
    <w:rsid w:val="005525A5"/>
    <w:rsid w:val="005544CE"/>
    <w:rsid w:val="005A2DC7"/>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315C7"/>
    <w:rsid w:val="009451E7"/>
    <w:rsid w:val="00956E7F"/>
    <w:rsid w:val="00970D4F"/>
    <w:rsid w:val="00971D70"/>
    <w:rsid w:val="009A4377"/>
    <w:rsid w:val="009A6043"/>
    <w:rsid w:val="009C54F5"/>
    <w:rsid w:val="009D0673"/>
    <w:rsid w:val="00A053C6"/>
    <w:rsid w:val="00A055B3"/>
    <w:rsid w:val="00A113DA"/>
    <w:rsid w:val="00A15D71"/>
    <w:rsid w:val="00A21BC5"/>
    <w:rsid w:val="00A736FF"/>
    <w:rsid w:val="00AA1434"/>
    <w:rsid w:val="00AB5000"/>
    <w:rsid w:val="00AC4310"/>
    <w:rsid w:val="00AC63D9"/>
    <w:rsid w:val="00AE2EF8"/>
    <w:rsid w:val="00AE3E89"/>
    <w:rsid w:val="00AF5881"/>
    <w:rsid w:val="00B13BF0"/>
    <w:rsid w:val="00B33C81"/>
    <w:rsid w:val="00B34666"/>
    <w:rsid w:val="00B5638A"/>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5629"/>
    <w:rsid w:val="00D44527"/>
    <w:rsid w:val="00D52681"/>
    <w:rsid w:val="00D53D04"/>
    <w:rsid w:val="00D55EF7"/>
    <w:rsid w:val="00DC0DF0"/>
    <w:rsid w:val="00DC6C70"/>
    <w:rsid w:val="00DE18A4"/>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2D83"/>
    <w:rsid w:val="00FA0121"/>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07D1DD-D0BD-471F-AC44-89AB2C3B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24C7F"/>
    <w:pPr>
      <w:spacing w:before="125" w:line="250" w:lineRule="atLeast"/>
      <w:jc w:val="both"/>
    </w:pPr>
    <w:rPr>
      <w:sz w:val="19"/>
      <w:lang w:val="sv-SE" w:eastAsia="sv-SE"/>
    </w:rPr>
  </w:style>
  <w:style w:type="paragraph" w:styleId="Rubrik1">
    <w:name w:val="heading 1"/>
    <w:basedOn w:val="Normal"/>
    <w:next w:val="Normal"/>
    <w:qFormat/>
    <w:rsid w:val="00524C7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24C7F"/>
    <w:pPr>
      <w:spacing w:before="500" w:line="250" w:lineRule="exact"/>
      <w:outlineLvl w:val="1"/>
    </w:pPr>
    <w:rPr>
      <w:sz w:val="27"/>
    </w:rPr>
  </w:style>
  <w:style w:type="paragraph" w:styleId="Rubrik3">
    <w:name w:val="heading 3"/>
    <w:aliases w:val="Mellanrubrik"/>
    <w:basedOn w:val="Rubrik2"/>
    <w:next w:val="Normal"/>
    <w:qFormat/>
    <w:rsid w:val="00524C7F"/>
    <w:pPr>
      <w:spacing w:before="250" w:after="0"/>
      <w:outlineLvl w:val="2"/>
    </w:pPr>
    <w:rPr>
      <w:b/>
      <w:sz w:val="21"/>
    </w:rPr>
  </w:style>
  <w:style w:type="paragraph" w:styleId="Rubrik4">
    <w:name w:val="heading 4"/>
    <w:aliases w:val="KursivRubrik"/>
    <w:basedOn w:val="Rubrik3"/>
    <w:next w:val="Normal"/>
    <w:qFormat/>
    <w:rsid w:val="00524C7F"/>
    <w:pPr>
      <w:outlineLvl w:val="3"/>
    </w:pPr>
    <w:rPr>
      <w:b w:val="0"/>
      <w:i/>
    </w:rPr>
  </w:style>
  <w:style w:type="paragraph" w:styleId="Rubrik5">
    <w:name w:val="heading 5"/>
    <w:aliases w:val="PackadFetRubrik,PackadKursivRubrik"/>
    <w:basedOn w:val="Rubrik4"/>
    <w:next w:val="Normal"/>
    <w:qFormat/>
    <w:rsid w:val="00524C7F"/>
    <w:pPr>
      <w:spacing w:before="125"/>
      <w:outlineLvl w:val="4"/>
    </w:pPr>
    <w:rPr>
      <w:i w:val="0"/>
      <w:sz w:val="19"/>
    </w:rPr>
  </w:style>
  <w:style w:type="paragraph" w:styleId="Rubrik6">
    <w:name w:val="heading 6"/>
    <w:basedOn w:val="Rubrik5"/>
    <w:next w:val="Normal"/>
    <w:qFormat/>
    <w:rsid w:val="00524C7F"/>
    <w:pPr>
      <w:spacing w:before="50" w:line="200" w:lineRule="exact"/>
      <w:outlineLvl w:val="5"/>
    </w:pPr>
    <w:rPr>
      <w:caps/>
      <w:sz w:val="14"/>
    </w:rPr>
  </w:style>
  <w:style w:type="paragraph" w:styleId="Rubrik7">
    <w:name w:val="heading 7"/>
    <w:basedOn w:val="Rubrik6"/>
    <w:next w:val="Normal"/>
    <w:qFormat/>
    <w:rsid w:val="00524C7F"/>
    <w:pPr>
      <w:spacing w:before="0"/>
      <w:outlineLvl w:val="6"/>
    </w:pPr>
  </w:style>
  <w:style w:type="paragraph" w:styleId="Rubrik8">
    <w:name w:val="heading 8"/>
    <w:basedOn w:val="Rubrik7"/>
    <w:next w:val="Normal"/>
    <w:qFormat/>
    <w:rsid w:val="00524C7F"/>
    <w:pPr>
      <w:outlineLvl w:val="7"/>
    </w:pPr>
  </w:style>
  <w:style w:type="paragraph" w:styleId="Rubrik9">
    <w:name w:val="heading 9"/>
    <w:basedOn w:val="Rubrik8"/>
    <w:next w:val="Normal"/>
    <w:qFormat/>
    <w:rsid w:val="00524C7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24C7F"/>
    <w:pPr>
      <w:spacing w:before="0"/>
      <w:ind w:firstLine="227"/>
    </w:pPr>
  </w:style>
  <w:style w:type="paragraph" w:styleId="Citat">
    <w:name w:val="Quote"/>
    <w:basedOn w:val="Normal"/>
    <w:next w:val="Normal"/>
    <w:qFormat/>
    <w:rsid w:val="00524C7F"/>
    <w:pPr>
      <w:spacing w:line="200" w:lineRule="exact"/>
      <w:ind w:left="340"/>
    </w:pPr>
  </w:style>
  <w:style w:type="paragraph" w:customStyle="1" w:styleId="Citatindrag">
    <w:name w:val="Citat_indrag"/>
    <w:aliases w:val="Packad"/>
    <w:basedOn w:val="Citat"/>
    <w:rsid w:val="00524C7F"/>
    <w:pPr>
      <w:spacing w:before="0"/>
      <w:ind w:firstLine="227"/>
    </w:pPr>
  </w:style>
  <w:style w:type="paragraph" w:customStyle="1" w:styleId="FSHNormal">
    <w:name w:val="FSH_Normal"/>
    <w:semiHidden/>
    <w:rsid w:val="00524C7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24C7F"/>
    <w:pPr>
      <w:spacing w:line="240" w:lineRule="auto"/>
    </w:pPr>
  </w:style>
  <w:style w:type="paragraph" w:customStyle="1" w:styleId="FSHNormalS5">
    <w:name w:val="FSH_NormalS5"/>
    <w:basedOn w:val="FSHNormal"/>
    <w:next w:val="FSHNormal"/>
    <w:semiHidden/>
    <w:rsid w:val="00524C7F"/>
    <w:pPr>
      <w:keepNext/>
      <w:keepLines/>
      <w:widowControl/>
      <w:spacing w:before="230" w:after="520" w:line="250" w:lineRule="exact"/>
    </w:pPr>
    <w:rPr>
      <w:b/>
      <w:sz w:val="27"/>
    </w:rPr>
  </w:style>
  <w:style w:type="paragraph" w:customStyle="1" w:styleId="FSHNormL">
    <w:name w:val="FSH_NormLÖ"/>
    <w:basedOn w:val="FSHNormal"/>
    <w:next w:val="FSHNormal"/>
    <w:semiHidden/>
    <w:rsid w:val="00524C7F"/>
    <w:pPr>
      <w:pBdr>
        <w:top w:val="single" w:sz="12" w:space="1" w:color="auto"/>
      </w:pBdr>
    </w:pPr>
  </w:style>
  <w:style w:type="paragraph" w:customStyle="1" w:styleId="FSHRub1">
    <w:name w:val="FSH_Rub1"/>
    <w:aliases w:val="Rubrik1_S5,Huvudrubrik"/>
    <w:basedOn w:val="FSHNormal"/>
    <w:next w:val="FSHNormal"/>
    <w:semiHidden/>
    <w:rsid w:val="00524C7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24C7F"/>
    <w:pPr>
      <w:spacing w:before="240" w:after="80" w:line="360" w:lineRule="exact"/>
    </w:pPr>
    <w:rPr>
      <w:sz w:val="36"/>
    </w:rPr>
  </w:style>
  <w:style w:type="paragraph" w:customStyle="1" w:styleId="FSHTitel">
    <w:name w:val="FSH_Titel"/>
    <w:aliases w:val="Dokumentrubrik"/>
    <w:basedOn w:val="FSHRub1"/>
    <w:next w:val="FSHNormal"/>
    <w:semiHidden/>
    <w:rsid w:val="00524C7F"/>
    <w:pPr>
      <w:pBdr>
        <w:bottom w:val="single" w:sz="4" w:space="3" w:color="auto"/>
      </w:pBdr>
      <w:spacing w:before="0" w:after="80" w:line="400" w:lineRule="exact"/>
    </w:pPr>
    <w:rPr>
      <w:sz w:val="40"/>
    </w:rPr>
  </w:style>
  <w:style w:type="paragraph" w:customStyle="1" w:styleId="Hemstlrubrik">
    <w:name w:val="Hemstl_rubrik"/>
    <w:basedOn w:val="Rubrik1"/>
    <w:next w:val="Normal"/>
    <w:rsid w:val="00524C7F"/>
    <w:pPr>
      <w:spacing w:after="250"/>
    </w:pPr>
  </w:style>
  <w:style w:type="paragraph" w:customStyle="1" w:styleId="Autokorrigering">
    <w:name w:val="Autokorrigering"/>
    <w:rsid w:val="00524C7F"/>
    <w:rPr>
      <w:sz w:val="24"/>
      <w:szCs w:val="24"/>
      <w:lang w:val="sv-SE" w:eastAsia="sv-SE"/>
    </w:rPr>
  </w:style>
  <w:style w:type="paragraph" w:customStyle="1" w:styleId="Yrkandehnv">
    <w:name w:val="Yrkandehänv"/>
    <w:semiHidden/>
    <w:rsid w:val="00524C7F"/>
    <w:pPr>
      <w:keepNext/>
      <w:keepLines/>
      <w:suppressAutoHyphens/>
    </w:pPr>
    <w:rPr>
      <w:noProof/>
      <w:sz w:val="16"/>
      <w:lang w:val="sv-SE" w:eastAsia="sv-SE"/>
    </w:rPr>
  </w:style>
  <w:style w:type="paragraph" w:customStyle="1" w:styleId="KantRubrikS5H">
    <w:name w:val="KantRubrikS5H"/>
    <w:semiHidden/>
    <w:rsid w:val="00524C7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24C7F"/>
    <w:pPr>
      <w:spacing w:line="200" w:lineRule="exact"/>
    </w:pPr>
  </w:style>
  <w:style w:type="paragraph" w:customStyle="1" w:styleId="KantRubrikS5V">
    <w:name w:val="KantRubrikS5V"/>
    <w:basedOn w:val="KantRubrikS5H"/>
    <w:semiHidden/>
    <w:rsid w:val="00524C7F"/>
    <w:pPr>
      <w:tabs>
        <w:tab w:val="right" w:pos="1814"/>
        <w:tab w:val="left" w:pos="1899"/>
      </w:tabs>
      <w:ind w:right="0"/>
      <w:jc w:val="left"/>
    </w:pPr>
  </w:style>
  <w:style w:type="paragraph" w:customStyle="1" w:styleId="KantRubrikS5Vrad2">
    <w:name w:val="KantRubrikS5Vrad2"/>
    <w:basedOn w:val="KantRubrikS5V"/>
    <w:semiHidden/>
    <w:rsid w:val="00524C7F"/>
    <w:pPr>
      <w:tabs>
        <w:tab w:val="clear" w:pos="1814"/>
        <w:tab w:val="clear" w:pos="1899"/>
        <w:tab w:val="right" w:pos="1418"/>
        <w:tab w:val="left" w:pos="1503"/>
      </w:tabs>
    </w:pPr>
  </w:style>
  <w:style w:type="paragraph" w:customStyle="1" w:styleId="Lagtext">
    <w:name w:val="Lagtext"/>
    <w:basedOn w:val="Lagtextrubrik"/>
    <w:next w:val="Lagtextindrag"/>
    <w:rsid w:val="00524C7F"/>
    <w:pPr>
      <w:spacing w:before="0"/>
    </w:pPr>
    <w:rPr>
      <w:sz w:val="19"/>
    </w:rPr>
  </w:style>
  <w:style w:type="paragraph" w:customStyle="1" w:styleId="Lagtextrubrik">
    <w:name w:val="Lagtext_rubrik"/>
    <w:basedOn w:val="Normal"/>
    <w:next w:val="Normal"/>
    <w:rsid w:val="00524C7F"/>
    <w:pPr>
      <w:suppressAutoHyphens/>
      <w:spacing w:line="220" w:lineRule="exact"/>
    </w:pPr>
    <w:rPr>
      <w:i/>
      <w:sz w:val="21"/>
    </w:rPr>
  </w:style>
  <w:style w:type="paragraph" w:customStyle="1" w:styleId="Lagtextindrag">
    <w:name w:val="Lagtext_indrag"/>
    <w:basedOn w:val="Lagtext"/>
    <w:rsid w:val="00524C7F"/>
    <w:pPr>
      <w:ind w:firstLine="170"/>
    </w:pPr>
  </w:style>
  <w:style w:type="paragraph" w:customStyle="1" w:styleId="NormalA4fot">
    <w:name w:val="Normal_A4fot"/>
    <w:basedOn w:val="Normal"/>
    <w:semiHidden/>
    <w:rsid w:val="00524C7F"/>
    <w:pPr>
      <w:spacing w:before="240" w:line="240" w:lineRule="auto"/>
      <w:jc w:val="center"/>
    </w:pPr>
  </w:style>
  <w:style w:type="paragraph" w:customStyle="1" w:styleId="NormalA4sidnr">
    <w:name w:val="Normal_A4sidnr"/>
    <w:basedOn w:val="Normal"/>
    <w:semiHidden/>
    <w:rsid w:val="00524C7F"/>
    <w:pPr>
      <w:spacing w:after="240"/>
      <w:jc w:val="center"/>
    </w:pPr>
  </w:style>
  <w:style w:type="paragraph" w:customStyle="1" w:styleId="NormalS5sidnrH">
    <w:name w:val="Normal_S5sidnrH"/>
    <w:basedOn w:val="Normal"/>
    <w:semiHidden/>
    <w:rsid w:val="00524C7F"/>
    <w:pPr>
      <w:spacing w:before="0" w:line="240" w:lineRule="auto"/>
      <w:ind w:right="57"/>
      <w:jc w:val="right"/>
    </w:pPr>
  </w:style>
  <w:style w:type="paragraph" w:customStyle="1" w:styleId="NormalS5sidnrV">
    <w:name w:val="Normal_S5sidnrV"/>
    <w:basedOn w:val="NormalS5sidnrH"/>
    <w:semiHidden/>
    <w:rsid w:val="00524C7F"/>
    <w:pPr>
      <w:tabs>
        <w:tab w:val="right" w:pos="1814"/>
        <w:tab w:val="left" w:pos="1899"/>
      </w:tabs>
      <w:ind w:right="0"/>
      <w:jc w:val="left"/>
    </w:pPr>
  </w:style>
  <w:style w:type="paragraph" w:customStyle="1" w:styleId="Normal00">
    <w:name w:val="Normal00"/>
    <w:basedOn w:val="Normal"/>
    <w:semiHidden/>
    <w:rsid w:val="00524C7F"/>
    <w:pPr>
      <w:spacing w:before="0" w:line="240" w:lineRule="auto"/>
      <w:jc w:val="left"/>
    </w:pPr>
  </w:style>
  <w:style w:type="paragraph" w:customStyle="1" w:styleId="PunktlistaBomb">
    <w:name w:val="Punktlista_Bomb"/>
    <w:aliases w:val="Bomb"/>
    <w:basedOn w:val="Normal"/>
    <w:rsid w:val="00524C7F"/>
    <w:pPr>
      <w:numPr>
        <w:numId w:val="2"/>
      </w:numPr>
    </w:pPr>
  </w:style>
  <w:style w:type="paragraph" w:customStyle="1" w:styleId="PunktlistaNummer">
    <w:name w:val="Punktlista_Nummer"/>
    <w:aliases w:val="Nummerlista"/>
    <w:basedOn w:val="Normal"/>
    <w:rsid w:val="00524C7F"/>
    <w:pPr>
      <w:numPr>
        <w:numId w:val="3"/>
      </w:numPr>
    </w:pPr>
  </w:style>
  <w:style w:type="paragraph" w:customStyle="1" w:styleId="PunktlistaTankstreck">
    <w:name w:val="Punktlista_Tankstreck"/>
    <w:aliases w:val="Tankstreck"/>
    <w:basedOn w:val="Normal"/>
    <w:rsid w:val="00524C7F"/>
    <w:pPr>
      <w:numPr>
        <w:numId w:val="4"/>
      </w:numPr>
    </w:pPr>
  </w:style>
  <w:style w:type="paragraph" w:customStyle="1" w:styleId="RubrikSammanf">
    <w:name w:val="RubrikSammanf"/>
    <w:basedOn w:val="Rubrik1"/>
    <w:next w:val="Normal"/>
    <w:rsid w:val="00524C7F"/>
  </w:style>
  <w:style w:type="paragraph" w:customStyle="1" w:styleId="RubrikInnehllsf">
    <w:name w:val="RubrikInnehållsf"/>
    <w:basedOn w:val="RubrikSammanf"/>
    <w:next w:val="Normal"/>
    <w:rsid w:val="00524C7F"/>
  </w:style>
  <w:style w:type="paragraph" w:customStyle="1" w:styleId="Tabellochbildrubrik">
    <w:name w:val="Tabell och bildrubrik"/>
    <w:basedOn w:val="Normal"/>
    <w:next w:val="Normal"/>
    <w:rsid w:val="00524C7F"/>
    <w:pPr>
      <w:suppressAutoHyphens/>
      <w:spacing w:before="300" w:line="200" w:lineRule="exact"/>
      <w:jc w:val="left"/>
    </w:pPr>
    <w:rPr>
      <w:caps/>
      <w:sz w:val="14"/>
    </w:rPr>
  </w:style>
  <w:style w:type="paragraph" w:customStyle="1" w:styleId="Underskrifter">
    <w:name w:val="Underskrifter"/>
    <w:basedOn w:val="Normal"/>
    <w:rsid w:val="00524C7F"/>
    <w:pPr>
      <w:keepNext/>
      <w:keepLines/>
      <w:suppressAutoHyphens/>
      <w:spacing w:before="0" w:after="40" w:line="250" w:lineRule="exact"/>
    </w:pPr>
    <w:rPr>
      <w:i/>
    </w:rPr>
  </w:style>
  <w:style w:type="paragraph" w:customStyle="1" w:styleId="UnderskriftDatum">
    <w:name w:val="UnderskriftDatum"/>
    <w:basedOn w:val="Underskrifter"/>
    <w:next w:val="Underskrifter"/>
    <w:rsid w:val="00524C7F"/>
    <w:pPr>
      <w:spacing w:before="250" w:after="125"/>
    </w:pPr>
    <w:rPr>
      <w:i w:val="0"/>
    </w:rPr>
  </w:style>
  <w:style w:type="paragraph" w:styleId="Sidhuvud">
    <w:name w:val="header"/>
    <w:basedOn w:val="Normal"/>
    <w:semiHidden/>
    <w:rsid w:val="00524C7F"/>
    <w:pPr>
      <w:tabs>
        <w:tab w:val="center" w:pos="4536"/>
        <w:tab w:val="right" w:pos="9072"/>
      </w:tabs>
    </w:pPr>
  </w:style>
  <w:style w:type="paragraph" w:styleId="Sidfot">
    <w:name w:val="footer"/>
    <w:basedOn w:val="Normal"/>
    <w:semiHidden/>
    <w:rsid w:val="00524C7F"/>
    <w:pPr>
      <w:tabs>
        <w:tab w:val="center" w:pos="4536"/>
        <w:tab w:val="right" w:pos="9072"/>
      </w:tabs>
    </w:pPr>
  </w:style>
  <w:style w:type="paragraph" w:styleId="Innehll1">
    <w:name w:val="toc 1"/>
    <w:basedOn w:val="Normal"/>
    <w:next w:val="Innehll2"/>
    <w:semiHidden/>
    <w:rsid w:val="00524C7F"/>
    <w:pPr>
      <w:tabs>
        <w:tab w:val="right" w:leader="dot" w:pos="5953"/>
      </w:tabs>
      <w:suppressAutoHyphens/>
      <w:spacing w:before="0"/>
      <w:ind w:right="567"/>
      <w:jc w:val="left"/>
    </w:pPr>
  </w:style>
  <w:style w:type="paragraph" w:styleId="Innehll2">
    <w:name w:val="toc 2"/>
    <w:basedOn w:val="Innehll1"/>
    <w:next w:val="Innehll3"/>
    <w:semiHidden/>
    <w:rsid w:val="00524C7F"/>
    <w:pPr>
      <w:ind w:left="284"/>
    </w:pPr>
  </w:style>
  <w:style w:type="paragraph" w:styleId="Innehll3">
    <w:name w:val="toc 3"/>
    <w:basedOn w:val="Innehll2"/>
    <w:next w:val="Innehll4"/>
    <w:semiHidden/>
    <w:rsid w:val="00524C7F"/>
    <w:pPr>
      <w:ind w:left="567"/>
    </w:pPr>
  </w:style>
  <w:style w:type="paragraph" w:styleId="Innehll4">
    <w:name w:val="toc 4"/>
    <w:basedOn w:val="Innehll3"/>
    <w:next w:val="Normal"/>
    <w:semiHidden/>
    <w:rsid w:val="00524C7F"/>
  </w:style>
  <w:style w:type="paragraph" w:customStyle="1" w:styleId="Hemstlatt">
    <w:name w:val="Hemstl_att"/>
    <w:aliases w:val="HemstPunkt,HemstPunktFlera,HemställansPunkt,Förslagstext"/>
    <w:basedOn w:val="Normal"/>
    <w:next w:val="Normal"/>
    <w:rsid w:val="00524C7F"/>
    <w:pPr>
      <w:keepLines/>
      <w:spacing w:before="0"/>
      <w:ind w:left="340"/>
    </w:pPr>
  </w:style>
  <w:style w:type="paragraph" w:styleId="Datum">
    <w:name w:val="Date"/>
    <w:basedOn w:val="Normal"/>
    <w:next w:val="Normal"/>
    <w:semiHidden/>
    <w:rsid w:val="00524C7F"/>
  </w:style>
  <w:style w:type="character" w:styleId="Hyperlnk">
    <w:name w:val="Hyperlink"/>
    <w:basedOn w:val="Standardstycketeckensnitt"/>
    <w:semiHidden/>
    <w:rsid w:val="00524C7F"/>
    <w:rPr>
      <w:color w:val="0000FF"/>
      <w:u w:val="single"/>
    </w:rPr>
  </w:style>
  <w:style w:type="paragraph" w:styleId="Indragetstycke">
    <w:name w:val="Block Text"/>
    <w:basedOn w:val="Normal"/>
    <w:semiHidden/>
    <w:rsid w:val="00524C7F"/>
    <w:pPr>
      <w:spacing w:after="120"/>
      <w:ind w:left="1440" w:right="1440"/>
    </w:pPr>
  </w:style>
  <w:style w:type="paragraph" w:styleId="Innehll5">
    <w:name w:val="toc 5"/>
    <w:basedOn w:val="Innehll4"/>
    <w:next w:val="Normal"/>
    <w:semiHidden/>
    <w:rsid w:val="00524C7F"/>
  </w:style>
  <w:style w:type="paragraph" w:styleId="Lista">
    <w:name w:val="List"/>
    <w:basedOn w:val="Normal"/>
    <w:semiHidden/>
    <w:rsid w:val="00524C7F"/>
    <w:pPr>
      <w:ind w:left="283" w:hanging="283"/>
    </w:pPr>
  </w:style>
  <w:style w:type="paragraph" w:styleId="Normalwebb">
    <w:name w:val="Normal (Web)"/>
    <w:basedOn w:val="Normal"/>
    <w:semiHidden/>
    <w:rsid w:val="00524C7F"/>
    <w:rPr>
      <w:szCs w:val="24"/>
    </w:rPr>
  </w:style>
  <w:style w:type="paragraph" w:styleId="Numreradlista">
    <w:name w:val="List Number"/>
    <w:basedOn w:val="Normal"/>
    <w:semiHidden/>
    <w:rsid w:val="00524C7F"/>
    <w:pPr>
      <w:numPr>
        <w:numId w:val="5"/>
      </w:numPr>
    </w:pPr>
  </w:style>
  <w:style w:type="paragraph" w:styleId="Punktlista">
    <w:name w:val="List Bullet"/>
    <w:basedOn w:val="Normal"/>
    <w:semiHidden/>
    <w:rsid w:val="00524C7F"/>
    <w:pPr>
      <w:numPr>
        <w:numId w:val="10"/>
      </w:numPr>
    </w:pPr>
  </w:style>
  <w:style w:type="character" w:styleId="Radnummer">
    <w:name w:val="line number"/>
    <w:basedOn w:val="Standardstycketeckensnitt"/>
    <w:semiHidden/>
    <w:rsid w:val="00524C7F"/>
  </w:style>
  <w:style w:type="character" w:styleId="Sidnummer">
    <w:name w:val="page number"/>
    <w:basedOn w:val="Standardstycketeckensnitt"/>
    <w:semiHidden/>
    <w:rsid w:val="00524C7F"/>
  </w:style>
  <w:style w:type="paragraph" w:styleId="Signatur">
    <w:name w:val="Signature"/>
    <w:basedOn w:val="Normal"/>
    <w:semiHidden/>
    <w:rsid w:val="00524C7F"/>
    <w:pPr>
      <w:ind w:left="4252"/>
    </w:pPr>
  </w:style>
  <w:style w:type="paragraph" w:styleId="Underrubrik">
    <w:name w:val="Subtitle"/>
    <w:basedOn w:val="Normal"/>
    <w:qFormat/>
    <w:rsid w:val="00524C7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1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1638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s20111</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s20111</dc:title>
  <dc:subject>s20111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2007-01-03T12:01:00Z</cp:lastPrinted>
  <dcterms:created xsi:type="dcterms:W3CDTF">2025-12-16T23:48:00Z</dcterms:created>
  <dcterms:modified xsi:type="dcterms:W3CDTF">2025-12-16T23:48:00Z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Lagen om offentlig upphandling och ILO 94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och ILO 94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20062007000000000115000201110069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20062007000000000115000201110069</vt:lpwstr>
  </property>
  <property fmtid="{D5CDD505-2E9C-101B-9397-08002B2CF9AE}" pid="50" name="nummer">
    <vt:lpwstr>215</vt:lpwstr>
  </property>
  <property fmtid="{D5CDD505-2E9C-101B-9397-08002B2CF9AE}" pid="51" name="utskottsbeteckning">
    <vt:lpwstr>Fi</vt:lpwstr>
  </property>
  <property fmtid="{D5CDD505-2E9C-101B-9397-08002B2CF9AE}" pid="52" name="GlobalUID">
    <vt:lpwstr>{51DF13C6-83E7-4302-A73F-938976D0ADFC}</vt:lpwstr>
  </property>
  <property fmtid="{D5CDD505-2E9C-101B-9397-08002B2CF9AE}" pid="53" name="Överföringar">
    <vt:i4>0</vt:i4>
  </property>
  <property fmtid="{D5CDD505-2E9C-101B-9397-08002B2CF9AE}" pid="54" name="Checksum">
    <vt:lpwstr>*1013526611024*</vt:lpwstr>
  </property>
  <property fmtid="{D5CDD505-2E9C-101B-9397-08002B2CF9AE}" pid="55" name="urixOrigin">
    <vt:lpwstr>070215 16:33:55.021</vt:lpwstr>
  </property>
  <property fmtid="{D5CDD505-2E9C-101B-9397-08002B2CF9AE}" pid="56" name="skuggnummer">
    <vt:lpwstr>698</vt:lpwstr>
  </property>
  <property fmtid="{D5CDD505-2E9C-101B-9397-08002B2CF9AE}" pid="57" name="urixVersion">
    <vt:lpwstr>3.1.4.4</vt:lpwstr>
  </property>
  <property fmtid="{D5CDD505-2E9C-101B-9397-08002B2CF9AE}" pid="58" name="urixGuid">
    <vt:lpwstr>{E6277F2D-0A45-4FDB-B702-735F51D49581}</vt:lpwstr>
  </property>
</Properties>
</file>