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419" w:rsidRPr="00C44A83" w:rsidRDefault="008B0419">
      <w:pPr>
        <w:pStyle w:val="Frslagsrubrik"/>
      </w:pPr>
      <w:r w:rsidRPr="00C44A83">
        <w:t>Förslag till riksdagsbeslut</w:t>
      </w:r>
    </w:p>
    <w:p w:rsidR="008B0419" w:rsidRPr="00C44A83" w:rsidRDefault="008B0419">
      <w:pPr>
        <w:pStyle w:val="Hemstlatt"/>
        <w:numPr>
          <w:ilvl w:val="0"/>
          <w:numId w:val="0"/>
        </w:numPr>
      </w:pPr>
      <w:r w:rsidRPr="00C44A83">
        <w:t>Riksdagen anvisar till utgiftsområde 19 Regional tillväxt 96 000 000 kr utöver vad regeringen föreslagit för budgetåret 2012 eller således 3 495 000 000 kr.</w:t>
      </w:r>
    </w:p>
    <w:p w:rsidR="008B0419" w:rsidRPr="00C44A83" w:rsidRDefault="008B0419"/>
    <w:tbl>
      <w:tblPr>
        <w:tblW w:w="68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5230"/>
        <w:gridCol w:w="1141"/>
      </w:tblGrid>
      <w:tr w:rsidR="00000000" w:rsidRPr="00C44A83">
        <w:trPr>
          <w:trHeight w:val="2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B0419" w:rsidRPr="00C44A83" w:rsidRDefault="008B0419">
            <w:pPr>
              <w:jc w:val="center"/>
            </w:pPr>
            <w:r w:rsidRPr="00C44A83">
              <w:t> 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8B0419" w:rsidRPr="00C44A83" w:rsidRDefault="008B0419">
            <w:pPr>
              <w:jc w:val="center"/>
              <w:rPr>
                <w:b/>
                <w:bCs/>
              </w:rPr>
            </w:pPr>
            <w:r w:rsidRPr="00C44A83">
              <w:rPr>
                <w:b/>
                <w:bCs/>
              </w:rPr>
              <w:t>Anslag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B0419" w:rsidRPr="00C44A83" w:rsidRDefault="008B0419">
            <w:pPr>
              <w:jc w:val="center"/>
              <w:rPr>
                <w:b/>
              </w:rPr>
            </w:pPr>
            <w:r w:rsidRPr="00C44A83">
              <w:rPr>
                <w:b/>
              </w:rPr>
              <w:t>Anslagsförändring </w:t>
            </w:r>
          </w:p>
        </w:tc>
      </w:tr>
      <w:tr w:rsidR="00000000" w:rsidRPr="00C44A83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419" w:rsidRPr="00C44A83" w:rsidRDefault="008B0419">
            <w:pPr>
              <w:jc w:val="center"/>
            </w:pPr>
            <w:r w:rsidRPr="00C44A83">
              <w:t>1:1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419" w:rsidRPr="00C44A83" w:rsidRDefault="008B0419">
            <w:pPr>
              <w:jc w:val="center"/>
            </w:pPr>
            <w:r w:rsidRPr="00C44A83">
              <w:t>Regionala tillväxtåtgärder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419" w:rsidRPr="00C44A83" w:rsidRDefault="008B0419">
            <w:pPr>
              <w:jc w:val="center"/>
            </w:pPr>
            <w:r w:rsidRPr="00C44A83">
              <w:t>+46</w:t>
            </w:r>
          </w:p>
        </w:tc>
      </w:tr>
      <w:tr w:rsidR="00000000" w:rsidRPr="00C44A83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419" w:rsidRPr="00C44A83" w:rsidRDefault="008B0419">
            <w:pPr>
              <w:jc w:val="center"/>
            </w:pPr>
            <w:r w:rsidRPr="00C44A83">
              <w:t>1:2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419" w:rsidRPr="00C44A83" w:rsidRDefault="008B0419">
            <w:pPr>
              <w:jc w:val="center"/>
            </w:pPr>
            <w:r w:rsidRPr="00C44A83">
              <w:t>Transportbidrag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419" w:rsidRPr="00C44A83" w:rsidRDefault="008B0419">
            <w:pPr>
              <w:jc w:val="center"/>
            </w:pPr>
            <w:r w:rsidRPr="00C44A83">
              <w:t>+50</w:t>
            </w:r>
          </w:p>
        </w:tc>
      </w:tr>
      <w:tr w:rsidR="00000000" w:rsidRPr="00C44A83">
        <w:trPr>
          <w:trHeight w:val="27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B0419" w:rsidRPr="00C44A83" w:rsidRDefault="008B0419">
            <w:pPr>
              <w:jc w:val="center"/>
            </w:pPr>
            <w:r w:rsidRPr="00C44A83">
              <w:t> 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19" w:rsidRPr="00C44A83" w:rsidRDefault="008B0419">
            <w:pPr>
              <w:jc w:val="center"/>
              <w:rPr>
                <w:b/>
                <w:bCs/>
                <w:i/>
                <w:iCs/>
              </w:rPr>
            </w:pPr>
            <w:r w:rsidRPr="00C44A83">
              <w:rPr>
                <w:b/>
                <w:bCs/>
                <w:i/>
                <w:iCs/>
              </w:rPr>
              <w:t>Summa för utgiftsområdet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419" w:rsidRPr="00C44A83" w:rsidRDefault="008B0419">
            <w:pPr>
              <w:jc w:val="center"/>
              <w:rPr>
                <w:b/>
                <w:bCs/>
                <w:i/>
                <w:iCs/>
              </w:rPr>
            </w:pPr>
            <w:r w:rsidRPr="00C44A83">
              <w:rPr>
                <w:b/>
                <w:bCs/>
                <w:i/>
                <w:iCs/>
              </w:rPr>
              <w:t>+96</w:t>
            </w:r>
          </w:p>
        </w:tc>
      </w:tr>
    </w:tbl>
    <w:p w:rsidR="008B0419" w:rsidRPr="00C44A83" w:rsidRDefault="008B0419"/>
    <w:p w:rsidR="008B0419" w:rsidRPr="00C44A83" w:rsidRDefault="008B0419">
      <w:pPr>
        <w:rPr>
          <w:rStyle w:val="Rubrik1Char"/>
          <w:sz w:val="24"/>
        </w:rPr>
      </w:pPr>
    </w:p>
    <w:p w:rsidR="008B0419" w:rsidRPr="00C44A83" w:rsidRDefault="008B0419">
      <w:pPr>
        <w:pStyle w:val="Rubrik1"/>
      </w:pPr>
      <w:r w:rsidRPr="00C44A83">
        <w:t>Motivering</w:t>
      </w:r>
    </w:p>
    <w:p w:rsidR="008B0419" w:rsidRPr="00C44A83" w:rsidRDefault="008B0419">
      <w:r w:rsidRPr="00C44A83">
        <w:t>Vi ökar anslaget 1:1 något samt tillför resurser till 1:2 som syftar till att kompensera företag i de fyra nordligaste länen för kostnadsnackdelar till följd av långa transportavstånd för varor och stimulerar därmed till höjd förädlingsgrad i områdets näringsliv.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4A83">
        <w:trPr>
          <w:cantSplit/>
        </w:trPr>
        <w:tc>
          <w:tcPr>
            <w:tcW w:w="3046" w:type="dxa"/>
          </w:tcPr>
          <w:p w:rsidR="008B0419" w:rsidRPr="00C44A83" w:rsidRDefault="008B0419">
            <w:pPr>
              <w:pStyle w:val="UnderskriftDatum"/>
              <w:spacing w:before="240"/>
            </w:pPr>
            <w:r w:rsidRPr="00C44A83">
              <w:t>Stockholm den 3 oktober 2011</w:t>
            </w:r>
          </w:p>
        </w:tc>
        <w:tc>
          <w:tcPr>
            <w:tcW w:w="3047" w:type="dxa"/>
          </w:tcPr>
          <w:p w:rsidR="008B0419" w:rsidRPr="00C44A83" w:rsidRDefault="008B0419">
            <w:pPr>
              <w:pStyle w:val="Underskrifter"/>
              <w:spacing w:before="240"/>
            </w:pPr>
          </w:p>
        </w:tc>
      </w:tr>
      <w:tr w:rsidR="00000000" w:rsidRPr="00C44A83">
        <w:trPr>
          <w:cantSplit/>
        </w:trPr>
        <w:tc>
          <w:tcPr>
            <w:tcW w:w="3046" w:type="dxa"/>
          </w:tcPr>
          <w:p w:rsidR="008B0419" w:rsidRPr="00C44A83" w:rsidRDefault="008B0419">
            <w:pPr>
              <w:pStyle w:val="Underskrifter"/>
            </w:pPr>
            <w:r w:rsidRPr="00C44A83">
              <w:t>Lars Isovaara (SD)</w:t>
            </w:r>
          </w:p>
        </w:tc>
        <w:tc>
          <w:tcPr>
            <w:tcW w:w="3046" w:type="dxa"/>
          </w:tcPr>
          <w:p w:rsidR="008B0419" w:rsidRPr="00C44A83" w:rsidRDefault="008B0419">
            <w:pPr>
              <w:pStyle w:val="Underskrifter"/>
            </w:pPr>
          </w:p>
        </w:tc>
      </w:tr>
      <w:tr w:rsidR="00000000" w:rsidRPr="00C44A83">
        <w:trPr>
          <w:cantSplit/>
        </w:trPr>
        <w:tc>
          <w:tcPr>
            <w:tcW w:w="3046" w:type="dxa"/>
          </w:tcPr>
          <w:p w:rsidR="008B0419" w:rsidRPr="00C44A83" w:rsidRDefault="008B0419">
            <w:pPr>
              <w:pStyle w:val="Underskrifter"/>
            </w:pPr>
            <w:r w:rsidRPr="00C44A83">
              <w:t>Jonas Åkerlund (SD)</w:t>
            </w:r>
          </w:p>
        </w:tc>
        <w:tc>
          <w:tcPr>
            <w:tcW w:w="3046" w:type="dxa"/>
          </w:tcPr>
          <w:p w:rsidR="008B0419" w:rsidRPr="00C44A83" w:rsidRDefault="008B0419">
            <w:pPr>
              <w:pStyle w:val="Underskrifter"/>
            </w:pPr>
            <w:r w:rsidRPr="00C44A83">
              <w:t>Thoralf Alfsson (SD)</w:t>
            </w:r>
          </w:p>
        </w:tc>
      </w:tr>
    </w:tbl>
    <w:p w:rsidR="008B0419" w:rsidRPr="00C44A83" w:rsidRDefault="008B0419">
      <w:pPr>
        <w:pStyle w:val="Normaltindrag"/>
      </w:pPr>
    </w:p>
    <w:sectPr w:rsidR="008B0419" w:rsidRPr="00C44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419" w:rsidRPr="00C44A83" w:rsidRDefault="008B0419">
      <w:r w:rsidRPr="00C44A83">
        <w:separator/>
      </w:r>
    </w:p>
  </w:endnote>
  <w:endnote w:type="continuationSeparator" w:id="0">
    <w:p w:rsidR="008B0419" w:rsidRPr="00C44A83" w:rsidRDefault="008B0419">
      <w:r w:rsidRPr="00C44A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419" w:rsidRPr="00C44A83" w:rsidRDefault="008B04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419" w:rsidRPr="00C44A83" w:rsidRDefault="008B0419">
    <w:pPr>
      <w:pStyle w:val="NormalA4fot"/>
    </w:pPr>
    <w:r w:rsidRPr="00C44A83">
      <w:fldChar w:fldCharType="begin" w:fldLock="1"/>
    </w:r>
    <w:r w:rsidRPr="00C44A83">
      <w:instrText xml:space="preserve"> FILENAME *\charformat </w:instrText>
    </w:r>
    <w:r w:rsidRPr="00C44A83">
      <w:fldChar w:fldCharType="separate"/>
    </w:r>
    <w:r w:rsidRPr="00C44A83">
      <w:t>SD268</w:t>
    </w:r>
    <w:r w:rsidRPr="00C44A83">
      <w:fldChar w:fldCharType="end"/>
    </w:r>
    <w:r w:rsidRPr="00C44A83">
      <w:t>/</w:t>
    </w:r>
    <w:r w:rsidRPr="00C44A83">
      <w:fldChar w:fldCharType="begin" w:fldLock="1"/>
    </w:r>
    <w:r w:rsidRPr="00C44A83">
      <w:instrText xml:space="preserve"> DOCPROPERTY "Sekr" *\charformat </w:instrText>
    </w:r>
    <w:r w:rsidRPr="00C44A83">
      <w:fldChar w:fldCharType="separate"/>
    </w:r>
    <w:r w:rsidRPr="00C44A83">
      <w:t>CD</w:t>
    </w:r>
    <w:r w:rsidRPr="00C44A83">
      <w:fldChar w:fldCharType="end"/>
    </w:r>
    <w:r w:rsidRPr="00C44A83">
      <w:t xml:space="preserve"> </w:t>
    </w:r>
    <w:r w:rsidRPr="00C44A83">
      <w:fldChar w:fldCharType="begin" w:fldLock="1"/>
    </w:r>
    <w:r w:rsidRPr="00C44A83">
      <w:instrText xml:space="preserve"> PRINTDATE \@ "yyyy-MM-dd" *\charformat </w:instrText>
    </w:r>
    <w:r w:rsidRPr="00C44A83">
      <w:fldChar w:fldCharType="separate"/>
    </w:r>
    <w:r w:rsidRPr="00C44A83">
      <w:t>2011-10-03</w:t>
    </w:r>
    <w:r w:rsidRPr="00C44A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419" w:rsidRPr="00C44A83" w:rsidRDefault="008B0419">
    <w:pPr>
      <w:pStyle w:val="NormalA4fot"/>
    </w:pPr>
    <w:r w:rsidRPr="00C44A83">
      <w:fldChar w:fldCharType="begin" w:fldLock="1"/>
    </w:r>
    <w:r w:rsidRPr="00C44A83">
      <w:instrText xml:space="preserve"> FILENAME *\charformat </w:instrText>
    </w:r>
    <w:r w:rsidRPr="00C44A83">
      <w:fldChar w:fldCharType="separate"/>
    </w:r>
    <w:r w:rsidRPr="00C44A83">
      <w:t>SD268</w:t>
    </w:r>
    <w:r w:rsidRPr="00C44A83">
      <w:fldChar w:fldCharType="end"/>
    </w:r>
    <w:r w:rsidRPr="00C44A83">
      <w:t>/</w:t>
    </w:r>
    <w:r w:rsidRPr="00C44A83">
      <w:fldChar w:fldCharType="begin" w:fldLock="1"/>
    </w:r>
    <w:r w:rsidRPr="00C44A83">
      <w:instrText xml:space="preserve"> DOCPROPERTY "Sekr" *\charformat </w:instrText>
    </w:r>
    <w:r w:rsidRPr="00C44A83">
      <w:fldChar w:fldCharType="separate"/>
    </w:r>
    <w:r w:rsidRPr="00C44A83">
      <w:t>CD</w:t>
    </w:r>
    <w:r w:rsidRPr="00C44A83">
      <w:fldChar w:fldCharType="end"/>
    </w:r>
    <w:r w:rsidRPr="00C44A83">
      <w:t xml:space="preserve"> </w:t>
    </w:r>
    <w:r w:rsidRPr="00C44A83">
      <w:fldChar w:fldCharType="begin" w:fldLock="1"/>
    </w:r>
    <w:r w:rsidRPr="00C44A83">
      <w:instrText xml:space="preserve"> PRINTDATE \@ "yyyy-MM-dd" *\charformat </w:instrText>
    </w:r>
    <w:r w:rsidRPr="00C44A83">
      <w:fldChar w:fldCharType="separate"/>
    </w:r>
    <w:r w:rsidRPr="00C44A83">
      <w:t>2011-10-03</w:t>
    </w:r>
    <w:r w:rsidRPr="00C44A8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419" w:rsidRPr="00C44A83" w:rsidRDefault="008B0419">
      <w:r w:rsidRPr="00C44A83">
        <w:separator/>
      </w:r>
    </w:p>
  </w:footnote>
  <w:footnote w:type="continuationSeparator" w:id="0">
    <w:p w:rsidR="008B0419" w:rsidRPr="00C44A83" w:rsidRDefault="008B0419">
      <w:r w:rsidRPr="00C44A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419" w:rsidRPr="00C44A83" w:rsidRDefault="008B04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419" w:rsidRPr="00C44A83" w:rsidRDefault="008B0419">
    <w:pPr>
      <w:pStyle w:val="NormalA4sidnr"/>
    </w:pPr>
    <w:r w:rsidRPr="00C44A83">
      <w:fldChar w:fldCharType="begin" w:fldLock="1"/>
    </w:r>
    <w:r w:rsidRPr="00C44A83">
      <w:instrText xml:space="preserve"> PAGE</w:instrText>
    </w:r>
    <w:r w:rsidRPr="00C44A83">
      <w:rPr>
        <w:sz w:val="18"/>
      </w:rPr>
      <w:instrText xml:space="preserve"> *\charformat</w:instrText>
    </w:r>
    <w:r w:rsidRPr="00C44A83">
      <w:fldChar w:fldCharType="separate"/>
    </w:r>
    <w:r w:rsidRPr="00C44A83">
      <w:t>2</w:t>
    </w:r>
    <w:r w:rsidRPr="00C44A83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419" w:rsidRPr="00C44A83" w:rsidRDefault="008B0419">
    <w:pPr>
      <w:pStyle w:val="FSHlogo"/>
    </w:pPr>
  </w:p>
  <w:p w:rsidR="008B0419" w:rsidRPr="00C44A83" w:rsidRDefault="008B0419">
    <w:pPr>
      <w:pStyle w:val="FSHNormal"/>
    </w:pPr>
    <w:r w:rsidRPr="00C44A83">
      <w:fldChar w:fldCharType="begin" w:fldLock="1"/>
    </w:r>
    <w:r w:rsidRPr="00C44A83">
      <w:instrText xml:space="preserve"> DOCPROPERTY "MotTyp" *\charformat </w:instrText>
    </w:r>
    <w:r w:rsidRPr="00C44A83">
      <w:fldChar w:fldCharType="separate"/>
    </w:r>
    <w:r w:rsidRPr="00C44A83">
      <w:t>Kommittémotion</w:t>
    </w:r>
    <w:r w:rsidRPr="00C44A83">
      <w:fldChar w:fldCharType="end"/>
    </w:r>
    <w:r w:rsidRPr="00C44A83">
      <w:t xml:space="preserve"> </w:t>
    </w:r>
    <w:r w:rsidRPr="00C44A83">
      <w:fldChar w:fldCharType="begin" w:fldLock="1"/>
    </w:r>
    <w:r w:rsidRPr="00C44A83">
      <w:instrText xml:space="preserve"> DOCPROPERTY "ArbRubr" *\charformat </w:instrText>
    </w:r>
    <w:r w:rsidRPr="00C44A83">
      <w:fldChar w:fldCharType="end"/>
    </w:r>
  </w:p>
  <w:p w:rsidR="008B0419" w:rsidRPr="00C44A83" w:rsidRDefault="008B0419">
    <w:pPr>
      <w:pStyle w:val="FSHRub2"/>
    </w:pPr>
    <w:r w:rsidRPr="00C44A83">
      <w:t xml:space="preserve">Motion till riksdagen </w:t>
    </w:r>
    <w:r w:rsidRPr="00C44A83">
      <w:tab/>
    </w:r>
    <w:r w:rsidRPr="00C44A83">
      <w:fldChar w:fldCharType="begin" w:fldLock="1"/>
    </w:r>
    <w:r w:rsidRPr="00C44A83">
      <w:instrText xml:space="preserve"> DOCPROPERTY "YearUser" *\charformat </w:instrText>
    </w:r>
    <w:r w:rsidRPr="00C44A83">
      <w:fldChar w:fldCharType="separate"/>
    </w:r>
    <w:r w:rsidRPr="00C44A83">
      <w:t>2011/12</w:t>
    </w:r>
    <w:r w:rsidRPr="00C44A83">
      <w:fldChar w:fldCharType="end"/>
    </w:r>
    <w:r w:rsidRPr="00C44A83">
      <w:t>:</w:t>
    </w:r>
    <w:r w:rsidRPr="00C44A83">
      <w:fldChar w:fldCharType="begin" w:fldLock="1"/>
    </w:r>
    <w:r w:rsidRPr="00C44A83">
      <w:instrText xml:space="preserve"> DOCPROPERTY "Motionsnummer" *\charformat </w:instrText>
    </w:r>
    <w:r w:rsidRPr="00C44A83">
      <w:fldChar w:fldCharType="separate"/>
    </w:r>
    <w:r w:rsidRPr="00C44A83">
      <w:t>N422</w:t>
    </w:r>
    <w:r w:rsidRPr="00C44A83">
      <w:fldChar w:fldCharType="end"/>
    </w:r>
    <w:r w:rsidRPr="00C44A83">
      <w:tab/>
    </w:r>
    <w:r w:rsidRPr="00C44A83">
      <w:fldChar w:fldCharType="begin" w:fldLock="1"/>
    </w:r>
    <w:r w:rsidRPr="00C44A83">
      <w:instrText xml:space="preserve"> DOCPROPERTY "Sekr" *\charformat </w:instrText>
    </w:r>
    <w:r w:rsidRPr="00C44A83">
      <w:fldChar w:fldCharType="separate"/>
    </w:r>
    <w:r w:rsidRPr="00C44A83">
      <w:t>CD</w:t>
    </w:r>
    <w:r w:rsidRPr="00C44A83">
      <w:fldChar w:fldCharType="end"/>
    </w:r>
  </w:p>
  <w:p w:rsidR="008B0419" w:rsidRPr="00C44A83" w:rsidRDefault="008B0419">
    <w:pPr>
      <w:pStyle w:val="FSHRub2"/>
    </w:pPr>
    <w:r w:rsidRPr="00C44A83">
      <w:fldChar w:fldCharType="begin" w:fldLock="1"/>
    </w:r>
    <w:r w:rsidRPr="00C44A83">
      <w:instrText xml:space="preserve"> DOCPROPERTY "MotionarText" *\charformat </w:instrText>
    </w:r>
    <w:r w:rsidRPr="00C44A83">
      <w:fldChar w:fldCharType="separate"/>
    </w:r>
    <w:r w:rsidRPr="00C44A83">
      <w:t>av Lars Isovaara m.fl. (SD)</w:t>
    </w:r>
    <w:r w:rsidRPr="00C44A83">
      <w:fldChar w:fldCharType="end"/>
    </w:r>
  </w:p>
  <w:p w:rsidR="008B0419" w:rsidRPr="00C44A83" w:rsidRDefault="008B0419">
    <w:pPr>
      <w:pStyle w:val="FSHRub2"/>
    </w:pPr>
    <w:r w:rsidRPr="00C44A83">
      <w:fldChar w:fldCharType="begin" w:fldLock="1"/>
    </w:r>
    <w:r w:rsidRPr="00C44A83">
      <w:instrText xml:space="preserve"> DOCPROPERTY "Subject" *\charformat </w:instrText>
    </w:r>
    <w:r w:rsidRPr="00C44A83">
      <w:fldChar w:fldCharType="separate"/>
    </w:r>
    <w:r w:rsidRPr="00C44A83">
      <w:t>Utgiftsormåde 19 Regional tillväxt</w:t>
    </w:r>
    <w:r w:rsidRPr="00C44A83">
      <w:fldChar w:fldCharType="end"/>
    </w:r>
  </w:p>
  <w:p w:rsidR="008B0419" w:rsidRPr="00C44A83" w:rsidRDefault="008B0419">
    <w:pPr>
      <w:pStyle w:val="FSHNormL"/>
    </w:pPr>
  </w:p>
  <w:p w:rsidR="008B0419" w:rsidRPr="00C44A83" w:rsidRDefault="008B0419">
    <w:pPr>
      <w:pStyle w:val="FSHNormal"/>
    </w:pPr>
  </w:p>
  <w:p w:rsidR="008B0419" w:rsidRPr="00C44A83" w:rsidRDefault="008B04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1AD0268E"/>
    <w:lvl w:ilvl="0" w:tplc="A0CAE9C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934104">
    <w:abstractNumId w:val="3"/>
  </w:num>
  <w:num w:numId="2" w16cid:durableId="1134441983">
    <w:abstractNumId w:val="2"/>
  </w:num>
  <w:num w:numId="3" w16cid:durableId="977226135">
    <w:abstractNumId w:val="1"/>
  </w:num>
  <w:num w:numId="4" w16cid:durableId="1648321507">
    <w:abstractNumId w:val="0"/>
  </w:num>
  <w:num w:numId="5" w16cid:durableId="1394893711">
    <w:abstractNumId w:val="7"/>
  </w:num>
  <w:num w:numId="6" w16cid:durableId="850534181">
    <w:abstractNumId w:val="6"/>
  </w:num>
  <w:num w:numId="7" w16cid:durableId="411781850">
    <w:abstractNumId w:val="5"/>
  </w:num>
  <w:num w:numId="8" w16cid:durableId="1180896632">
    <w:abstractNumId w:val="4"/>
  </w:num>
  <w:num w:numId="9" w16cid:durableId="1894736389">
    <w:abstractNumId w:val="8"/>
  </w:num>
  <w:num w:numId="10" w16cid:durableId="714081413">
    <w:abstractNumId w:val="9"/>
  </w:num>
  <w:num w:numId="11" w16cid:durableId="418789549">
    <w:abstractNumId w:val="10"/>
  </w:num>
  <w:num w:numId="12" w16cid:durableId="143787714">
    <w:abstractNumId w:val="13"/>
  </w:num>
  <w:num w:numId="13" w16cid:durableId="25103490">
    <w:abstractNumId w:val="15"/>
  </w:num>
  <w:num w:numId="14" w16cid:durableId="2003502087">
    <w:abstractNumId w:val="16"/>
  </w:num>
  <w:num w:numId="15" w16cid:durableId="513496486">
    <w:abstractNumId w:val="11"/>
  </w:num>
  <w:num w:numId="16" w16cid:durableId="327173623">
    <w:abstractNumId w:val="19"/>
  </w:num>
  <w:num w:numId="17" w16cid:durableId="1621111769">
    <w:abstractNumId w:val="17"/>
  </w:num>
  <w:num w:numId="18" w16cid:durableId="1423069920">
    <w:abstractNumId w:val="14"/>
  </w:num>
  <w:num w:numId="19" w16cid:durableId="630483117">
    <w:abstractNumId w:val="12"/>
  </w:num>
  <w:num w:numId="20" w16cid:durableId="328874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95DDB3BA-A119-4A92-9CB9-EA7395B3CD64},{B6553A15-555F-4553-8392-90742F4B330A},{E777D43E-410F-4BC9-BB70-4814C6DA875C}"/>
  </w:docVars>
  <w:rsids>
    <w:rsidRoot w:val="007D7F03"/>
    <w:rsid w:val="007D7F03"/>
    <w:rsid w:val="008B0419"/>
    <w:rsid w:val="00C4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F32139-1EFA-470A-A12E-2DE91FD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b/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4</DocSecurity>
  <Lines>30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SD269</vt:lpstr>
    </vt:vector>
  </TitlesOfParts>
  <Company>Riksdagen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SD269</dc:title>
  <dc:subject>SD269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2011-10-03T12:33:00Z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Utgiftsormåde 19 Regional tillväxt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Utgiftsormåde 19 Regional tillväxt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SD269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Isovaara m.fl. (SD)</vt:lpwstr>
  </property>
  <property fmtid="{D5CDD505-2E9C-101B-9397-08002B2CF9AE}" pid="26" name="MotionarLista">
    <vt:lpwstr>Isovaara, Lars (SD)\Åkerlund, Jonas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Jonas Åkerlund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20112012000000830068000002690075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20112012000000830068000002690075</vt:lpwstr>
  </property>
  <property fmtid="{D5CDD505-2E9C-101B-9397-08002B2CF9AE}" pid="50" name="nummer">
    <vt:lpwstr>422</vt:lpwstr>
  </property>
  <property fmtid="{D5CDD505-2E9C-101B-9397-08002B2CF9AE}" pid="51" name="utskottsbeteckning">
    <vt:lpwstr>N</vt:lpwstr>
  </property>
  <property fmtid="{D5CDD505-2E9C-101B-9397-08002B2CF9AE}" pid="52" name="GlobalUID">
    <vt:lpwstr>{E0D70F0F-42DE-441A-9C02-FC9616F357A3}</vt:lpwstr>
  </property>
  <property fmtid="{D5CDD505-2E9C-101B-9397-08002B2CF9AE}" pid="53" name="Överföringar">
    <vt:i4>0</vt:i4>
  </property>
  <property fmtid="{D5CDD505-2E9C-101B-9397-08002B2CF9AE}" pid="54" name="Checksum">
    <vt:lpwstr>*1014247466665*</vt:lpwstr>
  </property>
  <property fmtid="{D5CDD505-2E9C-101B-9397-08002B2CF9AE}" pid="55" name="skuggnummer">
    <vt:lpwstr>3173</vt:lpwstr>
  </property>
  <property fmtid="{D5CDD505-2E9C-101B-9397-08002B2CF9AE}" pid="56" name="urixVersion">
    <vt:lpwstr>4.5.0.25</vt:lpwstr>
  </property>
  <property fmtid="{D5CDD505-2E9C-101B-9397-08002B2CF9AE}" pid="57" name="urixOrigin">
    <vt:lpwstr>111010 10:27:08.352</vt:lpwstr>
  </property>
  <property fmtid="{D5CDD505-2E9C-101B-9397-08002B2CF9AE}" pid="58" name="urixGuid">
    <vt:lpwstr>{A0D349DE-809C-4BA2-BC80-2CC5DEE5D4CD}</vt:lpwstr>
  </property>
</Properties>
</file>