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1F72" w:rsidRPr="000F0B34" w:rsidTr="00001F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1F72" w:rsidRPr="000F0B34" w:rsidRDefault="00AA131D" w:rsidP="00001F72">
            <w:pPr>
              <w:pStyle w:val="RSKRbeteckning"/>
              <w:spacing w:before="240"/>
            </w:pPr>
            <w:r w:rsidRPr="000F0B34">
              <w:t>Riksdagsskrivelse</w:t>
            </w:r>
          </w:p>
          <w:p w:rsidR="00001F72" w:rsidRPr="000F0B34" w:rsidRDefault="00AA131D" w:rsidP="00001F72">
            <w:pPr>
              <w:pStyle w:val="RSKRbeteckning"/>
            </w:pPr>
            <w:r w:rsidRPr="000F0B34">
              <w:t>2013/14</w:t>
            </w:r>
            <w:r w:rsidR="00001F72" w:rsidRPr="000F0B34">
              <w:t>:</w:t>
            </w:r>
            <w:r w:rsidRPr="000F0B34">
              <w:t>156</w:t>
            </w:r>
          </w:p>
        </w:tc>
        <w:tc>
          <w:tcPr>
            <w:tcW w:w="1134" w:type="dxa"/>
          </w:tcPr>
          <w:p w:rsidR="00001F72" w:rsidRPr="000F0B34" w:rsidRDefault="000F0B34" w:rsidP="00001F72">
            <w:pPr>
              <w:jc w:val="right"/>
            </w:pPr>
            <w:r w:rsidRPr="000F0B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F72" w:rsidRPr="000F0B34" w:rsidTr="00001F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1F72" w:rsidRPr="000F0B34" w:rsidRDefault="00001F72" w:rsidP="00001F72">
            <w:pPr>
              <w:rPr>
                <w:sz w:val="10"/>
              </w:rPr>
            </w:pPr>
          </w:p>
        </w:tc>
      </w:tr>
    </w:tbl>
    <w:p w:rsidR="00001F72" w:rsidRPr="000F0B34" w:rsidRDefault="00001F72" w:rsidP="00001F72"/>
    <w:p w:rsidR="00001F72" w:rsidRPr="000F0B34" w:rsidRDefault="00AA131D" w:rsidP="00001F72">
      <w:pPr>
        <w:pStyle w:val="Mottagare1"/>
      </w:pPr>
      <w:r w:rsidRPr="000F0B34">
        <w:t>Regeringen</w:t>
      </w:r>
    </w:p>
    <w:p w:rsidR="00001F72" w:rsidRPr="000F0B34" w:rsidRDefault="00AA131D" w:rsidP="00001F72">
      <w:pPr>
        <w:pStyle w:val="Mottagare2"/>
      </w:pPr>
      <w:r w:rsidRPr="000F0B34">
        <w:t>Socialdepartementet</w:t>
      </w:r>
    </w:p>
    <w:p w:rsidR="00001F72" w:rsidRPr="000F0B34" w:rsidRDefault="00001F72" w:rsidP="00001F72">
      <w:r w:rsidRPr="000F0B34">
        <w:t xml:space="preserve">Med överlämnande av </w:t>
      </w:r>
      <w:r w:rsidR="00AA131D" w:rsidRPr="000F0B34">
        <w:t>socialutskottet</w:t>
      </w:r>
      <w:r w:rsidRPr="000F0B34">
        <w:t xml:space="preserve">s betänkande </w:t>
      </w:r>
      <w:r w:rsidR="00AA131D" w:rsidRPr="000F0B34">
        <w:t>2013/14</w:t>
      </w:r>
      <w:r w:rsidRPr="000F0B34">
        <w:t>:</w:t>
      </w:r>
      <w:r w:rsidR="00AA131D" w:rsidRPr="000F0B34">
        <w:t>SoU8</w:t>
      </w:r>
      <w:r w:rsidRPr="000F0B34">
        <w:t xml:space="preserve"> </w:t>
      </w:r>
      <w:r w:rsidR="00AA131D" w:rsidRPr="000F0B34">
        <w:t>Riksrevisionens rapport om mer patientperspektiv i vården – är nationella riktlinjer en metod?</w:t>
      </w:r>
      <w:r w:rsidRPr="000F0B34">
        <w:t xml:space="preserve"> får jag anmäla att riksdagen denna dag bifallit utskottets förslag till riksdagsbeslut.</w:t>
      </w:r>
    </w:p>
    <w:p w:rsidR="00001F72" w:rsidRPr="000F0B34" w:rsidRDefault="00001F72" w:rsidP="00001F72">
      <w:pPr>
        <w:pStyle w:val="Stockholm"/>
      </w:pPr>
      <w:r w:rsidRPr="000F0B34">
        <w:t xml:space="preserve">Stockholm </w:t>
      </w:r>
      <w:r w:rsidR="00AA131D" w:rsidRPr="000F0B34">
        <w:t>den 26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F72" w:rsidRPr="000F0B34" w:rsidTr="00001F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1F72" w:rsidRPr="000F0B34" w:rsidRDefault="00AA131D" w:rsidP="00001F72">
            <w:pPr>
              <w:pStyle w:val="AvsTalman"/>
            </w:pPr>
            <w:r w:rsidRPr="000F0B34">
              <w:t>Per Westerberg</w:t>
            </w:r>
          </w:p>
        </w:tc>
        <w:tc>
          <w:tcPr>
            <w:tcW w:w="3628" w:type="dxa"/>
          </w:tcPr>
          <w:p w:rsidR="00001F72" w:rsidRPr="000F0B34" w:rsidRDefault="00AA131D" w:rsidP="00001F72">
            <w:pPr>
              <w:pStyle w:val="AvsTjnsteman"/>
            </w:pPr>
            <w:r w:rsidRPr="000F0B34">
              <w:t>Annalena Hanell</w:t>
            </w:r>
          </w:p>
        </w:tc>
      </w:tr>
    </w:tbl>
    <w:p w:rsidR="00CE5B19" w:rsidRPr="000F0B34" w:rsidRDefault="00CE5B19" w:rsidP="00001F72"/>
    <w:sectPr w:rsidR="00CE5B19" w:rsidRPr="000F0B3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2"/>
    <w:rsid w:val="00001F72"/>
    <w:rsid w:val="00062659"/>
    <w:rsid w:val="0009076C"/>
    <w:rsid w:val="000F0B34"/>
    <w:rsid w:val="00137E7C"/>
    <w:rsid w:val="0028165D"/>
    <w:rsid w:val="002E72EA"/>
    <w:rsid w:val="00333AF6"/>
    <w:rsid w:val="003377CC"/>
    <w:rsid w:val="00433AA1"/>
    <w:rsid w:val="0055519C"/>
    <w:rsid w:val="0065744A"/>
    <w:rsid w:val="0067566D"/>
    <w:rsid w:val="0068755D"/>
    <w:rsid w:val="007D1F51"/>
    <w:rsid w:val="00AA131D"/>
    <w:rsid w:val="00C46916"/>
    <w:rsid w:val="00CE0BEB"/>
    <w:rsid w:val="00CE5B19"/>
    <w:rsid w:val="00E31940"/>
    <w:rsid w:val="00F2157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D004E-E77F-418B-8982-2CC45467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A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2014-02-26T09:35:00Z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2014-02-26</vt:lpwstr>
  </property>
  <property fmtid="{D5CDD505-2E9C-101B-9397-08002B2CF9AE}" pid="6" name="DatumIText">
    <vt:lpwstr>den 26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156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mer patientperspektiv i vården – är nationella riktlinjer en metod?</vt:lpwstr>
  </property>
  <property fmtid="{D5CDD505-2E9C-101B-9397-08002B2CF9AE}" pid="19" name="SubTyp">
    <vt:lpwstr> </vt:lpwstr>
  </property>
</Properties>
</file>