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DE41800" w14:textId="77777777">
        <w:tc>
          <w:tcPr>
            <w:tcW w:w="2268" w:type="dxa"/>
          </w:tcPr>
          <w:p w14:paraId="6FD9903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87DD1BE" w14:textId="77777777" w:rsidR="006E4E11" w:rsidRDefault="006E4E11" w:rsidP="007242A3">
            <w:pPr>
              <w:framePr w:w="5035" w:h="1644" w:wrap="notBeside" w:vAnchor="page" w:hAnchor="page" w:x="6573" w:y="721"/>
              <w:rPr>
                <w:rFonts w:ascii="TradeGothic" w:hAnsi="TradeGothic"/>
                <w:i/>
                <w:sz w:val="18"/>
              </w:rPr>
            </w:pPr>
          </w:p>
        </w:tc>
      </w:tr>
      <w:tr w:rsidR="006E4E11" w14:paraId="2217770C" w14:textId="77777777">
        <w:tc>
          <w:tcPr>
            <w:tcW w:w="2268" w:type="dxa"/>
          </w:tcPr>
          <w:p w14:paraId="127997C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DBFCC8F" w14:textId="77777777" w:rsidR="006E4E11" w:rsidRDefault="006E4E11" w:rsidP="007242A3">
            <w:pPr>
              <w:framePr w:w="5035" w:h="1644" w:wrap="notBeside" w:vAnchor="page" w:hAnchor="page" w:x="6573" w:y="721"/>
              <w:rPr>
                <w:rFonts w:ascii="TradeGothic" w:hAnsi="TradeGothic"/>
                <w:b/>
                <w:sz w:val="22"/>
              </w:rPr>
            </w:pPr>
          </w:p>
        </w:tc>
      </w:tr>
      <w:tr w:rsidR="006E4E11" w14:paraId="4DB282A8" w14:textId="77777777">
        <w:tc>
          <w:tcPr>
            <w:tcW w:w="3402" w:type="dxa"/>
            <w:gridSpan w:val="2"/>
          </w:tcPr>
          <w:p w14:paraId="793ECCD1" w14:textId="77777777" w:rsidR="006E4E11" w:rsidRDefault="006E4E11" w:rsidP="007242A3">
            <w:pPr>
              <w:framePr w:w="5035" w:h="1644" w:wrap="notBeside" w:vAnchor="page" w:hAnchor="page" w:x="6573" w:y="721"/>
            </w:pPr>
          </w:p>
        </w:tc>
        <w:tc>
          <w:tcPr>
            <w:tcW w:w="1865" w:type="dxa"/>
          </w:tcPr>
          <w:p w14:paraId="7944565F" w14:textId="77777777" w:rsidR="006E4E11" w:rsidRDefault="006E4E11" w:rsidP="007242A3">
            <w:pPr>
              <w:framePr w:w="5035" w:h="1644" w:wrap="notBeside" w:vAnchor="page" w:hAnchor="page" w:x="6573" w:y="721"/>
            </w:pPr>
          </w:p>
        </w:tc>
      </w:tr>
      <w:tr w:rsidR="006E4E11" w14:paraId="4F3D388F" w14:textId="77777777">
        <w:tc>
          <w:tcPr>
            <w:tcW w:w="2268" w:type="dxa"/>
          </w:tcPr>
          <w:p w14:paraId="544B4285" w14:textId="77777777" w:rsidR="006E4E11" w:rsidRDefault="006E4E11" w:rsidP="007242A3">
            <w:pPr>
              <w:framePr w:w="5035" w:h="1644" w:wrap="notBeside" w:vAnchor="page" w:hAnchor="page" w:x="6573" w:y="721"/>
            </w:pPr>
          </w:p>
        </w:tc>
        <w:tc>
          <w:tcPr>
            <w:tcW w:w="2999" w:type="dxa"/>
            <w:gridSpan w:val="2"/>
          </w:tcPr>
          <w:p w14:paraId="6643B9D6" w14:textId="77777777" w:rsidR="006E4E11" w:rsidRPr="00ED583F" w:rsidRDefault="00290D9C" w:rsidP="007242A3">
            <w:pPr>
              <w:framePr w:w="5035" w:h="1644" w:wrap="notBeside" w:vAnchor="page" w:hAnchor="page" w:x="6573" w:y="721"/>
              <w:rPr>
                <w:sz w:val="20"/>
              </w:rPr>
            </w:pPr>
            <w:r>
              <w:rPr>
                <w:sz w:val="20"/>
              </w:rPr>
              <w:t xml:space="preserve">Dnr N2016/06593/PBB </w:t>
            </w:r>
          </w:p>
        </w:tc>
      </w:tr>
      <w:tr w:rsidR="006E4E11" w14:paraId="1A068779" w14:textId="77777777">
        <w:tc>
          <w:tcPr>
            <w:tcW w:w="2268" w:type="dxa"/>
          </w:tcPr>
          <w:p w14:paraId="7AAF9C6A" w14:textId="77777777" w:rsidR="006E4E11" w:rsidRDefault="006E4E11" w:rsidP="007242A3">
            <w:pPr>
              <w:framePr w:w="5035" w:h="1644" w:wrap="notBeside" w:vAnchor="page" w:hAnchor="page" w:x="6573" w:y="721"/>
            </w:pPr>
          </w:p>
        </w:tc>
        <w:tc>
          <w:tcPr>
            <w:tcW w:w="2999" w:type="dxa"/>
            <w:gridSpan w:val="2"/>
          </w:tcPr>
          <w:p w14:paraId="3E107FE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54096E7" w14:textId="77777777">
        <w:trPr>
          <w:trHeight w:val="284"/>
        </w:trPr>
        <w:tc>
          <w:tcPr>
            <w:tcW w:w="4911" w:type="dxa"/>
          </w:tcPr>
          <w:p w14:paraId="0787F14C" w14:textId="77777777" w:rsidR="006E4E11" w:rsidRDefault="00290D9C">
            <w:pPr>
              <w:pStyle w:val="Avsndare"/>
              <w:framePr w:h="2483" w:wrap="notBeside" w:x="1504"/>
              <w:rPr>
                <w:b/>
                <w:i w:val="0"/>
                <w:sz w:val="22"/>
              </w:rPr>
            </w:pPr>
            <w:r>
              <w:rPr>
                <w:b/>
                <w:i w:val="0"/>
                <w:sz w:val="22"/>
              </w:rPr>
              <w:t>Näringsdepartementet</w:t>
            </w:r>
          </w:p>
        </w:tc>
      </w:tr>
      <w:tr w:rsidR="006E4E11" w14:paraId="38BAD364" w14:textId="77777777">
        <w:trPr>
          <w:trHeight w:val="284"/>
        </w:trPr>
        <w:tc>
          <w:tcPr>
            <w:tcW w:w="4911" w:type="dxa"/>
          </w:tcPr>
          <w:p w14:paraId="19E9C86E" w14:textId="77777777" w:rsidR="006E4E11" w:rsidRDefault="00290D9C">
            <w:pPr>
              <w:pStyle w:val="Avsndare"/>
              <w:framePr w:h="2483" w:wrap="notBeside" w:x="1504"/>
              <w:rPr>
                <w:bCs/>
                <w:iCs/>
              </w:rPr>
            </w:pPr>
            <w:r>
              <w:rPr>
                <w:bCs/>
                <w:iCs/>
              </w:rPr>
              <w:t>Bostads- och digitaliseringsministern</w:t>
            </w:r>
          </w:p>
        </w:tc>
      </w:tr>
      <w:tr w:rsidR="006E4E11" w14:paraId="7B4B0DB6" w14:textId="77777777">
        <w:trPr>
          <w:trHeight w:val="284"/>
        </w:trPr>
        <w:tc>
          <w:tcPr>
            <w:tcW w:w="4911" w:type="dxa"/>
          </w:tcPr>
          <w:p w14:paraId="724C7C57" w14:textId="77777777" w:rsidR="006E4E11" w:rsidRDefault="006E4E11">
            <w:pPr>
              <w:pStyle w:val="Avsndare"/>
              <w:framePr w:h="2483" w:wrap="notBeside" w:x="1504"/>
              <w:rPr>
                <w:bCs/>
                <w:iCs/>
              </w:rPr>
            </w:pPr>
          </w:p>
        </w:tc>
      </w:tr>
      <w:tr w:rsidR="006E4E11" w14:paraId="5DA1B327" w14:textId="77777777">
        <w:trPr>
          <w:trHeight w:val="284"/>
        </w:trPr>
        <w:tc>
          <w:tcPr>
            <w:tcW w:w="4911" w:type="dxa"/>
          </w:tcPr>
          <w:p w14:paraId="095A05EB" w14:textId="70C7B519" w:rsidR="006E4E11" w:rsidRDefault="006E4E11" w:rsidP="00CE2190">
            <w:pPr>
              <w:pStyle w:val="Avsndare"/>
              <w:framePr w:h="2483" w:wrap="notBeside" w:x="1504"/>
              <w:rPr>
                <w:bCs/>
                <w:iCs/>
              </w:rPr>
            </w:pPr>
          </w:p>
        </w:tc>
      </w:tr>
      <w:tr w:rsidR="006E4E11" w14:paraId="2D7F43F0" w14:textId="77777777">
        <w:trPr>
          <w:trHeight w:val="284"/>
        </w:trPr>
        <w:tc>
          <w:tcPr>
            <w:tcW w:w="4911" w:type="dxa"/>
          </w:tcPr>
          <w:p w14:paraId="1F62D482" w14:textId="77777777" w:rsidR="006E4E11" w:rsidRDefault="006E4E11">
            <w:pPr>
              <w:pStyle w:val="Avsndare"/>
              <w:framePr w:h="2483" w:wrap="notBeside" w:x="1504"/>
              <w:rPr>
                <w:bCs/>
                <w:iCs/>
              </w:rPr>
            </w:pPr>
          </w:p>
        </w:tc>
      </w:tr>
      <w:tr w:rsidR="006E4E11" w14:paraId="62B1630D" w14:textId="77777777">
        <w:trPr>
          <w:trHeight w:val="284"/>
        </w:trPr>
        <w:tc>
          <w:tcPr>
            <w:tcW w:w="4911" w:type="dxa"/>
          </w:tcPr>
          <w:p w14:paraId="065E1752" w14:textId="387B865B" w:rsidR="006E4E11" w:rsidRDefault="006E4E11">
            <w:pPr>
              <w:pStyle w:val="Avsndare"/>
              <w:framePr w:h="2483" w:wrap="notBeside" w:x="1504"/>
              <w:rPr>
                <w:bCs/>
                <w:iCs/>
              </w:rPr>
            </w:pPr>
          </w:p>
        </w:tc>
      </w:tr>
      <w:tr w:rsidR="006E4E11" w14:paraId="77949E84" w14:textId="77777777">
        <w:trPr>
          <w:trHeight w:val="284"/>
        </w:trPr>
        <w:tc>
          <w:tcPr>
            <w:tcW w:w="4911" w:type="dxa"/>
          </w:tcPr>
          <w:p w14:paraId="4A31E7C0" w14:textId="77777777" w:rsidR="006E4E11" w:rsidRDefault="006E4E11">
            <w:pPr>
              <w:pStyle w:val="Avsndare"/>
              <w:framePr w:h="2483" w:wrap="notBeside" w:x="1504"/>
              <w:rPr>
                <w:bCs/>
                <w:iCs/>
              </w:rPr>
            </w:pPr>
          </w:p>
        </w:tc>
      </w:tr>
      <w:tr w:rsidR="006E4E11" w14:paraId="5299DF59" w14:textId="77777777">
        <w:trPr>
          <w:trHeight w:val="284"/>
        </w:trPr>
        <w:tc>
          <w:tcPr>
            <w:tcW w:w="4911" w:type="dxa"/>
          </w:tcPr>
          <w:p w14:paraId="1B923221" w14:textId="77777777" w:rsidR="006E4E11" w:rsidRDefault="006E4E11">
            <w:pPr>
              <w:pStyle w:val="Avsndare"/>
              <w:framePr w:h="2483" w:wrap="notBeside" w:x="1504"/>
              <w:rPr>
                <w:bCs/>
                <w:iCs/>
              </w:rPr>
            </w:pPr>
          </w:p>
        </w:tc>
      </w:tr>
      <w:tr w:rsidR="006E4E11" w14:paraId="2DDBFD21" w14:textId="77777777">
        <w:trPr>
          <w:trHeight w:val="284"/>
        </w:trPr>
        <w:tc>
          <w:tcPr>
            <w:tcW w:w="4911" w:type="dxa"/>
          </w:tcPr>
          <w:p w14:paraId="741A3E7B" w14:textId="77777777" w:rsidR="006E4E11" w:rsidRDefault="006E4E11">
            <w:pPr>
              <w:pStyle w:val="Avsndare"/>
              <w:framePr w:h="2483" w:wrap="notBeside" w:x="1504"/>
              <w:rPr>
                <w:bCs/>
                <w:iCs/>
              </w:rPr>
            </w:pPr>
          </w:p>
        </w:tc>
      </w:tr>
    </w:tbl>
    <w:p w14:paraId="6B8AABFC" w14:textId="77777777" w:rsidR="006E4E11" w:rsidRDefault="00290D9C">
      <w:pPr>
        <w:framePr w:w="4400" w:h="2523" w:wrap="notBeside" w:vAnchor="page" w:hAnchor="page" w:x="6453" w:y="2445"/>
        <w:ind w:left="142"/>
      </w:pPr>
      <w:r>
        <w:t>Till riksdagen</w:t>
      </w:r>
    </w:p>
    <w:p w14:paraId="41F4C9F3" w14:textId="77777777" w:rsidR="006E4E11" w:rsidRDefault="00290D9C" w:rsidP="00290D9C">
      <w:pPr>
        <w:pStyle w:val="RKrubrik"/>
        <w:pBdr>
          <w:bottom w:val="single" w:sz="4" w:space="1" w:color="auto"/>
        </w:pBdr>
        <w:spacing w:before="0" w:after="0"/>
      </w:pPr>
      <w:r>
        <w:t>Svar på fråga 2016/17:188 av Boriana Åberg (M) Bostadssituationen för nyanlända</w:t>
      </w:r>
    </w:p>
    <w:p w14:paraId="66F43C3A" w14:textId="77777777" w:rsidR="006E4E11" w:rsidRDefault="006E4E11">
      <w:pPr>
        <w:pStyle w:val="RKnormal"/>
      </w:pPr>
    </w:p>
    <w:p w14:paraId="42B76BD1" w14:textId="77777777" w:rsidR="006E4E11" w:rsidRDefault="00290D9C">
      <w:pPr>
        <w:pStyle w:val="RKnormal"/>
      </w:pPr>
      <w:r>
        <w:t xml:space="preserve">Boriana Åberg har frågat mig </w:t>
      </w:r>
      <w:r w:rsidR="007C3DD8">
        <w:t>vilka åtgärder jag avser att vidta för att människor som har fått uppehållstillstånd inte ska t</w:t>
      </w:r>
      <w:bookmarkStart w:id="0" w:name="_GoBack"/>
      <w:bookmarkEnd w:id="0"/>
      <w:r w:rsidR="007C3DD8">
        <w:t>vingas bo i tält eller gymnastiksalar för att ha tak över huvudet.</w:t>
      </w:r>
    </w:p>
    <w:p w14:paraId="11AFF63D" w14:textId="77777777" w:rsidR="00290D9C" w:rsidRDefault="00290D9C">
      <w:pPr>
        <w:pStyle w:val="RKnormal"/>
      </w:pPr>
    </w:p>
    <w:p w14:paraId="26863650" w14:textId="018C71A3" w:rsidR="00F31A1A" w:rsidRDefault="00376C19">
      <w:pPr>
        <w:pStyle w:val="RKnormal"/>
      </w:pPr>
      <w:r>
        <w:t>Jag delar Boriana Åbergs bild av att motta</w:t>
      </w:r>
      <w:r w:rsidR="0064018A">
        <w:t>ga</w:t>
      </w:r>
      <w:r>
        <w:t xml:space="preserve">ndet av en stor mängd nya invånare kommer att innebära utmaningar på en mängd olika samhällsområden, inte minst vad gäller bostäder. För att fördela dessa utmaningar mera rättvist mellan kommunerna har riksdagen i bred enighet beslutat om att </w:t>
      </w:r>
      <w:r w:rsidR="00321961">
        <w:t xml:space="preserve">alla kommuner ska vara med och ta ansvar för mottagandet av </w:t>
      </w:r>
      <w:r>
        <w:t xml:space="preserve">nyanlända invandrare </w:t>
      </w:r>
      <w:r w:rsidR="00DD38DD">
        <w:t>och att kommuner som har goda förutsättningar för etablering tar e</w:t>
      </w:r>
      <w:r w:rsidR="004E58A4">
        <w:t>mot fler nyanlända än tidigare.</w:t>
      </w:r>
    </w:p>
    <w:p w14:paraId="05DE5EBA" w14:textId="77777777" w:rsidR="002377CC" w:rsidRDefault="002377CC">
      <w:pPr>
        <w:pStyle w:val="RKnormal"/>
      </w:pPr>
    </w:p>
    <w:p w14:paraId="3EE4B9DF" w14:textId="77777777" w:rsidR="002377CC" w:rsidRDefault="002377CC">
      <w:pPr>
        <w:pStyle w:val="RKnormal"/>
      </w:pPr>
      <w:r>
        <w:t xml:space="preserve">Sveriges kommuner har </w:t>
      </w:r>
      <w:r w:rsidR="00EB159C">
        <w:t>tagit sig an utmaningen med att ordna bostäder åt de nyanlända på många olika sätt. Att hyra eller köpa befintliga bostäder och hyra ut dem till nyanlända, att som ägare till kommunala bostadsbolag besluta om att öka nyproduktionen eller att i egen regi eller genom upphandling uppföra temporära bostäder är några åtgärder som vidtagits. Olika åtgärder för att stimulera kommuninvånarna att hyra ut rum eller hela bostäder till nyanlända förekommer också.</w:t>
      </w:r>
    </w:p>
    <w:p w14:paraId="67BB719B" w14:textId="77777777" w:rsidR="00EB159C" w:rsidRDefault="00EB159C">
      <w:pPr>
        <w:pStyle w:val="RKnormal"/>
      </w:pPr>
    </w:p>
    <w:p w14:paraId="1D024018" w14:textId="3919024B" w:rsidR="00EB159C" w:rsidRDefault="00EB159C">
      <w:pPr>
        <w:pStyle w:val="RKnormal"/>
      </w:pPr>
      <w:r>
        <w:t xml:space="preserve">Regeringen stödjer kommunerna ekonomiskt </w:t>
      </w:r>
      <w:r w:rsidR="008B27B2">
        <w:t xml:space="preserve">på flera olika sätt. Schablonersättningen för mottagande av nyanlända höjdes 2016 från 83 100 till 125 000 kronor per nyanländ. Det generella statsbidraget höjdes genom beslut </w:t>
      </w:r>
      <w:r w:rsidR="00E00CB9">
        <w:t>av riksdagen med anledn</w:t>
      </w:r>
      <w:r w:rsidR="008B27B2">
        <w:t>ing av vårändringsbudgeten 2016.</w:t>
      </w:r>
      <w:r w:rsidR="00E00CB9">
        <w:t xml:space="preserve"> </w:t>
      </w:r>
      <w:r w:rsidR="008B27B2">
        <w:t>Ett särskilt stöd till kommunerna</w:t>
      </w:r>
      <w:r w:rsidR="00E00CB9">
        <w:t xml:space="preserve"> för ökat bostadsbyggande, som tar hänsyn till mottagandet av nyanlända</w:t>
      </w:r>
      <w:r w:rsidR="008B27B2">
        <w:t>, för</w:t>
      </w:r>
      <w:r w:rsidR="009A0D9B">
        <w:t xml:space="preserve">delas </w:t>
      </w:r>
      <w:r w:rsidR="00CC41A6">
        <w:t xml:space="preserve">för </w:t>
      </w:r>
      <w:r w:rsidR="009A0D9B">
        <w:t>första gången i år med 1,</w:t>
      </w:r>
      <w:r w:rsidR="008B27B2">
        <w:t>85 miljarder kronor.</w:t>
      </w:r>
      <w:r w:rsidR="00321961">
        <w:t xml:space="preserve"> </w:t>
      </w:r>
    </w:p>
    <w:p w14:paraId="7A61AB10" w14:textId="77777777" w:rsidR="00601672" w:rsidRDefault="00601672">
      <w:pPr>
        <w:pStyle w:val="RKnormal"/>
      </w:pPr>
    </w:p>
    <w:p w14:paraId="0FEC768F" w14:textId="77777777" w:rsidR="00601672" w:rsidRDefault="00601672">
      <w:pPr>
        <w:pStyle w:val="RKnormal"/>
      </w:pPr>
      <w:r>
        <w:t>Länsstyrelserna har från den första juli i år fått</w:t>
      </w:r>
      <w:r w:rsidRPr="00601672">
        <w:t xml:space="preserve"> 10 miljoner kronor för att </w:t>
      </w:r>
      <w:r>
        <w:t xml:space="preserve">stödja kommunernas arbete med </w:t>
      </w:r>
      <w:r w:rsidRPr="00601672">
        <w:t xml:space="preserve">att förmedla eller på annat sätt underlätta uthyrning av privatpersoners bostäder. </w:t>
      </w:r>
      <w:r>
        <w:t>I budgetpropositionen föreslår regeringen att 20 miljoner kronor avsätts årligen för detta under 2017 och 2018.</w:t>
      </w:r>
    </w:p>
    <w:p w14:paraId="7D8CF515" w14:textId="77777777" w:rsidR="00601672" w:rsidRDefault="00601672">
      <w:pPr>
        <w:pStyle w:val="RKnormal"/>
      </w:pPr>
    </w:p>
    <w:p w14:paraId="23A31C1E" w14:textId="541D6F70" w:rsidR="00601672" w:rsidRDefault="00E9561B">
      <w:pPr>
        <w:pStyle w:val="RKnormal"/>
      </w:pPr>
      <w:r>
        <w:t>Regeringen och de fyra borgerliga partierna har kommit överens om att</w:t>
      </w:r>
      <w:r w:rsidRPr="00E9561B">
        <w:t xml:space="preserve"> </w:t>
      </w:r>
      <w:r>
        <w:t>e</w:t>
      </w:r>
      <w:r w:rsidRPr="00E9561B">
        <w:t>n översyn ska göras så att krav på byggnader som uppförs eller tas i anspråk med tidsbegränsat bygglov förenklas</w:t>
      </w:r>
      <w:r w:rsidR="008B27B2">
        <w:t>. Lika</w:t>
      </w:r>
      <w:r w:rsidR="00CC41A6">
        <w:t>så</w:t>
      </w:r>
      <w:r w:rsidR="008B27B2">
        <w:t xml:space="preserve"> ska</w:t>
      </w:r>
      <w:r w:rsidRPr="00E9561B">
        <w:t xml:space="preserve"> möjlighet</w:t>
      </w:r>
      <w:r w:rsidR="008B27B2">
        <w:t>en</w:t>
      </w:r>
      <w:r w:rsidRPr="00E9561B">
        <w:t xml:space="preserve"> att ”återbostadisera” lägenheter som i dag används för annat ändamål utan att nybyggnadskraven behöver tillämpas</w:t>
      </w:r>
      <w:r w:rsidR="00CC41A6">
        <w:t>,</w:t>
      </w:r>
      <w:r w:rsidR="008B27B2">
        <w:t xml:space="preserve"> ses över</w:t>
      </w:r>
      <w:r w:rsidRPr="00E9561B">
        <w:t>.</w:t>
      </w:r>
      <w:r>
        <w:t xml:space="preserve"> </w:t>
      </w:r>
      <w:r w:rsidR="008B27B2">
        <w:t>Förslag rörande dessa frågor</w:t>
      </w:r>
      <w:r>
        <w:t xml:space="preserve"> har nyligen presenterats </w:t>
      </w:r>
      <w:r w:rsidR="00CC41A6">
        <w:t xml:space="preserve">av regeringen </w:t>
      </w:r>
      <w:r>
        <w:t>för de borgerliga partierna. Regeländringarna syftar bl.a. till att underlätta för kommunerna att ordna bostäder för nyanlända.</w:t>
      </w:r>
    </w:p>
    <w:p w14:paraId="437A7D8B" w14:textId="77777777" w:rsidR="00E9561B" w:rsidRDefault="00E9561B">
      <w:pPr>
        <w:pStyle w:val="RKnormal"/>
      </w:pPr>
    </w:p>
    <w:p w14:paraId="4D2F24BF" w14:textId="77777777" w:rsidR="00E9561B" w:rsidRDefault="00E9561B">
      <w:pPr>
        <w:pStyle w:val="RKnormal"/>
      </w:pPr>
    </w:p>
    <w:p w14:paraId="24A198C4" w14:textId="77777777" w:rsidR="00290D9C" w:rsidRDefault="00F31A1A">
      <w:pPr>
        <w:pStyle w:val="RKnormal"/>
      </w:pPr>
      <w:r>
        <w:t>Stockholm den 1</w:t>
      </w:r>
      <w:r w:rsidR="00290D9C">
        <w:t xml:space="preserve"> november 2016</w:t>
      </w:r>
    </w:p>
    <w:p w14:paraId="666E67D3" w14:textId="77777777" w:rsidR="00290D9C" w:rsidRDefault="00290D9C">
      <w:pPr>
        <w:pStyle w:val="RKnormal"/>
      </w:pPr>
    </w:p>
    <w:p w14:paraId="3491F493" w14:textId="77777777" w:rsidR="00290D9C" w:rsidRDefault="00290D9C">
      <w:pPr>
        <w:pStyle w:val="RKnormal"/>
      </w:pPr>
    </w:p>
    <w:p w14:paraId="5E608CF5" w14:textId="77777777" w:rsidR="00290D9C" w:rsidRDefault="00290D9C">
      <w:pPr>
        <w:pStyle w:val="RKnormal"/>
      </w:pPr>
      <w:r>
        <w:t>Peter Eriksson</w:t>
      </w:r>
    </w:p>
    <w:sectPr w:rsidR="00290D9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9C2C5" w14:textId="77777777" w:rsidR="00D3563C" w:rsidRDefault="00D3563C">
      <w:r>
        <w:separator/>
      </w:r>
    </w:p>
  </w:endnote>
  <w:endnote w:type="continuationSeparator" w:id="0">
    <w:p w14:paraId="2147D093" w14:textId="77777777" w:rsidR="00D3563C" w:rsidRDefault="00D3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C7FE0" w14:textId="77777777" w:rsidR="00D3563C" w:rsidRDefault="00D3563C">
      <w:r>
        <w:separator/>
      </w:r>
    </w:p>
  </w:footnote>
  <w:footnote w:type="continuationSeparator" w:id="0">
    <w:p w14:paraId="23F68AB3" w14:textId="77777777" w:rsidR="00D3563C" w:rsidRDefault="00D35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858C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4018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47D8FB8" w14:textId="77777777">
      <w:trPr>
        <w:cantSplit/>
      </w:trPr>
      <w:tc>
        <w:tcPr>
          <w:tcW w:w="3119" w:type="dxa"/>
        </w:tcPr>
        <w:p w14:paraId="537304C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E8B9744" w14:textId="77777777" w:rsidR="00E80146" w:rsidRDefault="00E80146">
          <w:pPr>
            <w:pStyle w:val="Sidhuvud"/>
            <w:ind w:right="360"/>
          </w:pPr>
        </w:p>
      </w:tc>
      <w:tc>
        <w:tcPr>
          <w:tcW w:w="1525" w:type="dxa"/>
        </w:tcPr>
        <w:p w14:paraId="4C36FC65" w14:textId="77777777" w:rsidR="00E80146" w:rsidRDefault="00E80146">
          <w:pPr>
            <w:pStyle w:val="Sidhuvud"/>
            <w:ind w:right="360"/>
          </w:pPr>
        </w:p>
      </w:tc>
    </w:tr>
  </w:tbl>
  <w:p w14:paraId="0FFF8EA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139B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73F312E" w14:textId="77777777">
      <w:trPr>
        <w:cantSplit/>
      </w:trPr>
      <w:tc>
        <w:tcPr>
          <w:tcW w:w="3119" w:type="dxa"/>
        </w:tcPr>
        <w:p w14:paraId="4E10412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0A051ED" w14:textId="77777777" w:rsidR="00E80146" w:rsidRDefault="00E80146">
          <w:pPr>
            <w:pStyle w:val="Sidhuvud"/>
            <w:ind w:right="360"/>
          </w:pPr>
        </w:p>
      </w:tc>
      <w:tc>
        <w:tcPr>
          <w:tcW w:w="1525" w:type="dxa"/>
        </w:tcPr>
        <w:p w14:paraId="0173EC5C" w14:textId="77777777" w:rsidR="00E80146" w:rsidRDefault="00E80146">
          <w:pPr>
            <w:pStyle w:val="Sidhuvud"/>
            <w:ind w:right="360"/>
          </w:pPr>
        </w:p>
      </w:tc>
    </w:tr>
  </w:tbl>
  <w:p w14:paraId="2E4E8E8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28F6C" w14:textId="77777777" w:rsidR="00290D9C" w:rsidRDefault="007C3DD8">
    <w:pPr>
      <w:framePr w:w="2948" w:h="1321" w:hRule="exact" w:wrap="notBeside" w:vAnchor="page" w:hAnchor="page" w:x="1362" w:y="653"/>
    </w:pPr>
    <w:r>
      <w:rPr>
        <w:noProof/>
        <w:lang w:eastAsia="sv-SE"/>
      </w:rPr>
      <w:drawing>
        <wp:inline distT="0" distB="0" distL="0" distR="0" wp14:anchorId="284CCAD0" wp14:editId="250D530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7F4EEBD" w14:textId="77777777" w:rsidR="00E80146" w:rsidRDefault="00E80146">
    <w:pPr>
      <w:pStyle w:val="RKrubrik"/>
      <w:keepNext w:val="0"/>
      <w:tabs>
        <w:tab w:val="clear" w:pos="1134"/>
        <w:tab w:val="clear" w:pos="2835"/>
      </w:tabs>
      <w:spacing w:before="0" w:after="0" w:line="320" w:lineRule="atLeast"/>
      <w:rPr>
        <w:bCs/>
      </w:rPr>
    </w:pPr>
  </w:p>
  <w:p w14:paraId="7A778D97" w14:textId="77777777" w:rsidR="00E80146" w:rsidRDefault="00E80146">
    <w:pPr>
      <w:rPr>
        <w:rFonts w:ascii="TradeGothic" w:hAnsi="TradeGothic"/>
        <w:b/>
        <w:bCs/>
        <w:spacing w:val="12"/>
        <w:sz w:val="22"/>
      </w:rPr>
    </w:pPr>
  </w:p>
  <w:p w14:paraId="577FDE41" w14:textId="77777777" w:rsidR="00E80146" w:rsidRDefault="00E80146">
    <w:pPr>
      <w:pStyle w:val="RKrubrik"/>
      <w:keepNext w:val="0"/>
      <w:tabs>
        <w:tab w:val="clear" w:pos="1134"/>
        <w:tab w:val="clear" w:pos="2835"/>
      </w:tabs>
      <w:spacing w:before="0" w:after="0" w:line="320" w:lineRule="atLeast"/>
      <w:rPr>
        <w:bCs/>
      </w:rPr>
    </w:pPr>
  </w:p>
  <w:p w14:paraId="5F7E3BF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9C"/>
    <w:rsid w:val="000F349C"/>
    <w:rsid w:val="00150384"/>
    <w:rsid w:val="00160901"/>
    <w:rsid w:val="001805B7"/>
    <w:rsid w:val="002377CC"/>
    <w:rsid w:val="00290D9C"/>
    <w:rsid w:val="00321961"/>
    <w:rsid w:val="00367B1C"/>
    <w:rsid w:val="00376C19"/>
    <w:rsid w:val="004A328D"/>
    <w:rsid w:val="004E58A4"/>
    <w:rsid w:val="0058762B"/>
    <w:rsid w:val="005B039A"/>
    <w:rsid w:val="00601672"/>
    <w:rsid w:val="0064018A"/>
    <w:rsid w:val="006E4E11"/>
    <w:rsid w:val="007242A3"/>
    <w:rsid w:val="007425C7"/>
    <w:rsid w:val="00787D78"/>
    <w:rsid w:val="007A6855"/>
    <w:rsid w:val="007C3DD8"/>
    <w:rsid w:val="008B27B2"/>
    <w:rsid w:val="0092027A"/>
    <w:rsid w:val="00955E31"/>
    <w:rsid w:val="00992E72"/>
    <w:rsid w:val="009A0D9B"/>
    <w:rsid w:val="00A2236E"/>
    <w:rsid w:val="00AF26D1"/>
    <w:rsid w:val="00CC41A6"/>
    <w:rsid w:val="00CE2190"/>
    <w:rsid w:val="00D133D7"/>
    <w:rsid w:val="00D3563C"/>
    <w:rsid w:val="00D61425"/>
    <w:rsid w:val="00DD38DD"/>
    <w:rsid w:val="00E00CB9"/>
    <w:rsid w:val="00E80146"/>
    <w:rsid w:val="00E904D0"/>
    <w:rsid w:val="00E9561B"/>
    <w:rsid w:val="00EB159C"/>
    <w:rsid w:val="00EC25F9"/>
    <w:rsid w:val="00ED583F"/>
    <w:rsid w:val="00F31A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A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C3DD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C3DD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C3DD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C3DD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5e0c03ce-d1dd-477f-923d-6ab156a6df30</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AAC846CB8FE0246AAD3C5B7F0A237CE" ma:contentTypeVersion="10" ma:contentTypeDescription="Skapa ett nytt dokument." ma:contentTypeScope="" ma:versionID="996f71ff827addeceb86f3de5d186670">
  <xsd:schema xmlns:xsd="http://www.w3.org/2001/XMLSchema" xmlns:xs="http://www.w3.org/2001/XMLSchema" xmlns:p="http://schemas.microsoft.com/office/2006/metadata/properties" xmlns:ns2="92ffc5e4-5e54-4abf-b21b-9b28f7aa8223" xmlns:ns3="24eed32f-d08e-45ff-bc46-af8c0e5435a5" targetNamespace="http://schemas.microsoft.com/office/2006/metadata/properties" ma:root="true" ma:fieldsID="9d1f325bff2c994b1af573bd81b194e4" ns2:_="" ns3:_="">
    <xsd:import namespace="92ffc5e4-5e54-4abf-b21b-9b28f7aa8223"/>
    <xsd:import namespace="24eed32f-d08e-45ff-bc46-af8c0e5435a5"/>
    <xsd:element name="properties">
      <xsd:complexType>
        <xsd:sequence>
          <xsd:element name="documentManagement">
            <xsd:complexType>
              <xsd:all>
                <xsd:element ref="ns2:Diarienummer" minOccurs="0"/>
                <xsd:element ref="ns2:Nyckelord" minOccurs="0"/>
                <xsd:element ref="ns3:Sekretess_x0020_m.m." minOccurs="0"/>
                <xsd:element ref="ns2:Sekretess" minOccurs="0"/>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internalName="Diarienummer">
      <xsd:simpleType>
        <xsd:restriction base="dms:Text"/>
      </xsd:simpleType>
    </xsd:element>
    <xsd:element name="Nyckelord" ma:index="3" nillable="true" ma:displayName="Nyckelord" ma:internalName="Nyckelord">
      <xsd:simpleType>
        <xsd:restriction base="dms:Text"/>
      </xsd:simpleType>
    </xsd:element>
    <xsd:element name="Sekretess" ma:index="7"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ma:readOnly="false">
      <xsd:simpleType>
        <xsd:restriction base="dms:Boolean"/>
      </xsd:simpleType>
    </xsd:element>
    <xsd:element name="RKOrdnaClass" ma:index="21"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949AC-D1F9-48FD-927C-C7F87BB9061B}"/>
</file>

<file path=customXml/itemProps2.xml><?xml version="1.0" encoding="utf-8"?>
<ds:datastoreItem xmlns:ds="http://schemas.openxmlformats.org/officeDocument/2006/customXml" ds:itemID="{A7E415F5-8572-40AF-8F64-B375D3632155}"/>
</file>

<file path=customXml/itemProps3.xml><?xml version="1.0" encoding="utf-8"?>
<ds:datastoreItem xmlns:ds="http://schemas.openxmlformats.org/officeDocument/2006/customXml" ds:itemID="{41F7070B-CCC8-409C-9F1E-DC6F61255D6F}"/>
</file>

<file path=customXml/itemProps4.xml><?xml version="1.0" encoding="utf-8"?>
<ds:datastoreItem xmlns:ds="http://schemas.openxmlformats.org/officeDocument/2006/customXml" ds:itemID="{C3954FEB-03A2-40DD-A805-F87FA34DB693}">
  <ds:schemaRefs>
    <ds:schemaRef ds:uri="http://schemas.microsoft.com/sharepoint/v3/contenttype/forms/url"/>
  </ds:schemaRefs>
</ds:datastoreItem>
</file>

<file path=customXml/itemProps5.xml><?xml version="1.0" encoding="utf-8"?>
<ds:datastoreItem xmlns:ds="http://schemas.openxmlformats.org/officeDocument/2006/customXml" ds:itemID="{A7E415F5-8572-40AF-8F64-B375D3632155}">
  <ds:schemaRefs>
    <ds:schemaRef ds:uri="http://schemas.microsoft.com/sharepoint/v3/contenttype/forms"/>
  </ds:schemaRefs>
</ds:datastoreItem>
</file>

<file path=customXml/itemProps6.xml><?xml version="1.0" encoding="utf-8"?>
<ds:datastoreItem xmlns:ds="http://schemas.openxmlformats.org/officeDocument/2006/customXml" ds:itemID="{CF73C48D-05EA-4CC1-8CAD-3EA5DA691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24eed32f-d08e-45ff-bc46-af8c0e543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2242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Arell</dc:creator>
  <cp:lastModifiedBy>Johan Hjalmarsson</cp:lastModifiedBy>
  <cp:revision>5</cp:revision>
  <cp:lastPrinted>2016-10-25T14:41:00Z</cp:lastPrinted>
  <dcterms:created xsi:type="dcterms:W3CDTF">2016-10-25T14:41:00Z</dcterms:created>
  <dcterms:modified xsi:type="dcterms:W3CDTF">2016-11-01T08:31:00Z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9dc5fdc5-fbd6-46fa-b544-2f937405c0d3</vt:lpwstr>
  </property>
</Properties>
</file>