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86155" w14:textId="2D173103" w:rsidR="00057CB2" w:rsidRDefault="00057CB2" w:rsidP="00C72219">
      <w:pPr>
        <w:pStyle w:val="Rubrik"/>
      </w:pPr>
      <w:bookmarkStart w:id="0" w:name="Start"/>
      <w:bookmarkEnd w:id="0"/>
      <w:r>
        <w:t xml:space="preserve">Svar på fråga 2020/21:2001 av </w:t>
      </w:r>
      <w:r w:rsidRPr="00057CB2">
        <w:t>Ulrika Jörgensen</w:t>
      </w:r>
      <w:r>
        <w:t xml:space="preserve"> (M)</w:t>
      </w:r>
      <w:r>
        <w:br/>
      </w:r>
      <w:r w:rsidRPr="00057CB2">
        <w:t>Satsningarna på vissa bristyrken</w:t>
      </w:r>
    </w:p>
    <w:p w14:paraId="147BC605" w14:textId="77777777" w:rsidR="009D060A" w:rsidRDefault="00057CB2" w:rsidP="00057CB2">
      <w:pPr>
        <w:pStyle w:val="Brdtext"/>
      </w:pPr>
      <w:r>
        <w:t xml:space="preserve">Ulrika Jörgensen har frågat mig vad jag ämnar göra för att de riktade utbyggnadsuppdragen till universitet och högskolor ska lyckas. </w:t>
      </w:r>
    </w:p>
    <w:p w14:paraId="79A1C51D" w14:textId="33B21EF9" w:rsidR="00057CB2" w:rsidRDefault="000711FE" w:rsidP="00057CB2">
      <w:pPr>
        <w:pStyle w:val="Brdtext"/>
      </w:pPr>
      <w:r>
        <w:t>Riksrevisionen</w:t>
      </w:r>
      <w:r w:rsidR="008D2BB3">
        <w:t xml:space="preserve"> lämnade den 23 februari 2021</w:t>
      </w:r>
      <w:r>
        <w:t xml:space="preserve"> rappor</w:t>
      </w:r>
      <w:r w:rsidR="008D2BB3">
        <w:t>ten</w:t>
      </w:r>
      <w:r>
        <w:t xml:space="preserve"> </w:t>
      </w:r>
      <w:r w:rsidR="00CC23A1" w:rsidRPr="00CC23A1">
        <w:t xml:space="preserve">Riktade utbyggandsuppdrag till universitet och högskolor </w:t>
      </w:r>
      <w:r w:rsidR="00174A19">
        <w:t>–</w:t>
      </w:r>
      <w:r w:rsidR="00CC23A1" w:rsidRPr="00CC23A1">
        <w:t xml:space="preserve"> regeringens styrning genom utformning och uppföljning (</w:t>
      </w:r>
      <w:proofErr w:type="spellStart"/>
      <w:r w:rsidR="00CC23A1" w:rsidRPr="00CC23A1">
        <w:t>RiR</w:t>
      </w:r>
      <w:proofErr w:type="spellEnd"/>
      <w:r w:rsidR="00CC23A1" w:rsidRPr="00CC23A1">
        <w:t xml:space="preserve"> 2021:1)</w:t>
      </w:r>
      <w:r w:rsidR="00D5692F">
        <w:t xml:space="preserve"> </w:t>
      </w:r>
      <w:r w:rsidR="008D2BB3">
        <w:t>till riksdagen</w:t>
      </w:r>
      <w:r>
        <w:t xml:space="preserve">. </w:t>
      </w:r>
      <w:r w:rsidR="008D2BB3">
        <w:t xml:space="preserve">Riksdagen har överlämnat rapporten till regeringen. </w:t>
      </w:r>
      <w:r>
        <w:t xml:space="preserve">Den </w:t>
      </w:r>
      <w:r w:rsidR="00276B5A" w:rsidRPr="00276B5A">
        <w:t xml:space="preserve">kommer </w:t>
      </w:r>
      <w:r>
        <w:t xml:space="preserve">nu </w:t>
      </w:r>
      <w:r w:rsidR="00CC23A1">
        <w:t xml:space="preserve">att </w:t>
      </w:r>
      <w:r w:rsidR="00276B5A" w:rsidRPr="00276B5A">
        <w:t>analysera</w:t>
      </w:r>
      <w:r>
        <w:t>s</w:t>
      </w:r>
      <w:r w:rsidR="00276B5A" w:rsidRPr="00276B5A">
        <w:t xml:space="preserve"> </w:t>
      </w:r>
      <w:r w:rsidR="008D2BB3">
        <w:t xml:space="preserve">inom Regeringskansliet </w:t>
      </w:r>
      <w:r w:rsidR="00276B5A" w:rsidRPr="00276B5A">
        <w:t xml:space="preserve">och </w:t>
      </w:r>
      <w:r>
        <w:t xml:space="preserve">därefter </w:t>
      </w:r>
      <w:r w:rsidR="005604D7">
        <w:t xml:space="preserve">ska regeringen </w:t>
      </w:r>
      <w:r w:rsidR="00276B5A" w:rsidRPr="00276B5A">
        <w:t>lämna e</w:t>
      </w:r>
      <w:r w:rsidR="00276B5A">
        <w:t>n</w:t>
      </w:r>
      <w:r w:rsidR="00276B5A" w:rsidRPr="00276B5A">
        <w:t xml:space="preserve"> </w:t>
      </w:r>
      <w:r w:rsidR="00276B5A">
        <w:t xml:space="preserve">skrivelse </w:t>
      </w:r>
      <w:r w:rsidR="00276B5A" w:rsidRPr="00276B5A">
        <w:t>till riksdagen</w:t>
      </w:r>
      <w:r w:rsidR="00CC23A1">
        <w:t>. Jag</w:t>
      </w:r>
      <w:r w:rsidR="00276B5A" w:rsidRPr="00276B5A">
        <w:t xml:space="preserve"> vill</w:t>
      </w:r>
      <w:r w:rsidR="00CC23A1">
        <w:t xml:space="preserve"> inte</w:t>
      </w:r>
      <w:r w:rsidR="00276B5A" w:rsidRPr="00276B5A">
        <w:t xml:space="preserve"> föregå</w:t>
      </w:r>
      <w:r w:rsidR="00CC23A1">
        <w:t xml:space="preserve"> skrivelsen</w:t>
      </w:r>
      <w:r w:rsidR="00276B5A" w:rsidRPr="00276B5A">
        <w:t xml:space="preserve">, men de breda satsningar på fler </w:t>
      </w:r>
      <w:r w:rsidR="005604D7">
        <w:t>utbildnings</w:t>
      </w:r>
      <w:r w:rsidR="005604D7" w:rsidRPr="00276B5A">
        <w:t xml:space="preserve">platser </w:t>
      </w:r>
      <w:r w:rsidR="00C72219">
        <w:t>regeringen</w:t>
      </w:r>
      <w:r w:rsidR="00276B5A" w:rsidRPr="00276B5A">
        <w:t xml:space="preserve"> </w:t>
      </w:r>
      <w:r w:rsidR="006471CD">
        <w:t>genomför</w:t>
      </w:r>
      <w:r w:rsidR="00276B5A" w:rsidRPr="00276B5A">
        <w:t xml:space="preserve"> är avgörande för svensk välfärd när det </w:t>
      </w:r>
      <w:r w:rsidR="00276B5A">
        <w:t>råder</w:t>
      </w:r>
      <w:r w:rsidR="00276B5A" w:rsidRPr="00276B5A">
        <w:t xml:space="preserve"> stor brist på utbildad personal. Att </w:t>
      </w:r>
      <w:r w:rsidR="00C72219">
        <w:t>regeringen</w:t>
      </w:r>
      <w:r w:rsidR="00276B5A" w:rsidRPr="00276B5A">
        <w:t xml:space="preserve"> investerat</w:t>
      </w:r>
      <w:r w:rsidR="005968C2">
        <w:t xml:space="preserve"> i fler utbildningsplatser</w:t>
      </w:r>
      <w:r w:rsidR="00276B5A" w:rsidRPr="00276B5A">
        <w:t xml:space="preserve"> även under högkonjunkturen har rustat oss när rekordmånga</w:t>
      </w:r>
      <w:r w:rsidR="006471CD">
        <w:t xml:space="preserve"> nu</w:t>
      </w:r>
      <w:r w:rsidR="00276B5A" w:rsidRPr="00276B5A">
        <w:t xml:space="preserve"> söker utbildningar mot vård och skola</w:t>
      </w:r>
      <w:r w:rsidR="00276B5A">
        <w:t xml:space="preserve">. </w:t>
      </w:r>
    </w:p>
    <w:p w14:paraId="040F1EDD" w14:textId="79DEF4C3" w:rsidR="0055317F" w:rsidRDefault="00A15A24" w:rsidP="006A331E">
      <w:pPr>
        <w:pStyle w:val="Brdtext"/>
      </w:pPr>
      <w:r w:rsidRPr="007C53B0">
        <w:t>Att säkerställa tillgången på personal till vård och skola är en prioriterad fråga för regeringen</w:t>
      </w:r>
      <w:r w:rsidR="00710FD0" w:rsidRPr="007C53B0">
        <w:t>.</w:t>
      </w:r>
      <w:r w:rsidR="0081155A" w:rsidRPr="007C53B0">
        <w:t xml:space="preserve"> Regeringen har vidtagit en rad åtgärder </w:t>
      </w:r>
      <w:r w:rsidR="00CC23A1" w:rsidRPr="007C53B0">
        <w:t xml:space="preserve">med syftet att </w:t>
      </w:r>
      <w:r w:rsidR="0081155A" w:rsidRPr="007C53B0">
        <w:t>öka antalet utbildade för bristyrken</w:t>
      </w:r>
      <w:r w:rsidRPr="007C53B0">
        <w:t>, eftersom det finns en stor brist på utbildad arbetskraft inom samhällsbärande yrken inom välfärden</w:t>
      </w:r>
      <w:r w:rsidR="0081155A" w:rsidRPr="007C53B0">
        <w:t xml:space="preserve">. </w:t>
      </w:r>
      <w:r w:rsidR="001860E0" w:rsidRPr="007C53B0">
        <w:t>Inom</w:t>
      </w:r>
      <w:r w:rsidR="001860E0">
        <w:t xml:space="preserve"> ramen för </w:t>
      </w:r>
      <w:r w:rsidR="0032699C">
        <w:t>K</w:t>
      </w:r>
      <w:r w:rsidR="001860E0">
        <w:t xml:space="preserve">unskapslyftet </w:t>
      </w:r>
      <w:r w:rsidR="00276B5A">
        <w:t>byggs</w:t>
      </w:r>
      <w:r w:rsidR="001860E0">
        <w:t xml:space="preserve"> högskolan</w:t>
      </w:r>
      <w:r w:rsidR="00276B5A">
        <w:t xml:space="preserve"> sedan 2015 ut </w:t>
      </w:r>
      <w:r w:rsidR="006471CD">
        <w:t xml:space="preserve">genom </w:t>
      </w:r>
      <w:r w:rsidR="009675D2">
        <w:t>att regeringen tillför resurser som motsvarar</w:t>
      </w:r>
      <w:r w:rsidR="001860E0">
        <w:t xml:space="preserve"> 44 000 helårsstudenter. De utbyggnader som Riksrevisionen granskat är en del av </w:t>
      </w:r>
      <w:r w:rsidR="00B43CAC">
        <w:t>denna större utbyggnad</w:t>
      </w:r>
      <w:r w:rsidR="001860E0">
        <w:t xml:space="preserve">. </w:t>
      </w:r>
    </w:p>
    <w:p w14:paraId="2628EC5C" w14:textId="7C1825B0" w:rsidR="00276B5A" w:rsidRDefault="006A331E" w:rsidP="006A331E">
      <w:pPr>
        <w:pStyle w:val="Brdtext"/>
      </w:pPr>
      <w:r>
        <w:t>Då utbyggnade</w:t>
      </w:r>
      <w:r w:rsidR="0055317F">
        <w:t>rna</w:t>
      </w:r>
      <w:r>
        <w:t xml:space="preserve"> inleddes i en högkonjunktur</w:t>
      </w:r>
      <w:r w:rsidR="00276B5A">
        <w:t xml:space="preserve"> med god arbetsmarknad</w:t>
      </w:r>
      <w:r>
        <w:t xml:space="preserve"> ökade </w:t>
      </w:r>
      <w:r w:rsidRPr="001101F8">
        <w:t>antalet studenter i högskolan inledningsvis</w:t>
      </w:r>
      <w:r w:rsidR="0055317F">
        <w:t xml:space="preserve"> bara marginellt</w:t>
      </w:r>
      <w:r>
        <w:t xml:space="preserve">. Men satsningen </w:t>
      </w:r>
      <w:r w:rsidRPr="001101F8">
        <w:t xml:space="preserve">har gjort att lärosätena var väl rustade när pandemin slog in över </w:t>
      </w:r>
      <w:r w:rsidRPr="001101F8">
        <w:lastRenderedPageBreak/>
        <w:t xml:space="preserve">oss. </w:t>
      </w:r>
      <w:r w:rsidR="00AE590F" w:rsidRPr="00AE590F">
        <w:t>De preliminära uppgifter</w:t>
      </w:r>
      <w:r w:rsidR="00361F60">
        <w:t>na</w:t>
      </w:r>
      <w:r w:rsidR="00AE590F" w:rsidRPr="00AE590F">
        <w:t xml:space="preserve"> för höstterminen 2020 visar att det totala antalet studenter i den svenska högskolan </w:t>
      </w:r>
      <w:r w:rsidR="00524606">
        <w:t xml:space="preserve">har </w:t>
      </w:r>
      <w:r w:rsidR="00AE590F" w:rsidRPr="00AE590F">
        <w:t>öka</w:t>
      </w:r>
      <w:r w:rsidR="00524606">
        <w:t>t</w:t>
      </w:r>
      <w:r w:rsidR="00AE590F" w:rsidRPr="00AE590F">
        <w:t xml:space="preserve"> till 375 400. Det är 10</w:t>
      </w:r>
      <w:r w:rsidR="00524606">
        <w:t> </w:t>
      </w:r>
      <w:r w:rsidR="00AE590F" w:rsidRPr="00AE590F">
        <w:t>000 fler än den tidigare högsta noteringen höstterminen 2010.</w:t>
      </w:r>
      <w:r w:rsidR="00AE590F">
        <w:t xml:space="preserve"> </w:t>
      </w:r>
      <w:r w:rsidR="0055317F">
        <w:t xml:space="preserve">Det ökade antalet studenter innebär </w:t>
      </w:r>
      <w:r w:rsidR="00013ABD">
        <w:t xml:space="preserve">också att </w:t>
      </w:r>
      <w:r w:rsidR="0055317F">
        <w:t xml:space="preserve">fler utbildar sig </w:t>
      </w:r>
      <w:r w:rsidR="00A436C3">
        <w:t xml:space="preserve">till </w:t>
      </w:r>
      <w:r w:rsidR="0055317F">
        <w:t>bristyrken.</w:t>
      </w:r>
      <w:r w:rsidR="00276B5A">
        <w:t xml:space="preserve"> </w:t>
      </w:r>
      <w:r w:rsidR="00276B5A" w:rsidRPr="00276B5A">
        <w:t xml:space="preserve">Drygt 206 000 personer antogs </w:t>
      </w:r>
      <w:r w:rsidR="00AE590F">
        <w:t xml:space="preserve">också </w:t>
      </w:r>
      <w:r w:rsidR="00276B5A" w:rsidRPr="00276B5A">
        <w:t>till vårens utbildningar</w:t>
      </w:r>
      <w:r w:rsidR="00AE590F">
        <w:t xml:space="preserve"> 2021</w:t>
      </w:r>
      <w:r w:rsidR="00276B5A" w:rsidRPr="00276B5A">
        <w:t>, en ökning med tio procent</w:t>
      </w:r>
      <w:r w:rsidR="00276B5A">
        <w:t xml:space="preserve">. </w:t>
      </w:r>
      <w:r w:rsidR="00276B5A" w:rsidRPr="00276B5A">
        <w:t xml:space="preserve">Fler kan studera i Sverige och för det är de satsningar </w:t>
      </w:r>
      <w:r w:rsidR="00361F60">
        <w:t xml:space="preserve">som </w:t>
      </w:r>
      <w:r w:rsidR="00EB3394">
        <w:t>regeringen</w:t>
      </w:r>
      <w:r w:rsidR="00276B5A" w:rsidRPr="00276B5A">
        <w:t xml:space="preserve"> gjort på fler utbildningsplatser viktiga.</w:t>
      </w:r>
    </w:p>
    <w:p w14:paraId="44788081" w14:textId="456AD3D6" w:rsidR="0081155A" w:rsidRDefault="0081155A" w:rsidP="001860E0">
      <w:pPr>
        <w:pStyle w:val="Brdtext"/>
      </w:pPr>
      <w:r>
        <w:t xml:space="preserve">Förutom reguljära utbildningsplatser </w:t>
      </w:r>
      <w:r w:rsidR="001860E0">
        <w:t xml:space="preserve">genomförs en </w:t>
      </w:r>
      <w:r w:rsidR="00BC5B57">
        <w:t xml:space="preserve">lång </w:t>
      </w:r>
      <w:r w:rsidR="001860E0">
        <w:t>rad åtgärder för att stärka kompetensförsörjningen</w:t>
      </w:r>
      <w:r w:rsidR="006A331E">
        <w:t xml:space="preserve"> inom olika bristyrken</w:t>
      </w:r>
      <w:r w:rsidR="001860E0">
        <w:t xml:space="preserve">. De omfattar exempelvis </w:t>
      </w:r>
      <w:r w:rsidR="00A436C3">
        <w:t>en rad insatser inom skolan</w:t>
      </w:r>
      <w:r w:rsidR="00646390">
        <w:t>s område</w:t>
      </w:r>
      <w:r w:rsidR="00A436C3">
        <w:t xml:space="preserve"> såsom </w:t>
      </w:r>
      <w:r w:rsidR="001860E0">
        <w:t xml:space="preserve">vidareutbildning av obehöriga lärare, </w:t>
      </w:r>
      <w:r w:rsidR="00BC5B57" w:rsidRPr="00BC5B57">
        <w:t>satsningar på övningsskolor inom lärar- och förskollärarutbildningen, forskarskolor för att stärka tillgången till disputerade lärare</w:t>
      </w:r>
      <w:r w:rsidR="00BC5B57">
        <w:t>, stöd till för</w:t>
      </w:r>
      <w:r w:rsidR="001860E0">
        <w:t xml:space="preserve">bättrad validering, </w:t>
      </w:r>
      <w:r w:rsidR="00A436C3">
        <w:t xml:space="preserve">fler och utökade </w:t>
      </w:r>
      <w:r w:rsidR="001860E0">
        <w:t xml:space="preserve">utbildningar för akademiker med </w:t>
      </w:r>
      <w:r w:rsidR="00A436C3">
        <w:t xml:space="preserve">avslutad </w:t>
      </w:r>
      <w:r w:rsidR="001860E0">
        <w:t>utländsk</w:t>
      </w:r>
      <w:r w:rsidR="00BC5B57">
        <w:t xml:space="preserve"> utbildning</w:t>
      </w:r>
      <w:r w:rsidR="001860E0">
        <w:t xml:space="preserve">. Regeringen har också tagit initiativet till </w:t>
      </w:r>
      <w:r w:rsidR="0055317F">
        <w:t>ett</w:t>
      </w:r>
      <w:r w:rsidR="001860E0">
        <w:t xml:space="preserve"> Nationellt vårdkompetensråd med lärosäten, myndigheter, regioner och kommuner som ska verka för att effektivisera kompetensförsörjning</w:t>
      </w:r>
      <w:r w:rsidR="009957E1">
        <w:t>en</w:t>
      </w:r>
      <w:r w:rsidR="001860E0">
        <w:t xml:space="preserve"> av personal inom vården. </w:t>
      </w:r>
    </w:p>
    <w:p w14:paraId="05D298D7" w14:textId="680B478D" w:rsidR="00276B5A" w:rsidRDefault="00710FD0" w:rsidP="00C73680">
      <w:pPr>
        <w:pStyle w:val="Brdtext"/>
      </w:pPr>
      <w:r>
        <w:t xml:space="preserve">Riksrevisionens granskning pekar på en del </w:t>
      </w:r>
      <w:r w:rsidR="00217E5B">
        <w:t>svårigheter</w:t>
      </w:r>
      <w:r>
        <w:t xml:space="preserve"> som redan är kända</w:t>
      </w:r>
      <w:r w:rsidR="00CC23A1">
        <w:t xml:space="preserve"> </w:t>
      </w:r>
      <w:r w:rsidR="00F15FAA">
        <w:t xml:space="preserve">och </w:t>
      </w:r>
      <w:r w:rsidR="00CC23A1">
        <w:t>som regeringen med olika insatser arbetar för att undanröja</w:t>
      </w:r>
      <w:r>
        <w:t xml:space="preserve">. Utbyggnaderna har inte gått så fort som </w:t>
      </w:r>
      <w:r w:rsidR="00EB3394">
        <w:t>regeringen</w:t>
      </w:r>
      <w:r>
        <w:t xml:space="preserve"> från början hoppades på</w:t>
      </w:r>
      <w:r w:rsidR="009675D2">
        <w:t xml:space="preserve">, men de har </w:t>
      </w:r>
      <w:r w:rsidR="00276B5A">
        <w:t xml:space="preserve">lett till fler </w:t>
      </w:r>
      <w:r w:rsidR="00E668E3">
        <w:t>utbildnings</w:t>
      </w:r>
      <w:r w:rsidR="00276B5A">
        <w:t>platser.</w:t>
      </w:r>
      <w:r w:rsidR="00C73680">
        <w:t xml:space="preserve"> Riksrevisionen konstatera</w:t>
      </w:r>
      <w:r w:rsidR="009957E1">
        <w:t>r</w:t>
      </w:r>
      <w:r w:rsidR="00C73680">
        <w:t xml:space="preserve"> att</w:t>
      </w:r>
      <w:r w:rsidR="00651E02">
        <w:t xml:space="preserve"> enligt lärosätena har</w:t>
      </w:r>
      <w:r w:rsidR="00C73680">
        <w:t xml:space="preserve"> de resurser som regeringen tillfört i regel har gått till bristyrkesutbildningar.</w:t>
      </w:r>
      <w:r>
        <w:t xml:space="preserve"> </w:t>
      </w:r>
      <w:r w:rsidR="00C73680">
        <w:t xml:space="preserve">En orsak </w:t>
      </w:r>
      <w:r w:rsidR="00276B5A">
        <w:t>till att mål</w:t>
      </w:r>
      <w:r w:rsidR="001B4034">
        <w:t>en</w:t>
      </w:r>
      <w:r w:rsidR="00276B5A">
        <w:t xml:space="preserve"> inte helt uppnåtts </w:t>
      </w:r>
      <w:r w:rsidR="009675D2">
        <w:t xml:space="preserve">av </w:t>
      </w:r>
      <w:r w:rsidR="009675D2" w:rsidRPr="0077797D">
        <w:t xml:space="preserve">lärosätena </w:t>
      </w:r>
      <w:r w:rsidRPr="0077797D">
        <w:t xml:space="preserve">är bristen på </w:t>
      </w:r>
      <w:r w:rsidR="00A436C3" w:rsidRPr="0077797D">
        <w:t>platser för verksamhetsförlagd utbildning</w:t>
      </w:r>
      <w:r w:rsidRPr="0077797D">
        <w:t xml:space="preserve">. </w:t>
      </w:r>
      <w:r w:rsidR="006A331E" w:rsidRPr="0077797D">
        <w:t>Det gäller s</w:t>
      </w:r>
      <w:r w:rsidRPr="0077797D">
        <w:t>ärskilt inom hälso- och sjukvårdens</w:t>
      </w:r>
      <w:r w:rsidR="006A331E" w:rsidRPr="0077797D">
        <w:t xml:space="preserve"> område.</w:t>
      </w:r>
      <w:r w:rsidRPr="0077797D">
        <w:t xml:space="preserve"> </w:t>
      </w:r>
      <w:r w:rsidR="00276B5A" w:rsidRPr="0077797D">
        <w:t xml:space="preserve">Lärosätena och regering </w:t>
      </w:r>
      <w:r w:rsidR="000711FE" w:rsidRPr="0077797D">
        <w:t>har gjort insatser</w:t>
      </w:r>
      <w:r w:rsidR="00745B07" w:rsidRPr="0077797D">
        <w:t xml:space="preserve"> också i denna del</w:t>
      </w:r>
      <w:r w:rsidR="00276B5A" w:rsidRPr="0077797D">
        <w:t>, men det går inte att komma ifrån att arbetsgivarna måste ta ansvar för att ge möjligheter till att vara handledare och att ta emot studenter. Det kan inte lärosätena lösa, det måste kommuner och regioner göra.</w:t>
      </w:r>
      <w:r w:rsidR="009D409D" w:rsidRPr="0077797D">
        <w:t xml:space="preserve"> </w:t>
      </w:r>
    </w:p>
    <w:p w14:paraId="7C7B4351" w14:textId="13C4D367" w:rsidR="00745B07" w:rsidRDefault="009675D2" w:rsidP="009675D2">
      <w:pPr>
        <w:pStyle w:val="Brdtext"/>
      </w:pPr>
      <w:r w:rsidRPr="009675D2">
        <w:t>Det finns även ett behov av att utveckla styrningen av lärar</w:t>
      </w:r>
      <w:r w:rsidR="00AA30E4">
        <w:t xml:space="preserve">utbildningar </w:t>
      </w:r>
      <w:r w:rsidR="00F16DB4">
        <w:t xml:space="preserve">och </w:t>
      </w:r>
      <w:r w:rsidRPr="009675D2">
        <w:t>hälso-</w:t>
      </w:r>
      <w:r w:rsidR="00AA30E4">
        <w:t xml:space="preserve"> </w:t>
      </w:r>
      <w:r w:rsidRPr="009675D2">
        <w:t xml:space="preserve">och sjukvårdsutbildningar. Den nuvarande styrningen är inriktad på antal nybörjarplatser och har inte resulterat i motsvarande mängd examinerade. För att bättre möta samhällets behov ska styrningen därför i stället </w:t>
      </w:r>
      <w:r w:rsidR="00DE3351">
        <w:t xml:space="preserve">framöver </w:t>
      </w:r>
      <w:r w:rsidRPr="009675D2">
        <w:t>ske genom att regeringen anger mål för antal examina per lärosäte</w:t>
      </w:r>
      <w:r>
        <w:t xml:space="preserve">. Detta är även något Riksrevisionen föreslår i sin rapport. </w:t>
      </w:r>
    </w:p>
    <w:p w14:paraId="411DAB6E" w14:textId="0C1A4DCB" w:rsidR="00276B5A" w:rsidRDefault="00276B5A" w:rsidP="009675D2">
      <w:pPr>
        <w:pStyle w:val="Brdtext"/>
      </w:pPr>
      <w:r w:rsidRPr="00276B5A">
        <w:lastRenderedPageBreak/>
        <w:t>Ri</w:t>
      </w:r>
      <w:r>
        <w:t>ksrevisionen</w:t>
      </w:r>
      <w:r w:rsidRPr="00276B5A">
        <w:t xml:space="preserve"> ser också ett behov av fler disputerade lärare, </w:t>
      </w:r>
      <w:r>
        <w:t xml:space="preserve">även det en åtgärd som regeringen </w:t>
      </w:r>
      <w:r w:rsidR="00E668E3">
        <w:t xml:space="preserve">redan har </w:t>
      </w:r>
      <w:r>
        <w:t>identifierat</w:t>
      </w:r>
      <w:r w:rsidR="00F15FAA">
        <w:t xml:space="preserve">. I propositionen Forskning, frihet, framtid – kunskap och innovation för Sverige (prop. 2020/21:60) </w:t>
      </w:r>
      <w:r w:rsidR="00013ABD">
        <w:t xml:space="preserve">presenteras </w:t>
      </w:r>
      <w:r w:rsidR="005968C2">
        <w:t xml:space="preserve">en </w:t>
      </w:r>
      <w:r w:rsidR="00175015">
        <w:t>utök</w:t>
      </w:r>
      <w:r w:rsidR="005968C2">
        <w:t>ning av</w:t>
      </w:r>
      <w:r w:rsidR="00175015">
        <w:t xml:space="preserve"> den nuvarande satsningen på forskarskolor för lärare och nya forskarskolor kopplade till sjuksköterskeutbildningarna inrättas. I propositionen presenteras också en höjning av den så kallade basresursen till 17 500 kronor per helårsstudent vid statliga högskolor. Genom en höjning av basresursen bedömer regeringen att det finns goda förutsättningar att bedriva forskning och forskarutbilda lärare på alla lärosäten.</w:t>
      </w:r>
    </w:p>
    <w:p w14:paraId="1FBE6D93" w14:textId="3C075FD2" w:rsidR="0097207A" w:rsidRDefault="0097207A" w:rsidP="00057CB2">
      <w:pPr>
        <w:pStyle w:val="Brdtext"/>
      </w:pPr>
      <w:r>
        <w:t xml:space="preserve">Enligt </w:t>
      </w:r>
      <w:r w:rsidR="009D060A">
        <w:t xml:space="preserve">Riksrevisionens </w:t>
      </w:r>
      <w:r>
        <w:t xml:space="preserve">granskning har det i vissa fall varit svårt att fylla </w:t>
      </w:r>
      <w:r w:rsidR="0032699C">
        <w:t>utbildnings</w:t>
      </w:r>
      <w:r>
        <w:t xml:space="preserve">platserna på grund av för få sökande. Utbyggnaderna </w:t>
      </w:r>
      <w:r w:rsidR="00242197">
        <w:t>skedde</w:t>
      </w:r>
      <w:r>
        <w:t xml:space="preserve"> dock under </w:t>
      </w:r>
      <w:r w:rsidR="00BF1DFE">
        <w:t xml:space="preserve">en </w:t>
      </w:r>
      <w:r>
        <w:t xml:space="preserve">högkonjunktur </w:t>
      </w:r>
      <w:r w:rsidR="00242197">
        <w:t xml:space="preserve">vilket </w:t>
      </w:r>
      <w:r w:rsidR="00BF1DFE">
        <w:t xml:space="preserve">har </w:t>
      </w:r>
      <w:r w:rsidR="00242197">
        <w:t xml:space="preserve">minskat antalet sökande, </w:t>
      </w:r>
      <w:r>
        <w:t>medan vi nu står inför rekordmånga sökande</w:t>
      </w:r>
      <w:r w:rsidR="00242197">
        <w:t xml:space="preserve"> och en svårare arbetsmarknad. Att regeringen investerat i </w:t>
      </w:r>
      <w:r w:rsidR="00AA30E4">
        <w:t>fler utbildningsplatser</w:t>
      </w:r>
      <w:r w:rsidR="00242197">
        <w:t xml:space="preserve"> </w:t>
      </w:r>
      <w:r w:rsidR="00AA30E4">
        <w:t xml:space="preserve">inom ramen för Kunskapslyftet </w:t>
      </w:r>
      <w:r w:rsidR="00242197">
        <w:t>medför nu att Sverige är rustat när</w:t>
      </w:r>
      <w:r w:rsidR="00242197" w:rsidRPr="00242197">
        <w:t xml:space="preserve"> rekordmånga söker till högskolan. </w:t>
      </w:r>
    </w:p>
    <w:p w14:paraId="384AD6BE" w14:textId="17A7EC7F" w:rsidR="000711FE" w:rsidRDefault="000711FE" w:rsidP="00057CB2">
      <w:pPr>
        <w:pStyle w:val="Brdtext"/>
      </w:pPr>
      <w:r>
        <w:t>Slutligen, de yrken som vi vet efterfrågas i hög utsträckning inom välfärden måste också vara attraktiva yrken med goda och trygga arbetsvillkor.</w:t>
      </w:r>
      <w:r w:rsidR="0017435C">
        <w:t xml:space="preserve"> </w:t>
      </w:r>
      <w:r w:rsidR="00242197">
        <w:t xml:space="preserve">Då kommer också antalet sökande öka till de utbildningarna. Här har arbetsgivarna ett stort ansvar att ta. </w:t>
      </w:r>
    </w:p>
    <w:p w14:paraId="04B94502" w14:textId="642E6C77" w:rsidR="00057CB2" w:rsidRDefault="0081155A" w:rsidP="00057CB2">
      <w:pPr>
        <w:pStyle w:val="Brdtext"/>
      </w:pPr>
      <w:r>
        <w:t xml:space="preserve">Regeringen kommer att återkomma till riksdagen </w:t>
      </w:r>
      <w:r w:rsidR="00B34059">
        <w:t xml:space="preserve">senast i juni </w:t>
      </w:r>
      <w:r>
        <w:t xml:space="preserve">med en skrivelse </w:t>
      </w:r>
      <w:r w:rsidR="0032699C">
        <w:t xml:space="preserve">med anledning av </w:t>
      </w:r>
      <w:r>
        <w:t>Riksrevisionens rapport.</w:t>
      </w:r>
    </w:p>
    <w:p w14:paraId="4E13F0DB" w14:textId="6C0FDCA6" w:rsidR="00057CB2" w:rsidRDefault="00057CB2" w:rsidP="00C72219">
      <w:pPr>
        <w:pStyle w:val="Brdtext"/>
      </w:pPr>
      <w:r>
        <w:t xml:space="preserve">Stockholm den </w:t>
      </w:r>
      <w:sdt>
        <w:sdtPr>
          <w:id w:val="-1225218591"/>
          <w:placeholder>
            <w:docPart w:val="DF1E387D1BF942A2948A72CC4771D004"/>
          </w:placeholder>
          <w:dataBinding w:prefixMappings="xmlns:ns0='http://lp/documentinfo/RK' " w:xpath="/ns0:DocumentInfo[1]/ns0:BaseInfo[1]/ns0:HeaderDate[1]" w:storeItemID="{722BA815-6CF1-4259-81A1-0D713B30F4E7}"/>
          <w:date w:fullDate="2021-03-10T00:00:00Z">
            <w:dateFormat w:val="d MMMM yyyy"/>
            <w:lid w:val="sv-SE"/>
            <w:storeMappedDataAs w:val="dateTime"/>
            <w:calendar w:val="gregorian"/>
          </w:date>
        </w:sdtPr>
        <w:sdtEndPr/>
        <w:sdtContent>
          <w:r>
            <w:t>10 mars 2021</w:t>
          </w:r>
        </w:sdtContent>
      </w:sdt>
    </w:p>
    <w:p w14:paraId="6E0BDD32" w14:textId="77777777" w:rsidR="00057CB2" w:rsidRDefault="00057CB2" w:rsidP="00C72219">
      <w:pPr>
        <w:pStyle w:val="Brdtextutanavstnd"/>
      </w:pPr>
    </w:p>
    <w:p w14:paraId="5831A69F" w14:textId="77777777" w:rsidR="00057CB2" w:rsidRDefault="00057CB2" w:rsidP="00C72219">
      <w:pPr>
        <w:pStyle w:val="Brdtextutanavstnd"/>
      </w:pPr>
    </w:p>
    <w:p w14:paraId="03D20B7D" w14:textId="77777777" w:rsidR="00057CB2" w:rsidRDefault="00057CB2" w:rsidP="00C72219">
      <w:pPr>
        <w:pStyle w:val="Brdtextutanavstnd"/>
      </w:pPr>
    </w:p>
    <w:p w14:paraId="2C0F7934" w14:textId="571FB82F" w:rsidR="00057CB2" w:rsidRDefault="00057CB2" w:rsidP="00C72219">
      <w:pPr>
        <w:pStyle w:val="Brdtext"/>
      </w:pPr>
      <w:r>
        <w:t>Matilda Ernkrans</w:t>
      </w:r>
    </w:p>
    <w:p w14:paraId="1A9ABF44" w14:textId="0FC53DF8" w:rsidR="00057CB2" w:rsidRPr="00DB48AB" w:rsidRDefault="00057CB2" w:rsidP="00C72219">
      <w:pPr>
        <w:pStyle w:val="Brdtext"/>
      </w:pPr>
    </w:p>
    <w:sectPr w:rsidR="00057CB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CDFF5" w14:textId="77777777" w:rsidR="007F059E" w:rsidRDefault="007F059E" w:rsidP="00A87A54">
      <w:pPr>
        <w:spacing w:after="0" w:line="240" w:lineRule="auto"/>
      </w:pPr>
      <w:r>
        <w:separator/>
      </w:r>
    </w:p>
  </w:endnote>
  <w:endnote w:type="continuationSeparator" w:id="0">
    <w:p w14:paraId="40564A78" w14:textId="77777777" w:rsidR="007F059E" w:rsidRDefault="007F05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7EC2B" w14:textId="77777777" w:rsidR="00651E02" w:rsidRDefault="00651E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72219" w:rsidRPr="00347E11" w14:paraId="43D0785B" w14:textId="77777777" w:rsidTr="00C72219">
      <w:trPr>
        <w:trHeight w:val="227"/>
        <w:jc w:val="right"/>
      </w:trPr>
      <w:tc>
        <w:tcPr>
          <w:tcW w:w="708" w:type="dxa"/>
          <w:vAlign w:val="bottom"/>
        </w:tcPr>
        <w:p w14:paraId="33B1B744" w14:textId="77777777" w:rsidR="00C72219" w:rsidRPr="00B62610" w:rsidRDefault="00C7221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72219" w:rsidRPr="00347E11" w14:paraId="10713942" w14:textId="77777777" w:rsidTr="00C72219">
      <w:trPr>
        <w:trHeight w:val="850"/>
        <w:jc w:val="right"/>
      </w:trPr>
      <w:tc>
        <w:tcPr>
          <w:tcW w:w="708" w:type="dxa"/>
          <w:vAlign w:val="bottom"/>
        </w:tcPr>
        <w:p w14:paraId="2FA60DEE" w14:textId="77777777" w:rsidR="00C72219" w:rsidRPr="00347E11" w:rsidRDefault="00C72219" w:rsidP="005606BC">
          <w:pPr>
            <w:pStyle w:val="Sidfot"/>
            <w:spacing w:line="276" w:lineRule="auto"/>
            <w:jc w:val="right"/>
          </w:pPr>
        </w:p>
      </w:tc>
    </w:tr>
  </w:tbl>
  <w:p w14:paraId="62AE4BA0" w14:textId="77777777" w:rsidR="00C72219" w:rsidRPr="005606BC" w:rsidRDefault="00C72219"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72219" w:rsidRPr="00347E11" w14:paraId="0EB8B822" w14:textId="77777777" w:rsidTr="001F4302">
      <w:trPr>
        <w:trHeight w:val="510"/>
      </w:trPr>
      <w:tc>
        <w:tcPr>
          <w:tcW w:w="8525" w:type="dxa"/>
          <w:gridSpan w:val="2"/>
          <w:vAlign w:val="bottom"/>
        </w:tcPr>
        <w:p w14:paraId="40C633A9" w14:textId="77777777" w:rsidR="00C72219" w:rsidRPr="00347E11" w:rsidRDefault="00C72219" w:rsidP="00347E11">
          <w:pPr>
            <w:pStyle w:val="Sidfot"/>
            <w:rPr>
              <w:sz w:val="8"/>
            </w:rPr>
          </w:pPr>
        </w:p>
      </w:tc>
    </w:tr>
    <w:tr w:rsidR="00C72219" w:rsidRPr="00EE3C0F" w14:paraId="758BEB50" w14:textId="77777777" w:rsidTr="00C26068">
      <w:trPr>
        <w:trHeight w:val="227"/>
      </w:trPr>
      <w:tc>
        <w:tcPr>
          <w:tcW w:w="4074" w:type="dxa"/>
        </w:tcPr>
        <w:p w14:paraId="5F7CACBE" w14:textId="77777777" w:rsidR="00C72219" w:rsidRPr="00F53AEA" w:rsidRDefault="00C72219" w:rsidP="00C26068">
          <w:pPr>
            <w:pStyle w:val="Sidfot"/>
            <w:spacing w:line="276" w:lineRule="auto"/>
          </w:pPr>
        </w:p>
      </w:tc>
      <w:tc>
        <w:tcPr>
          <w:tcW w:w="4451" w:type="dxa"/>
        </w:tcPr>
        <w:p w14:paraId="4CFBDE4C" w14:textId="77777777" w:rsidR="00C72219" w:rsidRPr="00F53AEA" w:rsidRDefault="00C72219" w:rsidP="00F53AEA">
          <w:pPr>
            <w:pStyle w:val="Sidfot"/>
            <w:spacing w:line="276" w:lineRule="auto"/>
          </w:pPr>
        </w:p>
      </w:tc>
    </w:tr>
  </w:tbl>
  <w:p w14:paraId="13CF56DF" w14:textId="77777777" w:rsidR="00C72219" w:rsidRPr="00EE3C0F" w:rsidRDefault="00C7221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F0503" w14:textId="77777777" w:rsidR="007F059E" w:rsidRDefault="007F059E" w:rsidP="00A87A54">
      <w:pPr>
        <w:spacing w:after="0" w:line="240" w:lineRule="auto"/>
      </w:pPr>
      <w:r>
        <w:separator/>
      </w:r>
    </w:p>
  </w:footnote>
  <w:footnote w:type="continuationSeparator" w:id="0">
    <w:p w14:paraId="67AB6EC6" w14:textId="77777777" w:rsidR="007F059E" w:rsidRDefault="007F05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A0FFE" w14:textId="77777777" w:rsidR="00651E02" w:rsidRDefault="00651E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21C5" w14:textId="77777777" w:rsidR="00651E02" w:rsidRDefault="00651E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2219" w14:paraId="07510C6E" w14:textId="77777777" w:rsidTr="00C93EBA">
      <w:trPr>
        <w:trHeight w:val="227"/>
      </w:trPr>
      <w:tc>
        <w:tcPr>
          <w:tcW w:w="5534" w:type="dxa"/>
        </w:tcPr>
        <w:p w14:paraId="10A5AB28" w14:textId="77777777" w:rsidR="00C72219" w:rsidRPr="007D73AB" w:rsidRDefault="00C72219">
          <w:pPr>
            <w:pStyle w:val="Sidhuvud"/>
          </w:pPr>
        </w:p>
      </w:tc>
      <w:tc>
        <w:tcPr>
          <w:tcW w:w="3170" w:type="dxa"/>
          <w:vAlign w:val="bottom"/>
        </w:tcPr>
        <w:p w14:paraId="3EA3E7A3" w14:textId="77777777" w:rsidR="00C72219" w:rsidRPr="007D73AB" w:rsidRDefault="00C72219" w:rsidP="00340DE0">
          <w:pPr>
            <w:pStyle w:val="Sidhuvud"/>
          </w:pPr>
        </w:p>
      </w:tc>
      <w:tc>
        <w:tcPr>
          <w:tcW w:w="1134" w:type="dxa"/>
        </w:tcPr>
        <w:p w14:paraId="30FA2458" w14:textId="77777777" w:rsidR="00C72219" w:rsidRDefault="00C72219" w:rsidP="00C72219">
          <w:pPr>
            <w:pStyle w:val="Sidhuvud"/>
          </w:pPr>
        </w:p>
      </w:tc>
    </w:tr>
    <w:tr w:rsidR="00C72219" w14:paraId="0CAFDDAA" w14:textId="77777777" w:rsidTr="00C93EBA">
      <w:trPr>
        <w:trHeight w:val="1928"/>
      </w:trPr>
      <w:tc>
        <w:tcPr>
          <w:tcW w:w="5534" w:type="dxa"/>
        </w:tcPr>
        <w:p w14:paraId="4B567DE0" w14:textId="77777777" w:rsidR="00C72219" w:rsidRPr="00340DE0" w:rsidRDefault="00C72219" w:rsidP="00340DE0">
          <w:pPr>
            <w:pStyle w:val="Sidhuvud"/>
          </w:pPr>
          <w:r>
            <w:rPr>
              <w:noProof/>
            </w:rPr>
            <w:drawing>
              <wp:inline distT="0" distB="0" distL="0" distR="0" wp14:anchorId="762B0437" wp14:editId="6B4DBBD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027D0C4" w14:textId="77777777" w:rsidR="00C72219" w:rsidRPr="00710A6C" w:rsidRDefault="00C72219" w:rsidP="00EE3C0F">
          <w:pPr>
            <w:pStyle w:val="Sidhuvud"/>
            <w:rPr>
              <w:b/>
            </w:rPr>
          </w:pPr>
        </w:p>
        <w:p w14:paraId="2280D99A" w14:textId="77777777" w:rsidR="00C72219" w:rsidRDefault="00C72219" w:rsidP="00EE3C0F">
          <w:pPr>
            <w:pStyle w:val="Sidhuvud"/>
          </w:pPr>
        </w:p>
        <w:p w14:paraId="4428C016" w14:textId="77777777" w:rsidR="00C72219" w:rsidRDefault="00C72219" w:rsidP="00EE3C0F">
          <w:pPr>
            <w:pStyle w:val="Sidhuvud"/>
          </w:pPr>
        </w:p>
        <w:p w14:paraId="6A5DEF58" w14:textId="77777777" w:rsidR="00C72219" w:rsidRDefault="00C72219" w:rsidP="00EE3C0F">
          <w:pPr>
            <w:pStyle w:val="Sidhuvud"/>
          </w:pPr>
        </w:p>
        <w:sdt>
          <w:sdtPr>
            <w:alias w:val="Dnr"/>
            <w:tag w:val="ccRKShow_Dnr"/>
            <w:id w:val="-829283628"/>
            <w:placeholder>
              <w:docPart w:val="A8B60B29A31E493FB983406AEB83FFEB"/>
            </w:placeholder>
            <w:dataBinding w:prefixMappings="xmlns:ns0='http://lp/documentinfo/RK' " w:xpath="/ns0:DocumentInfo[1]/ns0:BaseInfo[1]/ns0:Dnr[1]" w:storeItemID="{722BA815-6CF1-4259-81A1-0D713B30F4E7}"/>
            <w:text/>
          </w:sdtPr>
          <w:sdtEndPr/>
          <w:sdtContent>
            <w:p w14:paraId="30B3FDA1" w14:textId="6E9F84ED" w:rsidR="00C72219" w:rsidRDefault="00C72219" w:rsidP="00EE3C0F">
              <w:pPr>
                <w:pStyle w:val="Sidhuvud"/>
              </w:pPr>
              <w:r>
                <w:t>U2021/01371</w:t>
              </w:r>
            </w:p>
          </w:sdtContent>
        </w:sdt>
        <w:sdt>
          <w:sdtPr>
            <w:alias w:val="DocNumber"/>
            <w:tag w:val="DocNumber"/>
            <w:id w:val="1726028884"/>
            <w:placeholder>
              <w:docPart w:val="120520F0D3E549CFA8E36F1DF1FD790C"/>
            </w:placeholder>
            <w:showingPlcHdr/>
            <w:dataBinding w:prefixMappings="xmlns:ns0='http://lp/documentinfo/RK' " w:xpath="/ns0:DocumentInfo[1]/ns0:BaseInfo[1]/ns0:DocNumber[1]" w:storeItemID="{722BA815-6CF1-4259-81A1-0D713B30F4E7}"/>
            <w:text/>
          </w:sdtPr>
          <w:sdtEndPr/>
          <w:sdtContent>
            <w:p w14:paraId="0415CA3B" w14:textId="77777777" w:rsidR="00C72219" w:rsidRDefault="00C72219" w:rsidP="00EE3C0F">
              <w:pPr>
                <w:pStyle w:val="Sidhuvud"/>
              </w:pPr>
              <w:r>
                <w:rPr>
                  <w:rStyle w:val="Platshllartext"/>
                </w:rPr>
                <w:t xml:space="preserve"> </w:t>
              </w:r>
            </w:p>
          </w:sdtContent>
        </w:sdt>
        <w:p w14:paraId="52FBEA83" w14:textId="77777777" w:rsidR="00C72219" w:rsidRDefault="00C72219" w:rsidP="00EE3C0F">
          <w:pPr>
            <w:pStyle w:val="Sidhuvud"/>
          </w:pPr>
        </w:p>
      </w:tc>
      <w:tc>
        <w:tcPr>
          <w:tcW w:w="1134" w:type="dxa"/>
        </w:tcPr>
        <w:p w14:paraId="25607C75" w14:textId="77777777" w:rsidR="00C72219" w:rsidRDefault="00C72219" w:rsidP="0094502D">
          <w:pPr>
            <w:pStyle w:val="Sidhuvud"/>
          </w:pPr>
        </w:p>
        <w:p w14:paraId="01935851" w14:textId="77777777" w:rsidR="00C72219" w:rsidRPr="0094502D" w:rsidRDefault="00C72219" w:rsidP="00EC71A6">
          <w:pPr>
            <w:pStyle w:val="Sidhuvud"/>
          </w:pPr>
        </w:p>
      </w:tc>
    </w:tr>
    <w:tr w:rsidR="00C72219" w14:paraId="6977F442" w14:textId="77777777" w:rsidTr="00C93EBA">
      <w:trPr>
        <w:trHeight w:val="2268"/>
      </w:trPr>
      <w:sdt>
        <w:sdtPr>
          <w:rPr>
            <w:b/>
          </w:rPr>
          <w:alias w:val="SenderText"/>
          <w:tag w:val="ccRKShow_SenderText"/>
          <w:id w:val="1374046025"/>
          <w:placeholder>
            <w:docPart w:val="9510F5E44BC248D49D640DCEAFF550EA"/>
          </w:placeholder>
        </w:sdtPr>
        <w:sdtEndPr>
          <w:rPr>
            <w:b w:val="0"/>
          </w:rPr>
        </w:sdtEndPr>
        <w:sdtContent>
          <w:tc>
            <w:tcPr>
              <w:tcW w:w="5534" w:type="dxa"/>
              <w:tcMar>
                <w:right w:w="1134" w:type="dxa"/>
              </w:tcMar>
            </w:tcPr>
            <w:p w14:paraId="5A4DE5CD" w14:textId="77777777" w:rsidR="00C72219" w:rsidRPr="00057CB2" w:rsidRDefault="00C72219" w:rsidP="00340DE0">
              <w:pPr>
                <w:pStyle w:val="Sidhuvud"/>
                <w:rPr>
                  <w:b/>
                </w:rPr>
              </w:pPr>
              <w:r w:rsidRPr="00057CB2">
                <w:rPr>
                  <w:b/>
                </w:rPr>
                <w:t>Utbildningsdepartementet</w:t>
              </w:r>
            </w:p>
            <w:p w14:paraId="4F27F32E" w14:textId="355CCED1" w:rsidR="00C72219" w:rsidRDefault="00C72219" w:rsidP="00340DE0">
              <w:pPr>
                <w:pStyle w:val="Sidhuvud"/>
              </w:pPr>
              <w:r w:rsidRPr="00057CB2">
                <w:t>Ministern för högre utbildning och forskning</w:t>
              </w:r>
            </w:p>
            <w:p w14:paraId="506C4DB9" w14:textId="77777777" w:rsidR="00C72219" w:rsidRDefault="00C72219" w:rsidP="00340DE0">
              <w:pPr>
                <w:pStyle w:val="Sidhuvud"/>
              </w:pPr>
            </w:p>
            <w:p w14:paraId="51D78C1D" w14:textId="7B8BDA02" w:rsidR="00C72219" w:rsidRPr="00340DE0" w:rsidRDefault="00C72219" w:rsidP="00340DE0">
              <w:pPr>
                <w:pStyle w:val="Sidhuvud"/>
              </w:pPr>
            </w:p>
          </w:tc>
        </w:sdtContent>
      </w:sdt>
      <w:sdt>
        <w:sdtPr>
          <w:alias w:val="Recipient"/>
          <w:tag w:val="ccRKShow_Recipient"/>
          <w:id w:val="-28344517"/>
          <w:placeholder>
            <w:docPart w:val="32953B6154894171B4C9BD3E5133B733"/>
          </w:placeholder>
          <w:dataBinding w:prefixMappings="xmlns:ns0='http://lp/documentinfo/RK' " w:xpath="/ns0:DocumentInfo[1]/ns0:BaseInfo[1]/ns0:Recipient[1]" w:storeItemID="{722BA815-6CF1-4259-81A1-0D713B30F4E7}"/>
          <w:text w:multiLine="1"/>
        </w:sdtPr>
        <w:sdtEndPr/>
        <w:sdtContent>
          <w:tc>
            <w:tcPr>
              <w:tcW w:w="3170" w:type="dxa"/>
            </w:tcPr>
            <w:p w14:paraId="55271335" w14:textId="77777777" w:rsidR="00C72219" w:rsidRDefault="00C72219" w:rsidP="00547B89">
              <w:pPr>
                <w:pStyle w:val="Sidhuvud"/>
              </w:pPr>
              <w:r>
                <w:t>Till riksdagen</w:t>
              </w:r>
            </w:p>
          </w:tc>
        </w:sdtContent>
      </w:sdt>
      <w:tc>
        <w:tcPr>
          <w:tcW w:w="1134" w:type="dxa"/>
        </w:tcPr>
        <w:p w14:paraId="5718B22B" w14:textId="77777777" w:rsidR="00C72219" w:rsidRDefault="00C72219" w:rsidP="003E6020">
          <w:pPr>
            <w:pStyle w:val="Sidhuvud"/>
          </w:pPr>
        </w:p>
      </w:tc>
    </w:tr>
  </w:tbl>
  <w:p w14:paraId="39E2839C" w14:textId="77777777" w:rsidR="00C72219" w:rsidRDefault="00C72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B2"/>
    <w:rsid w:val="00000290"/>
    <w:rsid w:val="00001068"/>
    <w:rsid w:val="0000412C"/>
    <w:rsid w:val="00004D5C"/>
    <w:rsid w:val="00005F68"/>
    <w:rsid w:val="00006CA7"/>
    <w:rsid w:val="000128EB"/>
    <w:rsid w:val="00012B00"/>
    <w:rsid w:val="00013ABD"/>
    <w:rsid w:val="00014EF6"/>
    <w:rsid w:val="00015B80"/>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CB2"/>
    <w:rsid w:val="00057FE0"/>
    <w:rsid w:val="000620FD"/>
    <w:rsid w:val="00063DCB"/>
    <w:rsid w:val="000647D2"/>
    <w:rsid w:val="000656A1"/>
    <w:rsid w:val="00066BC9"/>
    <w:rsid w:val="0007033C"/>
    <w:rsid w:val="000707E9"/>
    <w:rsid w:val="000711FE"/>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01F8"/>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435C"/>
    <w:rsid w:val="00174A19"/>
    <w:rsid w:val="00175015"/>
    <w:rsid w:val="00176A26"/>
    <w:rsid w:val="001774F8"/>
    <w:rsid w:val="00177539"/>
    <w:rsid w:val="00180BE1"/>
    <w:rsid w:val="001813DF"/>
    <w:rsid w:val="0018314F"/>
    <w:rsid w:val="001857B5"/>
    <w:rsid w:val="001860E0"/>
    <w:rsid w:val="00187E1F"/>
    <w:rsid w:val="0019051C"/>
    <w:rsid w:val="0019127B"/>
    <w:rsid w:val="00192350"/>
    <w:rsid w:val="00192E34"/>
    <w:rsid w:val="0019308B"/>
    <w:rsid w:val="001941B9"/>
    <w:rsid w:val="00196C02"/>
    <w:rsid w:val="00197A8A"/>
    <w:rsid w:val="001A1B33"/>
    <w:rsid w:val="001A2A61"/>
    <w:rsid w:val="001B133A"/>
    <w:rsid w:val="001B403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E5B"/>
    <w:rsid w:val="0022187E"/>
    <w:rsid w:val="00221BAE"/>
    <w:rsid w:val="00222258"/>
    <w:rsid w:val="00223AD6"/>
    <w:rsid w:val="0022666A"/>
    <w:rsid w:val="00227E43"/>
    <w:rsid w:val="002315F5"/>
    <w:rsid w:val="00232EC3"/>
    <w:rsid w:val="00233D52"/>
    <w:rsid w:val="00237147"/>
    <w:rsid w:val="00242197"/>
    <w:rsid w:val="00242AD1"/>
    <w:rsid w:val="0024412C"/>
    <w:rsid w:val="0024537C"/>
    <w:rsid w:val="00260D2D"/>
    <w:rsid w:val="00261975"/>
    <w:rsid w:val="00264503"/>
    <w:rsid w:val="00271D00"/>
    <w:rsid w:val="00274AA3"/>
    <w:rsid w:val="00275872"/>
    <w:rsid w:val="00276B5A"/>
    <w:rsid w:val="00281106"/>
    <w:rsid w:val="00282263"/>
    <w:rsid w:val="00282417"/>
    <w:rsid w:val="00282D27"/>
    <w:rsid w:val="002834FB"/>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99C"/>
    <w:rsid w:val="00326C03"/>
    <w:rsid w:val="00327474"/>
    <w:rsid w:val="003277B5"/>
    <w:rsid w:val="0033319A"/>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F60"/>
    <w:rsid w:val="00365461"/>
    <w:rsid w:val="00367EDA"/>
    <w:rsid w:val="00370311"/>
    <w:rsid w:val="00380663"/>
    <w:rsid w:val="003853E3"/>
    <w:rsid w:val="0038587E"/>
    <w:rsid w:val="003918BA"/>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584"/>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0F"/>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606"/>
    <w:rsid w:val="00526AEB"/>
    <w:rsid w:val="005302E0"/>
    <w:rsid w:val="00544738"/>
    <w:rsid w:val="005456E4"/>
    <w:rsid w:val="00547B89"/>
    <w:rsid w:val="00551027"/>
    <w:rsid w:val="0055317F"/>
    <w:rsid w:val="005568AF"/>
    <w:rsid w:val="00556AF5"/>
    <w:rsid w:val="005604D7"/>
    <w:rsid w:val="005606BC"/>
    <w:rsid w:val="00563E73"/>
    <w:rsid w:val="0056426C"/>
    <w:rsid w:val="00565792"/>
    <w:rsid w:val="00565D20"/>
    <w:rsid w:val="00567799"/>
    <w:rsid w:val="005710DE"/>
    <w:rsid w:val="00571A0B"/>
    <w:rsid w:val="00573DFD"/>
    <w:rsid w:val="005747D0"/>
    <w:rsid w:val="005823AE"/>
    <w:rsid w:val="005827D5"/>
    <w:rsid w:val="00582918"/>
    <w:rsid w:val="005849E3"/>
    <w:rsid w:val="005850D7"/>
    <w:rsid w:val="0058522F"/>
    <w:rsid w:val="00585282"/>
    <w:rsid w:val="00586266"/>
    <w:rsid w:val="0058703B"/>
    <w:rsid w:val="00595EDE"/>
    <w:rsid w:val="005968C2"/>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1A9"/>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390"/>
    <w:rsid w:val="006471CD"/>
    <w:rsid w:val="00647FD7"/>
    <w:rsid w:val="00650080"/>
    <w:rsid w:val="00651E02"/>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3D1"/>
    <w:rsid w:val="006A09DA"/>
    <w:rsid w:val="006A1835"/>
    <w:rsid w:val="006A2625"/>
    <w:rsid w:val="006A331E"/>
    <w:rsid w:val="006B4A30"/>
    <w:rsid w:val="006B7569"/>
    <w:rsid w:val="006C28EE"/>
    <w:rsid w:val="006C4FF1"/>
    <w:rsid w:val="006D2998"/>
    <w:rsid w:val="006D3188"/>
    <w:rsid w:val="006D42D8"/>
    <w:rsid w:val="006D5159"/>
    <w:rsid w:val="006D6191"/>
    <w:rsid w:val="006D6779"/>
    <w:rsid w:val="006E08FC"/>
    <w:rsid w:val="006E4522"/>
    <w:rsid w:val="006F2588"/>
    <w:rsid w:val="006F7B94"/>
    <w:rsid w:val="00710A6C"/>
    <w:rsid w:val="00710D98"/>
    <w:rsid w:val="00710FD0"/>
    <w:rsid w:val="00711CE9"/>
    <w:rsid w:val="00712266"/>
    <w:rsid w:val="00712593"/>
    <w:rsid w:val="00712D82"/>
    <w:rsid w:val="00716E22"/>
    <w:rsid w:val="007171AB"/>
    <w:rsid w:val="007213D0"/>
    <w:rsid w:val="007219C0"/>
    <w:rsid w:val="00731C75"/>
    <w:rsid w:val="00732599"/>
    <w:rsid w:val="00743E09"/>
    <w:rsid w:val="00744FCC"/>
    <w:rsid w:val="00745B07"/>
    <w:rsid w:val="00747B9C"/>
    <w:rsid w:val="00750C93"/>
    <w:rsid w:val="00754E24"/>
    <w:rsid w:val="00757B3B"/>
    <w:rsid w:val="007618C5"/>
    <w:rsid w:val="00764FA6"/>
    <w:rsid w:val="00765294"/>
    <w:rsid w:val="00773075"/>
    <w:rsid w:val="00773F36"/>
    <w:rsid w:val="00775BF6"/>
    <w:rsid w:val="00776254"/>
    <w:rsid w:val="007769FC"/>
    <w:rsid w:val="0077797D"/>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3B0"/>
    <w:rsid w:val="007C6456"/>
    <w:rsid w:val="007C7BDB"/>
    <w:rsid w:val="007D2FF5"/>
    <w:rsid w:val="007D4BCF"/>
    <w:rsid w:val="007D73AB"/>
    <w:rsid w:val="007D790E"/>
    <w:rsid w:val="007E2712"/>
    <w:rsid w:val="007E47A1"/>
    <w:rsid w:val="007E4A9C"/>
    <w:rsid w:val="007E5516"/>
    <w:rsid w:val="007E7EE2"/>
    <w:rsid w:val="007F059E"/>
    <w:rsid w:val="007F06CA"/>
    <w:rsid w:val="007F0DD0"/>
    <w:rsid w:val="007F42D2"/>
    <w:rsid w:val="007F61D0"/>
    <w:rsid w:val="00800DD8"/>
    <w:rsid w:val="0080228F"/>
    <w:rsid w:val="00804C1B"/>
    <w:rsid w:val="0080595A"/>
    <w:rsid w:val="0080608A"/>
    <w:rsid w:val="0081155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BB3"/>
    <w:rsid w:val="008D2D6B"/>
    <w:rsid w:val="008D3090"/>
    <w:rsid w:val="008D4306"/>
    <w:rsid w:val="008D4508"/>
    <w:rsid w:val="008D4DC4"/>
    <w:rsid w:val="008D7CAF"/>
    <w:rsid w:val="008E02EE"/>
    <w:rsid w:val="008E65A8"/>
    <w:rsid w:val="008E77D6"/>
    <w:rsid w:val="009036E7"/>
    <w:rsid w:val="0090605F"/>
    <w:rsid w:val="009074C6"/>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5D2"/>
    <w:rsid w:val="00971BC4"/>
    <w:rsid w:val="0097207A"/>
    <w:rsid w:val="00973084"/>
    <w:rsid w:val="00973422"/>
    <w:rsid w:val="00973CBD"/>
    <w:rsid w:val="00974520"/>
    <w:rsid w:val="00974B59"/>
    <w:rsid w:val="00975341"/>
    <w:rsid w:val="0097653D"/>
    <w:rsid w:val="00984EA2"/>
    <w:rsid w:val="00986CC3"/>
    <w:rsid w:val="0099068E"/>
    <w:rsid w:val="009920AA"/>
    <w:rsid w:val="00992943"/>
    <w:rsid w:val="009931B3"/>
    <w:rsid w:val="009957E1"/>
    <w:rsid w:val="00996279"/>
    <w:rsid w:val="009965F7"/>
    <w:rsid w:val="009A0866"/>
    <w:rsid w:val="009A4D0A"/>
    <w:rsid w:val="009A759C"/>
    <w:rsid w:val="009B2F70"/>
    <w:rsid w:val="009B4594"/>
    <w:rsid w:val="009B4DEC"/>
    <w:rsid w:val="009B65C2"/>
    <w:rsid w:val="009C2459"/>
    <w:rsid w:val="009C255A"/>
    <w:rsid w:val="009C2B46"/>
    <w:rsid w:val="009C3C4C"/>
    <w:rsid w:val="009C4448"/>
    <w:rsid w:val="009C610D"/>
    <w:rsid w:val="009D060A"/>
    <w:rsid w:val="009D10E5"/>
    <w:rsid w:val="009D2DC4"/>
    <w:rsid w:val="009D409D"/>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A24"/>
    <w:rsid w:val="00A169DA"/>
    <w:rsid w:val="00A2019A"/>
    <w:rsid w:val="00A23493"/>
    <w:rsid w:val="00A2416A"/>
    <w:rsid w:val="00A30E06"/>
    <w:rsid w:val="00A3270B"/>
    <w:rsid w:val="00A333A9"/>
    <w:rsid w:val="00A379E4"/>
    <w:rsid w:val="00A42F07"/>
    <w:rsid w:val="00A436C3"/>
    <w:rsid w:val="00A43B02"/>
    <w:rsid w:val="00A44946"/>
    <w:rsid w:val="00A46B85"/>
    <w:rsid w:val="00A47DC4"/>
    <w:rsid w:val="00A47FC1"/>
    <w:rsid w:val="00A50585"/>
    <w:rsid w:val="00A506F1"/>
    <w:rsid w:val="00A5156E"/>
    <w:rsid w:val="00A53E57"/>
    <w:rsid w:val="00A548EA"/>
    <w:rsid w:val="00A56667"/>
    <w:rsid w:val="00A56824"/>
    <w:rsid w:val="00A572DA"/>
    <w:rsid w:val="00A60D45"/>
    <w:rsid w:val="00A61F6D"/>
    <w:rsid w:val="00A635C1"/>
    <w:rsid w:val="00A65996"/>
    <w:rsid w:val="00A67276"/>
    <w:rsid w:val="00A67588"/>
    <w:rsid w:val="00A67840"/>
    <w:rsid w:val="00A7164F"/>
    <w:rsid w:val="00A71A9E"/>
    <w:rsid w:val="00A7382D"/>
    <w:rsid w:val="00A743AC"/>
    <w:rsid w:val="00A75AB7"/>
    <w:rsid w:val="00A76B28"/>
    <w:rsid w:val="00A8483F"/>
    <w:rsid w:val="00A870B0"/>
    <w:rsid w:val="00A8728A"/>
    <w:rsid w:val="00A87A54"/>
    <w:rsid w:val="00AA105C"/>
    <w:rsid w:val="00AA1809"/>
    <w:rsid w:val="00AA1FFE"/>
    <w:rsid w:val="00AA30E4"/>
    <w:rsid w:val="00AA3F2E"/>
    <w:rsid w:val="00AA72F4"/>
    <w:rsid w:val="00AB10E7"/>
    <w:rsid w:val="00AB4D25"/>
    <w:rsid w:val="00AB5033"/>
    <w:rsid w:val="00AB5298"/>
    <w:rsid w:val="00AB5519"/>
    <w:rsid w:val="00AB6313"/>
    <w:rsid w:val="00AB71DD"/>
    <w:rsid w:val="00AC15C5"/>
    <w:rsid w:val="00AC4FEC"/>
    <w:rsid w:val="00AD0E75"/>
    <w:rsid w:val="00AE590F"/>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6D01"/>
    <w:rsid w:val="00B316CA"/>
    <w:rsid w:val="00B31BFB"/>
    <w:rsid w:val="00B34059"/>
    <w:rsid w:val="00B3528F"/>
    <w:rsid w:val="00B357AB"/>
    <w:rsid w:val="00B41704"/>
    <w:rsid w:val="00B41F72"/>
    <w:rsid w:val="00B43CAC"/>
    <w:rsid w:val="00B44E90"/>
    <w:rsid w:val="00B45324"/>
    <w:rsid w:val="00B47018"/>
    <w:rsid w:val="00B47956"/>
    <w:rsid w:val="00B517E1"/>
    <w:rsid w:val="00B554D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BD7"/>
    <w:rsid w:val="00BA61AC"/>
    <w:rsid w:val="00BB093A"/>
    <w:rsid w:val="00BB17B0"/>
    <w:rsid w:val="00BB28BF"/>
    <w:rsid w:val="00BB2F42"/>
    <w:rsid w:val="00BB4AC0"/>
    <w:rsid w:val="00BB5683"/>
    <w:rsid w:val="00BB6537"/>
    <w:rsid w:val="00BC112B"/>
    <w:rsid w:val="00BC17DF"/>
    <w:rsid w:val="00BC5B57"/>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DFE"/>
    <w:rsid w:val="00BF27B2"/>
    <w:rsid w:val="00BF4F06"/>
    <w:rsid w:val="00BF534E"/>
    <w:rsid w:val="00BF5717"/>
    <w:rsid w:val="00BF5C91"/>
    <w:rsid w:val="00BF66D2"/>
    <w:rsid w:val="00C01585"/>
    <w:rsid w:val="00C020B4"/>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219"/>
    <w:rsid w:val="00C73680"/>
    <w:rsid w:val="00C73A90"/>
    <w:rsid w:val="00C76D49"/>
    <w:rsid w:val="00C80AD4"/>
    <w:rsid w:val="00C80B5E"/>
    <w:rsid w:val="00C82055"/>
    <w:rsid w:val="00C8630A"/>
    <w:rsid w:val="00C9061B"/>
    <w:rsid w:val="00C90CC1"/>
    <w:rsid w:val="00C93EBA"/>
    <w:rsid w:val="00CA0BD8"/>
    <w:rsid w:val="00CA27AE"/>
    <w:rsid w:val="00CA2FD7"/>
    <w:rsid w:val="00CA69E3"/>
    <w:rsid w:val="00CA6B28"/>
    <w:rsid w:val="00CA72BB"/>
    <w:rsid w:val="00CA7FF5"/>
    <w:rsid w:val="00CB07E5"/>
    <w:rsid w:val="00CB09E0"/>
    <w:rsid w:val="00CB1C14"/>
    <w:rsid w:val="00CB1E7C"/>
    <w:rsid w:val="00CB2BA0"/>
    <w:rsid w:val="00CB2EA1"/>
    <w:rsid w:val="00CB2F84"/>
    <w:rsid w:val="00CB3E75"/>
    <w:rsid w:val="00CB43F1"/>
    <w:rsid w:val="00CB581E"/>
    <w:rsid w:val="00CB6A8A"/>
    <w:rsid w:val="00CB6EDE"/>
    <w:rsid w:val="00CC23A1"/>
    <w:rsid w:val="00CC41BA"/>
    <w:rsid w:val="00CD09EF"/>
    <w:rsid w:val="00CD1550"/>
    <w:rsid w:val="00CD17C1"/>
    <w:rsid w:val="00CD1C6C"/>
    <w:rsid w:val="00CD37F1"/>
    <w:rsid w:val="00CD6169"/>
    <w:rsid w:val="00CD6D76"/>
    <w:rsid w:val="00CE20BC"/>
    <w:rsid w:val="00CE26C6"/>
    <w:rsid w:val="00CE6A0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1"/>
    <w:rsid w:val="00D51FCC"/>
    <w:rsid w:val="00D5467F"/>
    <w:rsid w:val="00D55837"/>
    <w:rsid w:val="00D5692F"/>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830"/>
    <w:rsid w:val="00D921FD"/>
    <w:rsid w:val="00D93714"/>
    <w:rsid w:val="00D94034"/>
    <w:rsid w:val="00D95424"/>
    <w:rsid w:val="00D956A0"/>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351"/>
    <w:rsid w:val="00DE73D2"/>
    <w:rsid w:val="00DF5BFB"/>
    <w:rsid w:val="00DF5CD6"/>
    <w:rsid w:val="00E022DA"/>
    <w:rsid w:val="00E03BCB"/>
    <w:rsid w:val="00E124DC"/>
    <w:rsid w:val="00E15A41"/>
    <w:rsid w:val="00E16825"/>
    <w:rsid w:val="00E22D68"/>
    <w:rsid w:val="00E23D39"/>
    <w:rsid w:val="00E246BF"/>
    <w:rsid w:val="00E247D9"/>
    <w:rsid w:val="00E258D8"/>
    <w:rsid w:val="00E26DDF"/>
    <w:rsid w:val="00E270E5"/>
    <w:rsid w:val="00E30167"/>
    <w:rsid w:val="00E32C2B"/>
    <w:rsid w:val="00E33493"/>
    <w:rsid w:val="00E37922"/>
    <w:rsid w:val="00E406DF"/>
    <w:rsid w:val="00E415D3"/>
    <w:rsid w:val="00E41623"/>
    <w:rsid w:val="00E469E4"/>
    <w:rsid w:val="00E475C3"/>
    <w:rsid w:val="00E509B0"/>
    <w:rsid w:val="00E50B11"/>
    <w:rsid w:val="00E54246"/>
    <w:rsid w:val="00E55D8E"/>
    <w:rsid w:val="00E6641E"/>
    <w:rsid w:val="00E668E3"/>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339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29C"/>
    <w:rsid w:val="00F14024"/>
    <w:rsid w:val="00F14FA3"/>
    <w:rsid w:val="00F15DB1"/>
    <w:rsid w:val="00F15FAA"/>
    <w:rsid w:val="00F16DB4"/>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E82BF"/>
  <w15:docId w15:val="{B42F0993-C19E-49A3-9447-B105C213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F1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B60B29A31E493FB983406AEB83FFEB"/>
        <w:category>
          <w:name w:val="Allmänt"/>
          <w:gallery w:val="placeholder"/>
        </w:category>
        <w:types>
          <w:type w:val="bbPlcHdr"/>
        </w:types>
        <w:behaviors>
          <w:behavior w:val="content"/>
        </w:behaviors>
        <w:guid w:val="{DCE59E62-A809-4D22-8531-495871AAEB48}"/>
      </w:docPartPr>
      <w:docPartBody>
        <w:p w:rsidR="004427EF" w:rsidRDefault="00334F7C" w:rsidP="00334F7C">
          <w:pPr>
            <w:pStyle w:val="A8B60B29A31E493FB983406AEB83FFEB"/>
          </w:pPr>
          <w:r>
            <w:rPr>
              <w:rStyle w:val="Platshllartext"/>
            </w:rPr>
            <w:t xml:space="preserve"> </w:t>
          </w:r>
        </w:p>
      </w:docPartBody>
    </w:docPart>
    <w:docPart>
      <w:docPartPr>
        <w:name w:val="120520F0D3E549CFA8E36F1DF1FD790C"/>
        <w:category>
          <w:name w:val="Allmänt"/>
          <w:gallery w:val="placeholder"/>
        </w:category>
        <w:types>
          <w:type w:val="bbPlcHdr"/>
        </w:types>
        <w:behaviors>
          <w:behavior w:val="content"/>
        </w:behaviors>
        <w:guid w:val="{2AC7082B-AFCF-466C-8B2D-367ECCE49A9B}"/>
      </w:docPartPr>
      <w:docPartBody>
        <w:p w:rsidR="004427EF" w:rsidRDefault="00334F7C" w:rsidP="00334F7C">
          <w:pPr>
            <w:pStyle w:val="120520F0D3E549CFA8E36F1DF1FD790C1"/>
          </w:pPr>
          <w:r>
            <w:rPr>
              <w:rStyle w:val="Platshllartext"/>
            </w:rPr>
            <w:t xml:space="preserve"> </w:t>
          </w:r>
        </w:p>
      </w:docPartBody>
    </w:docPart>
    <w:docPart>
      <w:docPartPr>
        <w:name w:val="9510F5E44BC248D49D640DCEAFF550EA"/>
        <w:category>
          <w:name w:val="Allmänt"/>
          <w:gallery w:val="placeholder"/>
        </w:category>
        <w:types>
          <w:type w:val="bbPlcHdr"/>
        </w:types>
        <w:behaviors>
          <w:behavior w:val="content"/>
        </w:behaviors>
        <w:guid w:val="{BF46439A-5ADA-4ABD-B9A2-2AAA9F6A6374}"/>
      </w:docPartPr>
      <w:docPartBody>
        <w:p w:rsidR="004427EF" w:rsidRDefault="00334F7C" w:rsidP="00334F7C">
          <w:pPr>
            <w:pStyle w:val="9510F5E44BC248D49D640DCEAFF550EA1"/>
          </w:pPr>
          <w:r>
            <w:rPr>
              <w:rStyle w:val="Platshllartext"/>
            </w:rPr>
            <w:t xml:space="preserve"> </w:t>
          </w:r>
        </w:p>
      </w:docPartBody>
    </w:docPart>
    <w:docPart>
      <w:docPartPr>
        <w:name w:val="32953B6154894171B4C9BD3E5133B733"/>
        <w:category>
          <w:name w:val="Allmänt"/>
          <w:gallery w:val="placeholder"/>
        </w:category>
        <w:types>
          <w:type w:val="bbPlcHdr"/>
        </w:types>
        <w:behaviors>
          <w:behavior w:val="content"/>
        </w:behaviors>
        <w:guid w:val="{F9C04964-C70D-4846-ACD4-E858DE6D3E3E}"/>
      </w:docPartPr>
      <w:docPartBody>
        <w:p w:rsidR="004427EF" w:rsidRDefault="00334F7C" w:rsidP="00334F7C">
          <w:pPr>
            <w:pStyle w:val="32953B6154894171B4C9BD3E5133B733"/>
          </w:pPr>
          <w:r>
            <w:rPr>
              <w:rStyle w:val="Platshllartext"/>
            </w:rPr>
            <w:t xml:space="preserve"> </w:t>
          </w:r>
        </w:p>
      </w:docPartBody>
    </w:docPart>
    <w:docPart>
      <w:docPartPr>
        <w:name w:val="DF1E387D1BF942A2948A72CC4771D004"/>
        <w:category>
          <w:name w:val="Allmänt"/>
          <w:gallery w:val="placeholder"/>
        </w:category>
        <w:types>
          <w:type w:val="bbPlcHdr"/>
        </w:types>
        <w:behaviors>
          <w:behavior w:val="content"/>
        </w:behaviors>
        <w:guid w:val="{832768AF-372C-4238-B338-27D49B858FD7}"/>
      </w:docPartPr>
      <w:docPartBody>
        <w:p w:rsidR="004427EF" w:rsidRDefault="00334F7C" w:rsidP="00334F7C">
          <w:pPr>
            <w:pStyle w:val="DF1E387D1BF942A2948A72CC4771D00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7C"/>
    <w:rsid w:val="000F077B"/>
    <w:rsid w:val="0028242A"/>
    <w:rsid w:val="00334F7C"/>
    <w:rsid w:val="00361303"/>
    <w:rsid w:val="004427EF"/>
    <w:rsid w:val="008B5782"/>
    <w:rsid w:val="00A92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6FCD5A855D43F9BE60AC46FEEC48FA">
    <w:name w:val="676FCD5A855D43F9BE60AC46FEEC48FA"/>
    <w:rsid w:val="00334F7C"/>
  </w:style>
  <w:style w:type="character" w:styleId="Platshllartext">
    <w:name w:val="Placeholder Text"/>
    <w:basedOn w:val="Standardstycketeckensnitt"/>
    <w:uiPriority w:val="99"/>
    <w:semiHidden/>
    <w:rsid w:val="00334F7C"/>
    <w:rPr>
      <w:noProof w:val="0"/>
      <w:color w:val="808080"/>
    </w:rPr>
  </w:style>
  <w:style w:type="paragraph" w:customStyle="1" w:styleId="33220D9EC48A4A39B4AF9F9CA49E6540">
    <w:name w:val="33220D9EC48A4A39B4AF9F9CA49E6540"/>
    <w:rsid w:val="00334F7C"/>
  </w:style>
  <w:style w:type="paragraph" w:customStyle="1" w:styleId="0FDC828CFA1340289D2CD1DAA134B0A4">
    <w:name w:val="0FDC828CFA1340289D2CD1DAA134B0A4"/>
    <w:rsid w:val="00334F7C"/>
  </w:style>
  <w:style w:type="paragraph" w:customStyle="1" w:styleId="6C2AFDD6D8024BB59F8D70D72E3053F6">
    <w:name w:val="6C2AFDD6D8024BB59F8D70D72E3053F6"/>
    <w:rsid w:val="00334F7C"/>
  </w:style>
  <w:style w:type="paragraph" w:customStyle="1" w:styleId="A8B60B29A31E493FB983406AEB83FFEB">
    <w:name w:val="A8B60B29A31E493FB983406AEB83FFEB"/>
    <w:rsid w:val="00334F7C"/>
  </w:style>
  <w:style w:type="paragraph" w:customStyle="1" w:styleId="120520F0D3E549CFA8E36F1DF1FD790C">
    <w:name w:val="120520F0D3E549CFA8E36F1DF1FD790C"/>
    <w:rsid w:val="00334F7C"/>
  </w:style>
  <w:style w:type="paragraph" w:customStyle="1" w:styleId="149FD60D85B94B3A902DBE65A734496D">
    <w:name w:val="149FD60D85B94B3A902DBE65A734496D"/>
    <w:rsid w:val="00334F7C"/>
  </w:style>
  <w:style w:type="paragraph" w:customStyle="1" w:styleId="426F3833CF3D42C6BA187370C089E1F0">
    <w:name w:val="426F3833CF3D42C6BA187370C089E1F0"/>
    <w:rsid w:val="00334F7C"/>
  </w:style>
  <w:style w:type="paragraph" w:customStyle="1" w:styleId="23411BCAF34245E180F4D2A627DB30F4">
    <w:name w:val="23411BCAF34245E180F4D2A627DB30F4"/>
    <w:rsid w:val="00334F7C"/>
  </w:style>
  <w:style w:type="paragraph" w:customStyle="1" w:styleId="9510F5E44BC248D49D640DCEAFF550EA">
    <w:name w:val="9510F5E44BC248D49D640DCEAFF550EA"/>
    <w:rsid w:val="00334F7C"/>
  </w:style>
  <w:style w:type="paragraph" w:customStyle="1" w:styleId="32953B6154894171B4C9BD3E5133B733">
    <w:name w:val="32953B6154894171B4C9BD3E5133B733"/>
    <w:rsid w:val="00334F7C"/>
  </w:style>
  <w:style w:type="paragraph" w:customStyle="1" w:styleId="120520F0D3E549CFA8E36F1DF1FD790C1">
    <w:name w:val="120520F0D3E549CFA8E36F1DF1FD790C1"/>
    <w:rsid w:val="00334F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10F5E44BC248D49D640DCEAFF550EA1">
    <w:name w:val="9510F5E44BC248D49D640DCEAFF550EA1"/>
    <w:rsid w:val="00334F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C4BE771154402A89FD66AB034162E0">
    <w:name w:val="E8C4BE771154402A89FD66AB034162E0"/>
    <w:rsid w:val="00334F7C"/>
  </w:style>
  <w:style w:type="paragraph" w:customStyle="1" w:styleId="E22FC51651064E1AB31E786EE2D3026C">
    <w:name w:val="E22FC51651064E1AB31E786EE2D3026C"/>
    <w:rsid w:val="00334F7C"/>
  </w:style>
  <w:style w:type="paragraph" w:customStyle="1" w:styleId="18D59B0247554F1DACFA769FDA99F0FF">
    <w:name w:val="18D59B0247554F1DACFA769FDA99F0FF"/>
    <w:rsid w:val="00334F7C"/>
  </w:style>
  <w:style w:type="paragraph" w:customStyle="1" w:styleId="F20C21CB35AE493DAC0776AFF8F5438D">
    <w:name w:val="F20C21CB35AE493DAC0776AFF8F5438D"/>
    <w:rsid w:val="00334F7C"/>
  </w:style>
  <w:style w:type="paragraph" w:customStyle="1" w:styleId="90FDB37B8A7442F89DFD9DB31E7D6937">
    <w:name w:val="90FDB37B8A7442F89DFD9DB31E7D6937"/>
    <w:rsid w:val="00334F7C"/>
  </w:style>
  <w:style w:type="paragraph" w:customStyle="1" w:styleId="DF1E387D1BF942A2948A72CC4771D004">
    <w:name w:val="DF1E387D1BF942A2948A72CC4771D004"/>
    <w:rsid w:val="00334F7C"/>
  </w:style>
  <w:style w:type="paragraph" w:customStyle="1" w:styleId="2C404C363A62491CAFE76B3D9952EC3C">
    <w:name w:val="2C404C363A62491CAFE76B3D9952EC3C"/>
    <w:rsid w:val="00334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091b2923-05bf-4249-8303-5423045cf81d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50" ma:contentTypeDescription="Skapa nytt dokument med möjlighet att välja RK-mall" ma:contentTypeScope="" ma:versionID="d7ae42514768246a7d64866d001cd92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2021-03-10T00:00:00</HeaderDate>
    <Office/>
    <Dnr>U2021/01371</Dnr>
    <ParagrafNr/>
    <DocumentTitle/>
    <VisitingAddress/>
    <Extra1/>
    <Extra2/>
    <Extra3>Ulrika Jörgensen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A8D1F-905E-44A8-B98B-B31082B106B6}"/>
</file>

<file path=customXml/itemProps2.xml><?xml version="1.0" encoding="utf-8"?>
<ds:datastoreItem xmlns:ds="http://schemas.openxmlformats.org/officeDocument/2006/customXml" ds:itemID="{0F580353-A707-45E6-BFE5-CB00001C3AF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420229B-3767-4B54-8E8E-B56ABDB9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F86876-3920-422D-8CC9-0E2AB7D520FB}">
  <ds:schemaRefs>
    <ds:schemaRef ds:uri="http://schemas.microsoft.com/sharepoint/events"/>
  </ds:schemaRefs>
</ds:datastoreItem>
</file>

<file path=customXml/itemProps6.xml><?xml version="1.0" encoding="utf-8"?>
<ds:datastoreItem xmlns:ds="http://schemas.openxmlformats.org/officeDocument/2006/customXml" ds:itemID="{B7A051E6-778E-4AFA-A11A-E1BDF69C473C}">
  <ds:schemaRefs>
    <ds:schemaRef ds:uri="Microsoft.SharePoint.Taxonomy.ContentTypeSync"/>
  </ds:schemaRefs>
</ds:datastoreItem>
</file>

<file path=customXml/itemProps7.xml><?xml version="1.0" encoding="utf-8"?>
<ds:datastoreItem xmlns:ds="http://schemas.openxmlformats.org/officeDocument/2006/customXml" ds:itemID="{722BA815-6CF1-4259-81A1-0D713B30F4E7}"/>
</file>

<file path=customXml/itemProps8.xml><?xml version="1.0" encoding="utf-8"?>
<ds:datastoreItem xmlns:ds="http://schemas.openxmlformats.org/officeDocument/2006/customXml" ds:itemID="{2F28A265-38D9-4A13-A609-9447BD8C64D0}"/>
</file>

<file path=docProps/app.xml><?xml version="1.0" encoding="utf-8"?>
<Properties xmlns="http://schemas.openxmlformats.org/officeDocument/2006/extended-properties" xmlns:vt="http://schemas.openxmlformats.org/officeDocument/2006/docPropsVTypes">
  <Template>RK Basmall</Template>
  <TotalTime>0</TotalTime>
  <Pages>3</Pages>
  <Words>893</Words>
  <Characters>4737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2001 av Ulrika Jörgensen (M) Satsningarna på vissa bristyrken.docx</dc:title>
  <dc:subject/>
  <dc:creator>Lars Olof Mikaelsson</dc:creator>
  <cp:keywords/>
  <dc:description/>
  <cp:lastModifiedBy>Catrin Arusell Ekström</cp:lastModifiedBy>
  <cp:revision>7</cp:revision>
  <cp:lastPrinted>2021-03-10T09:51:00Z</cp:lastPrinted>
  <dcterms:created xsi:type="dcterms:W3CDTF">2021-03-10T07:03:00Z</dcterms:created>
  <dcterms:modified xsi:type="dcterms:W3CDTF">2021-03-10T09:51:00Z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ec8e656f-50f8-4b29-8ad2-6ffb83ed6e54</vt:lpwstr>
  </property>
</Properties>
</file>