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6B7F00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C45A0" w:rsidRDefault="007C45A0" w14:paraId="197F45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093EB309E44D389BCB4EAE2ECF67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cab8599-7d0e-4a73-9d74-187746498bb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införa en årlig indexering av schablonbeloppen inom LSS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523C831DB3473AB9B1F2B53F1FDE8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75E04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B1BB7" w:rsidP="005B1BB7" w:rsidRDefault="005B1BB7" w14:paraId="3D914697" w14:textId="2C7A1EDF">
      <w:pPr>
        <w:pStyle w:val="Normalutanindragellerluft"/>
      </w:pPr>
      <w:r w:rsidRPr="005B1BB7">
        <w:t>Lagen om stöd och service till vissa funktionshindrade (LSS) är en viktig frihetsreform som syftar till att säkerställa jämlika levnadsvillkor och full delaktighet i samhället för personer med omfattande och varaktiga funktionsnedsättningar. Genom insatser som personlig assistans, ledsagarservice, avlösarservice och daglig verksamhet ges människor möjlighet till ett självständigt liv.</w:t>
      </w:r>
    </w:p>
    <w:p xmlns:w14="http://schemas.microsoft.com/office/word/2010/wordml" w:rsidRPr="004D0151" w:rsidR="004D0151" w:rsidP="0019794A" w:rsidRDefault="004D0151" w14:paraId="63FF1F89" w14:textId="77777777"/>
    <w:p xmlns:w14="http://schemas.microsoft.com/office/word/2010/wordml" w:rsidRPr="00F70AA1" w:rsidR="005B1BB7" w:rsidP="005B1BB7" w:rsidRDefault="005B1BB7" w14:paraId="094DE686" w14:textId="10BC8359">
      <w:pPr>
        <w:pStyle w:val="Normalutanindragellerluft"/>
      </w:pPr>
      <w:r w:rsidRPr="005B1BB7">
        <w:t xml:space="preserve">Flera av dessa </w:t>
      </w:r>
      <w:r w:rsidRPr="00F70AA1">
        <w:t xml:space="preserve">insatser är kopplade till </w:t>
      </w:r>
      <w:r w:rsidRPr="0019794A">
        <w:t>schablonbelopp</w:t>
      </w:r>
      <w:r w:rsidRPr="00F70AA1">
        <w:t xml:space="preserve"> som bestäms nationellt. Dessa belopp styr bland annat ersättningen till assistansanordnare, kommuners ersättning samt individers stödinsatser. Problemet är att dessa belopp inte automatiskt följer samhällsutvecklingen. I dag </w:t>
      </w:r>
      <w:r w:rsidRPr="0019794A">
        <w:t>saknas en regelbunden indexering</w:t>
      </w:r>
      <w:r w:rsidRPr="00F70AA1">
        <w:t xml:space="preserve"> – vilket innebär att stödet riskerar att urholkas över tid, särskilt i tider av inflation eller ökade kostnader inom välfärden.</w:t>
      </w:r>
    </w:p>
    <w:p xmlns:w14="http://schemas.microsoft.com/office/word/2010/wordml" w:rsidRPr="00F70AA1" w:rsidR="004D0151" w:rsidP="0019794A" w:rsidRDefault="004D0151" w14:paraId="2B07B869" w14:textId="77777777"/>
    <w:p xmlns:w14="http://schemas.microsoft.com/office/word/2010/wordml" w:rsidRPr="00F70AA1" w:rsidR="005B1BB7" w:rsidP="005B1BB7" w:rsidRDefault="005B1BB7" w14:paraId="0C916A17" w14:textId="462C1A81">
      <w:pPr>
        <w:pStyle w:val="Normalutanindragellerluft"/>
      </w:pPr>
      <w:r w:rsidRPr="00F70AA1">
        <w:lastRenderedPageBreak/>
        <w:t xml:space="preserve">Att införa en </w:t>
      </w:r>
      <w:r w:rsidRPr="0019794A">
        <w:t>årlig indexering av schablonbeloppen inom LSS</w:t>
      </w:r>
      <w:r w:rsidRPr="00F70AA1">
        <w:t xml:space="preserve"> skulle skapa:</w:t>
      </w:r>
    </w:p>
    <w:p xmlns:w14="http://schemas.microsoft.com/office/word/2010/wordml" w:rsidRPr="00F70AA1" w:rsidR="005B1BB7" w:rsidP="005B1BB7" w:rsidRDefault="005B1BB7" w14:paraId="419FABCD" w14:textId="77777777">
      <w:pPr>
        <w:pStyle w:val="Normalutanindragellerluft"/>
        <w:numPr>
          <w:ilvl w:val="0"/>
          <w:numId w:val="41"/>
        </w:numPr>
      </w:pPr>
      <w:r w:rsidRPr="0019794A">
        <w:t>Långsiktig förutsägbarhet</w:t>
      </w:r>
      <w:r w:rsidRPr="00F70AA1">
        <w:t xml:space="preserve"> för både huvudmän och brukare</w:t>
      </w:r>
    </w:p>
    <w:p xmlns:w14="http://schemas.microsoft.com/office/word/2010/wordml" w:rsidRPr="00F70AA1" w:rsidR="005B1BB7" w:rsidP="005B1BB7" w:rsidRDefault="005B1BB7" w14:paraId="258EC133" w14:textId="77777777">
      <w:pPr>
        <w:pStyle w:val="Normalutanindragellerluft"/>
        <w:numPr>
          <w:ilvl w:val="0"/>
          <w:numId w:val="41"/>
        </w:numPr>
      </w:pPr>
      <w:r w:rsidRPr="0019794A">
        <w:t>Ekonomisk stabilitet</w:t>
      </w:r>
      <w:r w:rsidRPr="00F70AA1">
        <w:t xml:space="preserve"> i verksamheter som annars tvingas hantera glapp mellan kostnad och ersättning</w:t>
      </w:r>
    </w:p>
    <w:p xmlns:w14="http://schemas.microsoft.com/office/word/2010/wordml" w:rsidRPr="00F70AA1" w:rsidR="005B1BB7" w:rsidP="005B1BB7" w:rsidRDefault="005B1BB7" w14:paraId="70968051" w14:textId="77777777">
      <w:pPr>
        <w:pStyle w:val="Normalutanindragellerluft"/>
        <w:numPr>
          <w:ilvl w:val="0"/>
          <w:numId w:val="41"/>
        </w:numPr>
      </w:pPr>
      <w:r w:rsidRPr="0019794A">
        <w:t>Rättvisa villkor</w:t>
      </w:r>
      <w:r w:rsidRPr="00F70AA1">
        <w:t xml:space="preserve"> över tid, utan att personer med funktionsnedsättning successivt får se sin livskvalitet försämras</w:t>
      </w:r>
    </w:p>
    <w:p xmlns:w14="http://schemas.microsoft.com/office/word/2010/wordml" w:rsidRPr="00F70AA1" w:rsidR="004D0151" w:rsidP="005B1BB7" w:rsidRDefault="004D0151" w14:paraId="2240AEA1" w14:textId="77777777">
      <w:pPr>
        <w:pStyle w:val="Normalutanindragellerluft"/>
      </w:pPr>
    </w:p>
    <w:p xmlns:w14="http://schemas.microsoft.com/office/word/2010/wordml" w:rsidRPr="00F70AA1" w:rsidR="005B1BB7" w:rsidP="005B1BB7" w:rsidRDefault="005B1BB7" w14:paraId="58C58581" w14:textId="26DFC43C">
      <w:pPr>
        <w:pStyle w:val="Normalutanindragellerluft"/>
      </w:pPr>
      <w:r w:rsidRPr="00F70AA1">
        <w:t xml:space="preserve">Det är inte rimligt att ett system som ska trygga människors livsvillkor ska bli beroende av tillfälliga budgetprioriteringar varje år. Ett indexerat schablonbelopp skulle istället följa en </w:t>
      </w:r>
      <w:r w:rsidRPr="0019794A">
        <w:t>transparent och förutsägbar utveckling</w:t>
      </w:r>
      <w:r w:rsidRPr="00F70AA1">
        <w:t>, kopplat till exempelvis löneutveckling eller prisbasbelopp.</w:t>
      </w:r>
    </w:p>
    <w:p xmlns:w14="http://schemas.microsoft.com/office/word/2010/wordml" w:rsidRPr="00F70AA1" w:rsidR="001E3AAC" w:rsidP="0019794A" w:rsidRDefault="00934C0F" w14:paraId="7178026B" w14:textId="0230B351">
      <w:r w:rsidRPr="00F70AA1">
        <w:t xml:space="preserve"> </w:t>
      </w:r>
    </w:p>
    <w:p xmlns:w14="http://schemas.microsoft.com/office/word/2010/wordml" w:rsidRPr="005B1BB7" w:rsidR="005B1BB7" w:rsidP="005B1BB7" w:rsidRDefault="005B1BB7" w14:paraId="2C9F9D3A" w14:textId="1150C839">
      <w:pPr>
        <w:pStyle w:val="Normalutanindragellerluft"/>
      </w:pPr>
      <w:r w:rsidRPr="00F70AA1">
        <w:t xml:space="preserve">Kristdemokraterna värnar om att välfärdens kärna – stödet till de mest utsatta – ska vara både </w:t>
      </w:r>
      <w:r w:rsidRPr="0019794A">
        <w:t>hållbart och värdigt</w:t>
      </w:r>
      <w:r w:rsidRPr="00F70AA1">
        <w:t xml:space="preserve">. Därför </w:t>
      </w:r>
      <w:r w:rsidRPr="00F70AA1" w:rsidR="00E76C29">
        <w:t xml:space="preserve">menar jag att </w:t>
      </w:r>
      <w:r w:rsidRPr="00F70AA1" w:rsidR="001F4FF5">
        <w:t xml:space="preserve">en indexering av schablonbeloppen inom LSS bör utredas, med syfte att kunna införas, </w:t>
      </w:r>
      <w:r w:rsidRPr="00F70AA1">
        <w:t>så att syste</w:t>
      </w:r>
      <w:r w:rsidRPr="005B1BB7">
        <w:t>met kan fortsätta uppfylla sitt syfte även i framtiden.</w:t>
      </w:r>
    </w:p>
    <w:p xmlns:w14="http://schemas.microsoft.com/office/word/2010/wordml" w:rsidRPr="00422B9E" w:rsidR="00422B9E" w:rsidP="008E0FE2" w:rsidRDefault="00422B9E" w14:paraId="7CF1D597" w14:textId="730A3CAD">
      <w:pPr>
        <w:pStyle w:val="Normalutanindragellerluft"/>
      </w:pPr>
    </w:p>
    <w:p xmlns:w14="http://schemas.microsoft.com/office/word/2010/wordml" w:rsidR="00BB6339" w:rsidP="008E0FE2" w:rsidRDefault="00BB6339" w14:paraId="649BFBD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4A3CD8D6A1459E8DE21A3CF75217D7"/>
        </w:placeholder>
      </w:sdtPr>
      <w:sdtEndPr/>
      <w:sdtContent>
        <w:p xmlns:w14="http://schemas.microsoft.com/office/word/2010/wordml" w:rsidR="007C45A0" w:rsidP="007C45A0" w:rsidRDefault="007C45A0" w14:paraId="118F6001" w14:textId="77777777">
          <w:pPr/>
          <w:r/>
        </w:p>
        <w:p xmlns:w14="http://schemas.microsoft.com/office/word/2010/wordml" w:rsidR="007C45A0" w:rsidP="007C45A0" w:rsidRDefault="007C45A0" w14:paraId="164A0C0E" w14:textId="0C892B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533E8BB" w14:textId="31BD226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36A3" w14:textId="77777777" w:rsidR="005B1BB7" w:rsidRDefault="005B1BB7" w:rsidP="000C1CAD">
      <w:pPr>
        <w:spacing w:line="240" w:lineRule="auto"/>
      </w:pPr>
      <w:r>
        <w:separator/>
      </w:r>
    </w:p>
  </w:endnote>
  <w:endnote w:type="continuationSeparator" w:id="0">
    <w:p w14:paraId="72D6848D" w14:textId="77777777" w:rsidR="005B1BB7" w:rsidRDefault="005B1B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F8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AD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45BE" w14:textId="7BF5B8DE" w:rsidR="00262EA3" w:rsidRPr="007C45A0" w:rsidRDefault="00262EA3" w:rsidP="007C4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3252" w14:textId="77777777" w:rsidR="005B1BB7" w:rsidRDefault="005B1BB7" w:rsidP="000C1CAD">
      <w:pPr>
        <w:spacing w:line="240" w:lineRule="auto"/>
      </w:pPr>
      <w:r>
        <w:separator/>
      </w:r>
    </w:p>
  </w:footnote>
  <w:footnote w:type="continuationSeparator" w:id="0">
    <w:p w14:paraId="5ECC1EE4" w14:textId="77777777" w:rsidR="005B1BB7" w:rsidRDefault="005B1B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C5673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615139" wp14:anchorId="0E2DDC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45A0" w14:paraId="12C1084E" w14:textId="5E70245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E61C39C3A24687B83B0336FF1808D4"/>
                              </w:placeholder>
                              <w:text/>
                            </w:sdtPr>
                            <w:sdtEndPr/>
                            <w:sdtContent>
                              <w:r w:rsidR="005B1B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64198C6F8748AB9A2C160BCC8425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2DDC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5A0" w14:paraId="12C1084E" w14:textId="5E70245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E61C39C3A24687B83B0336FF1808D4"/>
                        </w:placeholder>
                        <w:text/>
                      </w:sdtPr>
                      <w:sdtEndPr/>
                      <w:sdtContent>
                        <w:r w:rsidR="005B1B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64198C6F8748AB9A2C160BCC8425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966F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37DC5CE" w14:textId="77777777">
    <w:pPr>
      <w:jc w:val="right"/>
    </w:pPr>
  </w:p>
  <w:p w:rsidR="00262EA3" w:rsidP="00776B74" w:rsidRDefault="00262EA3" w14:paraId="0B1A2E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C45A0" w14:paraId="27FBBB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D2BD9D" wp14:anchorId="0075BC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45A0" w14:paraId="7F66B8B6" w14:textId="71EF56B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1B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45A0" w14:paraId="22C910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45A0" w14:paraId="169D588F" w14:textId="7C28F2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:3017</w:t>
        </w:r>
      </w:sdtContent>
    </w:sdt>
  </w:p>
  <w:p w:rsidR="00262EA3" w:rsidP="00E03A3D" w:rsidRDefault="007C45A0" w14:paraId="2D5B2497" w14:textId="7265022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E61C39C3A24687B83B0336FF1808D4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264198C6F8748AB9A2C160BCC8425CD"/>
      </w:placeholder>
      <w:text/>
    </w:sdtPr>
    <w:sdtEndPr/>
    <w:sdtContent>
      <w:p w:rsidR="00262EA3" w:rsidP="00283E0F" w:rsidRDefault="00F70AA1" w14:paraId="1C978901" w14:textId="5A2556D7">
        <w:pPr>
          <w:pStyle w:val="FSHRub2"/>
        </w:pPr>
        <w:r>
          <w:t>Utredning av indexering av schablonbelopp inom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6F9E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4ED"/>
    <w:multiLevelType w:val="multilevel"/>
    <w:tmpl w:val="BB8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1B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94A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A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5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CB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BB7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5A0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C0F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FE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C29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AA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0C2D9"/>
  <w15:chartTrackingRefBased/>
  <w15:docId w15:val="{E3FA823B-0F6E-40FF-BAC3-50CEBA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93EB309E44D389BCB4EAE2ECF6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F0BD-5A76-4085-82BD-B4A7F3773E17}"/>
      </w:docPartPr>
      <w:docPartBody>
        <w:p w:rsidR="007738F0" w:rsidRDefault="007738F0">
          <w:pPr>
            <w:pStyle w:val="1E093EB309E44D389BCB4EAE2ECF67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95B332522A476C8C4EE00193B1C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DB480-A98F-406A-AB7F-E8AAF7224EF0}"/>
      </w:docPartPr>
      <w:docPartBody>
        <w:p w:rsidR="007738F0" w:rsidRDefault="007738F0">
          <w:pPr>
            <w:pStyle w:val="6D95B332522A476C8C4EE00193B1C83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F523C831DB3473AB9B1F2B53F1FD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5C479-0D64-4648-B045-4B11681012B0}"/>
      </w:docPartPr>
      <w:docPartBody>
        <w:p w:rsidR="007738F0" w:rsidRDefault="007738F0">
          <w:pPr>
            <w:pStyle w:val="2F523C831DB3473AB9B1F2B53F1FDE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4A3CD8D6A1459E8DE21A3CF7521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2838D-1D0E-493C-8270-386BB2DCBCDB}"/>
      </w:docPartPr>
      <w:docPartBody>
        <w:p w:rsidR="007738F0" w:rsidRDefault="007738F0">
          <w:pPr>
            <w:pStyle w:val="254A3CD8D6A1459E8DE21A3CF75217D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DE61C39C3A24687B83B0336FF180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96774-4DA5-409C-BDA1-E04EA176CBF6}"/>
      </w:docPartPr>
      <w:docPartBody>
        <w:p w:rsidR="007738F0" w:rsidRDefault="007738F0">
          <w:pPr>
            <w:pStyle w:val="2DE61C39C3A24687B83B0336FF180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64198C6F8748AB9A2C160BCC842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22E57-4897-4B0B-9459-2D255C536E3D}"/>
      </w:docPartPr>
      <w:docPartBody>
        <w:p w:rsidR="007738F0" w:rsidRDefault="007738F0">
          <w:pPr>
            <w:pStyle w:val="3264198C6F8748AB9A2C160BCC8425C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F0"/>
    <w:rsid w:val="007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93EB309E44D389BCB4EAE2ECF6723">
    <w:name w:val="1E093EB309E44D389BCB4EAE2ECF6723"/>
  </w:style>
  <w:style w:type="paragraph" w:customStyle="1" w:styleId="6D95B332522A476C8C4EE00193B1C83A">
    <w:name w:val="6D95B332522A476C8C4EE00193B1C83A"/>
  </w:style>
  <w:style w:type="paragraph" w:customStyle="1" w:styleId="2F523C831DB3473AB9B1F2B53F1FDE8C">
    <w:name w:val="2F523C831DB3473AB9B1F2B53F1FDE8C"/>
  </w:style>
  <w:style w:type="paragraph" w:customStyle="1" w:styleId="254A3CD8D6A1459E8DE21A3CF75217D7">
    <w:name w:val="254A3CD8D6A1459E8DE21A3CF75217D7"/>
  </w:style>
  <w:style w:type="paragraph" w:customStyle="1" w:styleId="2DE61C39C3A24687B83B0336FF1808D4">
    <w:name w:val="2DE61C39C3A24687B83B0336FF1808D4"/>
  </w:style>
  <w:style w:type="paragraph" w:customStyle="1" w:styleId="3264198C6F8748AB9A2C160BCC8425CD">
    <w:name w:val="3264198C6F8748AB9A2C160BCC842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2C058-DABE-43B1-B605-14280E54A33A}"/>
</file>

<file path=customXml/itemProps2.xml><?xml version="1.0" encoding="utf-8"?>
<ds:datastoreItem xmlns:ds="http://schemas.openxmlformats.org/officeDocument/2006/customXml" ds:itemID="{A5C1CA26-0AC8-44EE-A92D-CE5645861543}"/>
</file>

<file path=customXml/itemProps3.xml><?xml version="1.0" encoding="utf-8"?>
<ds:datastoreItem xmlns:ds="http://schemas.openxmlformats.org/officeDocument/2006/customXml" ds:itemID="{10DABF6B-865C-4B65-9B58-80F2D3CD0C7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1711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indexering av schablonbelopp inom LSS</vt:lpstr>
      <vt:lpstr>
      </vt:lpstr>
    </vt:vector>
  </TitlesOfParts>
  <Company>Sveriges riksdag</Company>
  <LinksUpToDate>false</LinksUpToDate>
  <CharactersWithSpaces>1974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