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0B57185F8534DDBB879E273CBA9CE70"/>
        </w:placeholder>
        <w15:appearance w15:val="hidden"/>
        <w:text/>
      </w:sdtPr>
      <w:sdtEndPr/>
      <w:sdtContent>
        <w:p w:rsidRPr="009B062B" w:rsidR="00AF30DD" w:rsidP="009B062B" w:rsidRDefault="00AF30DD" w14:paraId="72E67CB1" w14:textId="77777777">
          <w:pPr>
            <w:pStyle w:val="RubrikFrslagTIllRiksdagsbeslut"/>
          </w:pPr>
          <w:r w:rsidRPr="009B062B">
            <w:t>Förslag till riksdagsbeslut</w:t>
          </w:r>
        </w:p>
      </w:sdtContent>
    </w:sdt>
    <w:sdt>
      <w:sdtPr>
        <w:alias w:val="Yrkande 1"/>
        <w:tag w:val="dafd7dd5-f22a-4ba9-893e-8d5c5c8dd76c"/>
        <w:id w:val="692189750"/>
        <w:lock w:val="sdtLocked"/>
      </w:sdtPr>
      <w:sdtEndPr/>
      <w:sdtContent>
        <w:p w:rsidR="00575413" w:rsidRDefault="00C83B39" w14:paraId="72E67CB2" w14:textId="77777777">
          <w:pPr>
            <w:pStyle w:val="Frslagstext"/>
            <w:numPr>
              <w:ilvl w:val="0"/>
              <w:numId w:val="0"/>
            </w:numPr>
          </w:pPr>
          <w:r>
            <w:t>Riksdagen ställer sig bakom det som anförs i motionen om hur Sverige ska nå de nya utvecklingsmålen och tillkännager detta för regeringen.</w:t>
          </w:r>
        </w:p>
      </w:sdtContent>
    </w:sdt>
    <w:p w:rsidRPr="009B062B" w:rsidR="00AF30DD" w:rsidP="009B062B" w:rsidRDefault="000156D9" w14:paraId="72E67CB3" w14:textId="77777777">
      <w:pPr>
        <w:pStyle w:val="Rubrik1"/>
      </w:pPr>
      <w:bookmarkStart w:name="MotionsStart" w:id="0"/>
      <w:bookmarkEnd w:id="0"/>
      <w:r w:rsidRPr="009B062B">
        <w:t>Motivering</w:t>
      </w:r>
    </w:p>
    <w:p w:rsidRPr="00DD6E29" w:rsidR="00EB48B1" w:rsidP="00DD6E29" w:rsidRDefault="00EB48B1" w14:paraId="72E67CB4" w14:textId="770560B8">
      <w:pPr>
        <w:pStyle w:val="Normalutanindragellerluft"/>
      </w:pPr>
      <w:r w:rsidRPr="00DD6E29">
        <w:t xml:space="preserve">Den 25 september 2015 antog världens stats- och regeringschefer en ny global utvecklingsagenda på FN-toppmötet i New York – Agenda 2030. Agenda 2030 innehåller 17 globala mål för hållbar utveckling (Sustainable Development Goals, SDG) för alla jordens människor och för vår </w:t>
      </w:r>
      <w:r w:rsidR="00DD6E29">
        <w:t>planet. Dessa ersätter de åtta mill</w:t>
      </w:r>
      <w:r w:rsidRPr="00DD6E29">
        <w:t>en</w:t>
      </w:r>
      <w:r w:rsidR="00DD6E29">
        <w:t>n</w:t>
      </w:r>
      <w:r w:rsidRPr="00DD6E29">
        <w:t>iemålen från år 2000.</w:t>
      </w:r>
    </w:p>
    <w:p w:rsidRPr="00321274" w:rsidR="00EB48B1" w:rsidP="00321274" w:rsidRDefault="00EB48B1" w14:paraId="72E67CB5" w14:textId="0A4EBE2E">
      <w:r w:rsidRPr="00321274">
        <w:t>D</w:t>
      </w:r>
      <w:r w:rsidRPr="00321274" w:rsidR="00DD6E29">
        <w:t>etta är en fantastisk</w:t>
      </w:r>
      <w:r w:rsidRPr="00321274">
        <w:t xml:space="preserve"> möjlighet som Sverige måste ta tillvara och verka för inom alla samhällets funktioner. </w:t>
      </w:r>
    </w:p>
    <w:p w:rsidRPr="00321274" w:rsidR="00EB48B1" w:rsidP="00321274" w:rsidRDefault="00157CD9" w14:paraId="72E67CB6" w14:textId="0325DBD2">
      <w:bookmarkStart w:name="_GoBack" w:id="1"/>
      <w:bookmarkEnd w:id="1"/>
      <w:r w:rsidRPr="00321274">
        <w:t>Medan m</w:t>
      </w:r>
      <w:r w:rsidRPr="00321274" w:rsidR="00EB48B1">
        <w:t>illen</w:t>
      </w:r>
      <w:r w:rsidRPr="00321274">
        <w:t>n</w:t>
      </w:r>
      <w:r w:rsidRPr="00321274" w:rsidR="00EB48B1">
        <w:t>iemålen fokuserade på fattigdomsbekämpning i världens fattigaste länder går de nya globala målen för hållbar utveckling längre än så. Målen är universella – de gäller både höginkomst- och låginkomstländer. Medan fattigare länder ställs inför stora utmaningar att utrota fattigdom och hunger, kommer det att krävas ansträngningar av de rika länderna för att nå en hållbar konsumtion och att begränsa klimatförändringarna.</w:t>
      </w:r>
    </w:p>
    <w:p w:rsidRPr="00EB48B1" w:rsidR="00EB48B1" w:rsidP="00EB48B1" w:rsidRDefault="00EB48B1" w14:paraId="72E67CB8" w14:textId="77777777">
      <w:pPr>
        <w:pStyle w:val="Rubrik2"/>
      </w:pPr>
      <w:r w:rsidRPr="00EB48B1">
        <w:lastRenderedPageBreak/>
        <w:t>Mål 5 Jämställdhet</w:t>
      </w:r>
    </w:p>
    <w:p w:rsidRPr="00DD6E29" w:rsidR="00EB48B1" w:rsidP="00DD6E29" w:rsidRDefault="00EB48B1" w14:paraId="72E67CB9" w14:textId="578D7594">
      <w:pPr>
        <w:pStyle w:val="Normalutanindragellerluft"/>
      </w:pPr>
      <w:r w:rsidRPr="00DD6E29">
        <w:t>Det är glädjande att jämställdheten mellan män och kvinnor finns med som ett eget mål, men ska även implementeras/mainstreamas i de andra måle</w:t>
      </w:r>
      <w:r w:rsidR="00DD6E29">
        <w:t>n. Nu när Agenda 2030 är antagen</w:t>
      </w:r>
      <w:r w:rsidRPr="00DD6E29">
        <w:t xml:space="preserve"> är var regerings ansvar att se till att målen nås i Sverige och att utvecklingen sker i samarbete och samförstånd med frivilligorganisationer, näringsliv, forskare och myndigheter. </w:t>
      </w:r>
    </w:p>
    <w:p w:rsidRPr="00EB48B1" w:rsidR="00EB48B1" w:rsidP="00EB48B1" w:rsidRDefault="00DD6E29" w14:paraId="72E67CBB" w14:textId="26DBCC9B">
      <w:r>
        <w:t>Den s</w:t>
      </w:r>
      <w:r w:rsidRPr="00EB48B1" w:rsidR="00EB48B1">
        <w:t>venska modellen med en skattefinansierad välfärd och starka arbetsmarknadsparter bådar gott för att Sverige ska klara arbetet väl</w:t>
      </w:r>
      <w:r>
        <w:t>,</w:t>
      </w:r>
      <w:r w:rsidRPr="00EB48B1" w:rsidR="00EB48B1">
        <w:t xml:space="preserve"> men det görs inte av sig själv. </w:t>
      </w:r>
    </w:p>
    <w:p w:rsidRPr="00EB48B1" w:rsidR="006D01C3" w:rsidP="00EB48B1" w:rsidRDefault="00EB48B1" w14:paraId="72E67CBD" w14:textId="77777777">
      <w:r w:rsidRPr="00EB48B1">
        <w:t>För att Sverige på bästa möjliga sätt ska följa de nya målen behöver alla delar i samhället involveras. Skolan, föreningsliv, företag, fackföreningar, minoritetsgrupper, invandrarorganisationer, kulturen med flera behöver engageras för att växeldra varandra framåt. Dessutom behövs det genomföras kontrollstationer längs vägen fram till 2030.</w:t>
      </w:r>
    </w:p>
    <w:p w:rsidRPr="00093F48" w:rsidR="00093F48" w:rsidP="00093F48" w:rsidRDefault="00093F48" w14:paraId="72E67CBE" w14:textId="77777777">
      <w:pPr>
        <w:pStyle w:val="Normalutanindragellerluft"/>
      </w:pPr>
    </w:p>
    <w:sdt>
      <w:sdtPr>
        <w:rPr>
          <w:i/>
          <w:noProof/>
        </w:rPr>
        <w:alias w:val="CC_Underskrifter"/>
        <w:tag w:val="CC_Underskrifter"/>
        <w:id w:val="583496634"/>
        <w:lock w:val="sdtContentLocked"/>
        <w:placeholder>
          <w:docPart w:val="6BBFA6DB5B1A4E238E29E835CCA108E8"/>
        </w:placeholder>
        <w15:appearance w15:val="hidden"/>
      </w:sdtPr>
      <w:sdtEndPr>
        <w:rPr>
          <w:i w:val="0"/>
          <w:noProof w:val="0"/>
        </w:rPr>
      </w:sdtEndPr>
      <w:sdtContent>
        <w:p w:rsidR="004801AC" w:rsidP="0010264A" w:rsidRDefault="00321274" w14:paraId="72E67CB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Green (S)</w:t>
            </w:r>
          </w:p>
        </w:tc>
        <w:tc>
          <w:tcPr>
            <w:tcW w:w="50" w:type="pct"/>
            <w:vAlign w:val="bottom"/>
          </w:tcPr>
          <w:p>
            <w:pPr>
              <w:pStyle w:val="Underskrifter"/>
            </w:pPr>
            <w:r>
              <w:t> </w:t>
            </w:r>
          </w:p>
        </w:tc>
      </w:tr>
    </w:tbl>
    <w:p w:rsidR="00185BD4" w:rsidRDefault="00185BD4" w14:paraId="72E67CC3" w14:textId="77777777"/>
    <w:sectPr w:rsidR="00185BD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E67CC5" w14:textId="77777777" w:rsidR="00180512" w:rsidRDefault="00180512" w:rsidP="000C1CAD">
      <w:pPr>
        <w:spacing w:line="240" w:lineRule="auto"/>
      </w:pPr>
      <w:r>
        <w:separator/>
      </w:r>
    </w:p>
  </w:endnote>
  <w:endnote w:type="continuationSeparator" w:id="0">
    <w:p w14:paraId="72E67CC6" w14:textId="77777777" w:rsidR="00180512" w:rsidRDefault="001805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67CC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67CCC" w14:textId="1F689798"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2127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E67CC3" w14:textId="77777777" w:rsidR="00180512" w:rsidRDefault="00180512" w:rsidP="000C1CAD">
      <w:pPr>
        <w:spacing w:line="240" w:lineRule="auto"/>
      </w:pPr>
      <w:r>
        <w:separator/>
      </w:r>
    </w:p>
  </w:footnote>
  <w:footnote w:type="continuationSeparator" w:id="0">
    <w:p w14:paraId="72E67CC4" w14:textId="77777777" w:rsidR="00180512" w:rsidRDefault="001805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2E67CC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E67CD7" wp14:anchorId="72E67C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21274" w14:paraId="72E67CD8" w14:textId="77777777">
                          <w:pPr>
                            <w:jc w:val="right"/>
                          </w:pPr>
                          <w:sdt>
                            <w:sdtPr>
                              <w:alias w:val="CC_Noformat_Partikod"/>
                              <w:tag w:val="CC_Noformat_Partikod"/>
                              <w:id w:val="-53464382"/>
                              <w:placeholder>
                                <w:docPart w:val="A47536CB785D4F168E8020B817DFE5F7"/>
                              </w:placeholder>
                              <w:text/>
                            </w:sdtPr>
                            <w:sdtEndPr/>
                            <w:sdtContent>
                              <w:r w:rsidR="00EB48B1">
                                <w:t>S</w:t>
                              </w:r>
                            </w:sdtContent>
                          </w:sdt>
                          <w:sdt>
                            <w:sdtPr>
                              <w:alias w:val="CC_Noformat_Partinummer"/>
                              <w:tag w:val="CC_Noformat_Partinummer"/>
                              <w:id w:val="-1709555926"/>
                              <w:placeholder>
                                <w:docPart w:val="1C8BB5D0BCC6491DBFA1720D0B0EF00F"/>
                              </w:placeholder>
                              <w:text/>
                            </w:sdtPr>
                            <w:sdtEndPr/>
                            <w:sdtContent>
                              <w:r w:rsidR="00EB48B1">
                                <w:t>18028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2E67CD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D6E29" w14:paraId="72E67CD8" w14:textId="77777777">
                    <w:pPr>
                      <w:jc w:val="right"/>
                    </w:pPr>
                    <w:sdt>
                      <w:sdtPr>
                        <w:alias w:val="CC_Noformat_Partikod"/>
                        <w:tag w:val="CC_Noformat_Partikod"/>
                        <w:id w:val="-53464382"/>
                        <w:placeholder>
                          <w:docPart w:val="A47536CB785D4F168E8020B817DFE5F7"/>
                        </w:placeholder>
                        <w:text/>
                      </w:sdtPr>
                      <w:sdtEndPr/>
                      <w:sdtContent>
                        <w:r w:rsidR="00EB48B1">
                          <w:t>S</w:t>
                        </w:r>
                      </w:sdtContent>
                    </w:sdt>
                    <w:sdt>
                      <w:sdtPr>
                        <w:alias w:val="CC_Noformat_Partinummer"/>
                        <w:tag w:val="CC_Noformat_Partinummer"/>
                        <w:id w:val="-1709555926"/>
                        <w:placeholder>
                          <w:docPart w:val="1C8BB5D0BCC6491DBFA1720D0B0EF00F"/>
                        </w:placeholder>
                        <w:text/>
                      </w:sdtPr>
                      <w:sdtEndPr/>
                      <w:sdtContent>
                        <w:r w:rsidR="00EB48B1">
                          <w:t>18028</w:t>
                        </w:r>
                      </w:sdtContent>
                    </w:sdt>
                  </w:p>
                </w:txbxContent>
              </v:textbox>
              <w10:wrap anchorx="page"/>
            </v:shape>
          </w:pict>
        </mc:Fallback>
      </mc:AlternateContent>
    </w:r>
  </w:p>
  <w:p w:rsidRPr="00293C4F" w:rsidR="007A5507" w:rsidP="00776B74" w:rsidRDefault="007A5507" w14:paraId="72E67CC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21274" w14:paraId="72E67CC9" w14:textId="77777777">
    <w:pPr>
      <w:jc w:val="right"/>
    </w:pPr>
    <w:sdt>
      <w:sdtPr>
        <w:alias w:val="CC_Noformat_Partikod"/>
        <w:tag w:val="CC_Noformat_Partikod"/>
        <w:id w:val="559911109"/>
        <w:text/>
      </w:sdtPr>
      <w:sdtEndPr/>
      <w:sdtContent>
        <w:r w:rsidR="00EB48B1">
          <w:t>S</w:t>
        </w:r>
      </w:sdtContent>
    </w:sdt>
    <w:sdt>
      <w:sdtPr>
        <w:alias w:val="CC_Noformat_Partinummer"/>
        <w:tag w:val="CC_Noformat_Partinummer"/>
        <w:id w:val="1197820850"/>
        <w:text/>
      </w:sdtPr>
      <w:sdtEndPr/>
      <w:sdtContent>
        <w:r w:rsidR="00EB48B1">
          <w:t>18028</w:t>
        </w:r>
      </w:sdtContent>
    </w:sdt>
  </w:p>
  <w:p w:rsidR="007A5507" w:rsidP="00776B74" w:rsidRDefault="007A5507" w14:paraId="72E67CC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21274" w14:paraId="72E67CCD" w14:textId="77777777">
    <w:pPr>
      <w:jc w:val="right"/>
    </w:pPr>
    <w:sdt>
      <w:sdtPr>
        <w:alias w:val="CC_Noformat_Partikod"/>
        <w:tag w:val="CC_Noformat_Partikod"/>
        <w:id w:val="1471015553"/>
        <w:text/>
      </w:sdtPr>
      <w:sdtEndPr/>
      <w:sdtContent>
        <w:r w:rsidR="00EB48B1">
          <w:t>S</w:t>
        </w:r>
      </w:sdtContent>
    </w:sdt>
    <w:sdt>
      <w:sdtPr>
        <w:alias w:val="CC_Noformat_Partinummer"/>
        <w:tag w:val="CC_Noformat_Partinummer"/>
        <w:id w:val="-2014525982"/>
        <w:text/>
      </w:sdtPr>
      <w:sdtEndPr/>
      <w:sdtContent>
        <w:r w:rsidR="00EB48B1">
          <w:t>18028</w:t>
        </w:r>
      </w:sdtContent>
    </w:sdt>
  </w:p>
  <w:p w:rsidR="007A5507" w:rsidP="00A314CF" w:rsidRDefault="00321274" w14:paraId="65C3265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321274" w14:paraId="72E67CD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21274" w14:paraId="72E67CD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:2761</w:t>
        </w:r>
      </w:sdtContent>
    </w:sdt>
  </w:p>
  <w:p w:rsidR="007A5507" w:rsidP="00E03A3D" w:rsidRDefault="00321274" w14:paraId="72E67CD2" w14:textId="77777777">
    <w:pPr>
      <w:pStyle w:val="Motionr"/>
    </w:pPr>
    <w:sdt>
      <w:sdtPr>
        <w:alias w:val="CC_Noformat_Avtext"/>
        <w:tag w:val="CC_Noformat_Avtext"/>
        <w:id w:val="-2020768203"/>
        <w:lock w:val="sdtContentLocked"/>
        <w15:appearance w15:val="hidden"/>
        <w:text/>
      </w:sdtPr>
      <w:sdtEndPr/>
      <w:sdtContent>
        <w:r>
          <w:t>av Monica Green (S)</w:t>
        </w:r>
      </w:sdtContent>
    </w:sdt>
  </w:p>
  <w:sdt>
    <w:sdtPr>
      <w:alias w:val="CC_Noformat_Rubtext"/>
      <w:tag w:val="CC_Noformat_Rubtext"/>
      <w:id w:val="-218060500"/>
      <w:lock w:val="sdtLocked"/>
      <w15:appearance w15:val="hidden"/>
      <w:text/>
    </w:sdtPr>
    <w:sdtEndPr/>
    <w:sdtContent>
      <w:p w:rsidR="007A5507" w:rsidP="00283E0F" w:rsidRDefault="00EB48B1" w14:paraId="72E67CD3" w14:textId="60E98390">
        <w:pPr>
          <w:pStyle w:val="FSHRub2"/>
        </w:pPr>
        <w:r>
          <w:t xml:space="preserve">Globala utvecklingsmål </w:t>
        </w:r>
      </w:p>
    </w:sdtContent>
  </w:sdt>
  <w:sdt>
    <w:sdtPr>
      <w:alias w:val="CC_Boilerplate_3"/>
      <w:tag w:val="CC_Boilerplate_3"/>
      <w:id w:val="1606463544"/>
      <w:lock w:val="sdtContentLocked"/>
      <w15:appearance w15:val="hidden"/>
      <w:text w:multiLine="1"/>
    </w:sdtPr>
    <w:sdtEndPr/>
    <w:sdtContent>
      <w:p w:rsidR="007A5507" w:rsidP="00283E0F" w:rsidRDefault="007A5507" w14:paraId="72E67C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B48B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1CB3"/>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264A"/>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57CD9"/>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0512"/>
    <w:rsid w:val="00185BD4"/>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79D7"/>
    <w:rsid w:val="003010E0"/>
    <w:rsid w:val="00303C09"/>
    <w:rsid w:val="003053E0"/>
    <w:rsid w:val="00310241"/>
    <w:rsid w:val="00313374"/>
    <w:rsid w:val="00314099"/>
    <w:rsid w:val="003140DC"/>
    <w:rsid w:val="0031417D"/>
    <w:rsid w:val="00314D2A"/>
    <w:rsid w:val="00316334"/>
    <w:rsid w:val="00316DC7"/>
    <w:rsid w:val="00317A26"/>
    <w:rsid w:val="00321274"/>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1964"/>
    <w:rsid w:val="00572360"/>
    <w:rsid w:val="005723E6"/>
    <w:rsid w:val="00572EFF"/>
    <w:rsid w:val="00575413"/>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2FE8"/>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0612E"/>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69D0"/>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044D"/>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963E2"/>
    <w:rsid w:val="00BA09FB"/>
    <w:rsid w:val="00BA0C9A"/>
    <w:rsid w:val="00BA6D08"/>
    <w:rsid w:val="00BB099C"/>
    <w:rsid w:val="00BB1536"/>
    <w:rsid w:val="00BB1EB3"/>
    <w:rsid w:val="00BB32CC"/>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3B39"/>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6E29"/>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48B1"/>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2E67CB0"/>
  <w15:chartTrackingRefBased/>
  <w15:docId w15:val="{428405AA-A955-4011-AC1B-AABDE3CC5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0B57185F8534DDBB879E273CBA9CE70"/>
        <w:category>
          <w:name w:val="Allmänt"/>
          <w:gallery w:val="placeholder"/>
        </w:category>
        <w:types>
          <w:type w:val="bbPlcHdr"/>
        </w:types>
        <w:behaviors>
          <w:behavior w:val="content"/>
        </w:behaviors>
        <w:guid w:val="{62163B5E-1D8F-4980-9A81-26EADF66FA87}"/>
      </w:docPartPr>
      <w:docPartBody>
        <w:p w:rsidR="00135198" w:rsidRDefault="00F9575E">
          <w:pPr>
            <w:pStyle w:val="40B57185F8534DDBB879E273CBA9CE70"/>
          </w:pPr>
          <w:r w:rsidRPr="009A726D">
            <w:rPr>
              <w:rStyle w:val="Platshllartext"/>
            </w:rPr>
            <w:t>Klicka här för att ange text.</w:t>
          </w:r>
        </w:p>
      </w:docPartBody>
    </w:docPart>
    <w:docPart>
      <w:docPartPr>
        <w:name w:val="6BBFA6DB5B1A4E238E29E835CCA108E8"/>
        <w:category>
          <w:name w:val="Allmänt"/>
          <w:gallery w:val="placeholder"/>
        </w:category>
        <w:types>
          <w:type w:val="bbPlcHdr"/>
        </w:types>
        <w:behaviors>
          <w:behavior w:val="content"/>
        </w:behaviors>
        <w:guid w:val="{E48EACFB-995C-4075-9E8A-F9712DB4D286}"/>
      </w:docPartPr>
      <w:docPartBody>
        <w:p w:rsidR="00135198" w:rsidRDefault="00F9575E">
          <w:pPr>
            <w:pStyle w:val="6BBFA6DB5B1A4E238E29E835CCA108E8"/>
          </w:pPr>
          <w:r w:rsidRPr="002551EA">
            <w:rPr>
              <w:rStyle w:val="Platshllartext"/>
              <w:color w:val="808080" w:themeColor="background1" w:themeShade="80"/>
            </w:rPr>
            <w:t>[Motionärernas namn]</w:t>
          </w:r>
        </w:p>
      </w:docPartBody>
    </w:docPart>
    <w:docPart>
      <w:docPartPr>
        <w:name w:val="A47536CB785D4F168E8020B817DFE5F7"/>
        <w:category>
          <w:name w:val="Allmänt"/>
          <w:gallery w:val="placeholder"/>
        </w:category>
        <w:types>
          <w:type w:val="bbPlcHdr"/>
        </w:types>
        <w:behaviors>
          <w:behavior w:val="content"/>
        </w:behaviors>
        <w:guid w:val="{972861DE-69FD-4DDB-9F3A-2B56A8F6CE31}"/>
      </w:docPartPr>
      <w:docPartBody>
        <w:p w:rsidR="00135198" w:rsidRDefault="00F9575E">
          <w:pPr>
            <w:pStyle w:val="A47536CB785D4F168E8020B817DFE5F7"/>
          </w:pPr>
          <w:r>
            <w:rPr>
              <w:rStyle w:val="Platshllartext"/>
            </w:rPr>
            <w:t xml:space="preserve"> </w:t>
          </w:r>
        </w:p>
      </w:docPartBody>
    </w:docPart>
    <w:docPart>
      <w:docPartPr>
        <w:name w:val="1C8BB5D0BCC6491DBFA1720D0B0EF00F"/>
        <w:category>
          <w:name w:val="Allmänt"/>
          <w:gallery w:val="placeholder"/>
        </w:category>
        <w:types>
          <w:type w:val="bbPlcHdr"/>
        </w:types>
        <w:behaviors>
          <w:behavior w:val="content"/>
        </w:behaviors>
        <w:guid w:val="{0B7177B6-8344-4398-8EC4-E594F7DBBF3B}"/>
      </w:docPartPr>
      <w:docPartBody>
        <w:p w:rsidR="00135198" w:rsidRDefault="00F9575E">
          <w:pPr>
            <w:pStyle w:val="1C8BB5D0BCC6491DBFA1720D0B0EF00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5E"/>
    <w:rsid w:val="00135198"/>
    <w:rsid w:val="00F957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B57185F8534DDBB879E273CBA9CE70">
    <w:name w:val="40B57185F8534DDBB879E273CBA9CE70"/>
  </w:style>
  <w:style w:type="paragraph" w:customStyle="1" w:styleId="700BC764688C4EC4A1A7790172008D10">
    <w:name w:val="700BC764688C4EC4A1A7790172008D10"/>
  </w:style>
  <w:style w:type="paragraph" w:customStyle="1" w:styleId="20B5342E73A74395949388D82F9DD772">
    <w:name w:val="20B5342E73A74395949388D82F9DD772"/>
  </w:style>
  <w:style w:type="paragraph" w:customStyle="1" w:styleId="6BBFA6DB5B1A4E238E29E835CCA108E8">
    <w:name w:val="6BBFA6DB5B1A4E238E29E835CCA108E8"/>
  </w:style>
  <w:style w:type="paragraph" w:customStyle="1" w:styleId="A47536CB785D4F168E8020B817DFE5F7">
    <w:name w:val="A47536CB785D4F168E8020B817DFE5F7"/>
  </w:style>
  <w:style w:type="paragraph" w:customStyle="1" w:styleId="1C8BB5D0BCC6491DBFA1720D0B0EF00F">
    <w:name w:val="1C8BB5D0BCC6491DBFA1720D0B0EF0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CCE32E-4B71-4240-9B0E-63C5126DF957}"/>
</file>

<file path=customXml/itemProps2.xml><?xml version="1.0" encoding="utf-8"?>
<ds:datastoreItem xmlns:ds="http://schemas.openxmlformats.org/officeDocument/2006/customXml" ds:itemID="{4E8027CE-C1F6-4CED-9CD0-1E6851659636}"/>
</file>

<file path=customXml/itemProps3.xml><?xml version="1.0" encoding="utf-8"?>
<ds:datastoreItem xmlns:ds="http://schemas.openxmlformats.org/officeDocument/2006/customXml" ds:itemID="{AB56DEB7-21E8-4AE2-9D51-2490B322891A}"/>
</file>

<file path=docProps/app.xml><?xml version="1.0" encoding="utf-8"?>
<Properties xmlns="http://schemas.openxmlformats.org/officeDocument/2006/extended-properties" xmlns:vt="http://schemas.openxmlformats.org/officeDocument/2006/docPropsVTypes">
  <Template>Normal</Template>
  <TotalTime>18</TotalTime>
  <Pages>2</Pages>
  <Words>285</Words>
  <Characters>1688</Characters>
  <Application>Microsoft Office Word</Application>
  <DocSecurity>0</DocSecurity>
  <Lines>33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201617S18028 Globala utvecklingsmål Agenda 2020 i Sverige</vt:lpstr>
      <vt:lpstr>
      </vt:lpstr>
    </vt:vector>
  </TitlesOfParts>
  <Company>Sveriges riksdag</Company>
  <LinksUpToDate>false</LinksUpToDate>
  <CharactersWithSpaces>1961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