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0AD83E1" w14:textId="77777777">
      <w:pPr>
        <w:pStyle w:val="Normalutanindragellerluft"/>
      </w:pPr>
    </w:p>
    <w:sdt>
      <w:sdtPr>
        <w:alias w:val="CC_Boilerplate_4"/>
        <w:tag w:val="CC_Boilerplate_4"/>
        <w:id w:val="-1644581176"/>
        <w:lock w:val="sdtLocked"/>
        <w:placeholder>
          <w:docPart w:val="2381DB5005B94AE4ABEA83C4002ED03C"/>
        </w:placeholder>
        <w15:appearance w15:val="hidden"/>
        <w:text/>
      </w:sdtPr>
      <w:sdtEndPr/>
      <w:sdtContent>
        <w:p w:rsidR="00AF30DD" w:rsidP="00CC4C93" w:rsidRDefault="00AF30DD" w14:paraId="60AD83E2" w14:textId="77777777">
          <w:pPr>
            <w:pStyle w:val="Rubrik1"/>
          </w:pPr>
          <w:r>
            <w:t>Förslag till riksdagsbeslut</w:t>
          </w:r>
        </w:p>
      </w:sdtContent>
    </w:sdt>
    <w:sdt>
      <w:sdtPr>
        <w:alias w:val="Förslag 1"/>
        <w:tag w:val="1bdd6c73-a6c2-4e48-8bf2-ac92d3698c28"/>
        <w:id w:val="-1512522576"/>
        <w:lock w:val="sdtLocked"/>
      </w:sdtPr>
      <w:sdtEndPr/>
      <w:sdtContent>
        <w:p w:rsidR="00292291" w:rsidRDefault="00A27E4D" w14:paraId="60AD83E3" w14:textId="191D9C91">
          <w:pPr>
            <w:pStyle w:val="Frslagstext"/>
          </w:pPr>
          <w:r>
            <w:t>Riksdagen tillkännager för regeringen som sin mening vad som anförs i motionen om att stärka skalskyddet mot fredstida och krigstida sabotage mot den storskaliga vattenkraften och kärnkraften (</w:t>
          </w:r>
          <w:r w:rsidR="00E15921">
            <w:t>avsnitt</w:t>
          </w:r>
          <w:r w:rsidR="006D384B">
            <w:t xml:space="preserve"> 2.2).</w:t>
          </w:r>
        </w:p>
        <w:bookmarkStart w:name="_GoBack" w:displacedByCustomXml="next" w:id="0"/>
        <w:bookmarkEnd w:displacedByCustomXml="next" w:id="0"/>
      </w:sdtContent>
    </w:sdt>
    <w:sdt>
      <w:sdtPr>
        <w:alias w:val="Förslag 2"/>
        <w:tag w:val="949935d1-226d-4e8c-aeb2-5694c1fc8b80"/>
        <w:id w:val="179713359"/>
        <w:lock w:val="sdtLocked"/>
      </w:sdtPr>
      <w:sdtEndPr/>
      <w:sdtContent>
        <w:p w:rsidR="00292291" w:rsidRDefault="00A27E4D" w14:paraId="60AD83E4" w14:textId="6C03E2C9">
          <w:pPr>
            <w:pStyle w:val="Frslagstext"/>
          </w:pPr>
          <w:r>
            <w:t>Riksdagen tillkännager för regeringen som sin mening vad som anförs i motionen om att skapa ett svenskt beredskapslager för olja (</w:t>
          </w:r>
          <w:r w:rsidR="00E15921">
            <w:t>avsnitt</w:t>
          </w:r>
          <w:r>
            <w:t xml:space="preserve"> 2.2).</w:t>
          </w:r>
        </w:p>
      </w:sdtContent>
    </w:sdt>
    <w:sdt>
      <w:sdtPr>
        <w:alias w:val="Förslag 3"/>
        <w:tag w:val="686f27e0-9866-4b43-aa6d-d01046c27bb4"/>
        <w:id w:val="1545786923"/>
        <w:lock w:val="sdtLocked"/>
      </w:sdtPr>
      <w:sdtEndPr/>
      <w:sdtContent>
        <w:p w:rsidR="00292291" w:rsidRDefault="00A27E4D" w14:paraId="60AD83E5" w14:textId="5BEE1B41">
          <w:pPr>
            <w:pStyle w:val="Frslagstext"/>
          </w:pPr>
          <w:r>
            <w:t xml:space="preserve">Riksdagen tillkännager för regeringen som sin mening vad som anförs i motionen om att lagstadga framtagandet av ett prioriterings- och ransoneringssystem för petroleumprodukter </w:t>
          </w:r>
          <w:r w:rsidR="00E15921">
            <w:t>(avsnitt</w:t>
          </w:r>
          <w:r>
            <w:t xml:space="preserve"> 2.2).</w:t>
          </w:r>
        </w:p>
      </w:sdtContent>
    </w:sdt>
    <w:sdt>
      <w:sdtPr>
        <w:alias w:val="Förslag 4"/>
        <w:tag w:val="ea0430c4-7104-4134-93dd-a3098c0c2718"/>
        <w:id w:val="-1911376086"/>
        <w:lock w:val="sdtLocked"/>
      </w:sdtPr>
      <w:sdtEndPr/>
      <w:sdtContent>
        <w:p w:rsidR="00292291" w:rsidRDefault="00A27E4D" w14:paraId="60AD83E6" w14:textId="36526F4C">
          <w:pPr>
            <w:pStyle w:val="Frslagstext"/>
          </w:pPr>
          <w:r>
            <w:t>Riksdagen tillkännager för regeringen som sin mening vad som anförs i motionen om att Sveriges självförsörjningsgrad av livsmedel bör öka för att garantera större uthållighet vid internationella kriser (</w:t>
          </w:r>
          <w:r w:rsidR="00E15921">
            <w:t>avsnitt</w:t>
          </w:r>
          <w:r>
            <w:t xml:space="preserve"> 2.2).</w:t>
          </w:r>
        </w:p>
      </w:sdtContent>
    </w:sdt>
    <w:sdt>
      <w:sdtPr>
        <w:alias w:val="Förslag 5"/>
        <w:tag w:val="f42be8fc-b131-4440-ac9e-e801e6b48979"/>
        <w:id w:val="664982314"/>
        <w:lock w:val="sdtLocked"/>
      </w:sdtPr>
      <w:sdtEndPr/>
      <w:sdtContent>
        <w:p w:rsidR="00292291" w:rsidRDefault="00A27E4D" w14:paraId="60AD83E7" w14:textId="46427FB0">
          <w:pPr>
            <w:pStyle w:val="Frslagstext"/>
          </w:pPr>
          <w:r>
            <w:t>Riksdagen tillkännager för regeringen som sin mening vad som anförs i motionen om att befolkningsökningen i Afrika, Mellanöstern och Sydasien leder till ökade risker för pandemier, vilket gör att Sverige borde öka kapaciteten att ta hand om och bota smittade (</w:t>
          </w:r>
          <w:r w:rsidR="00E15921">
            <w:t>avsnitt</w:t>
          </w:r>
          <w:r>
            <w:t xml:space="preserve"> 2.3).</w:t>
          </w:r>
        </w:p>
      </w:sdtContent>
    </w:sdt>
    <w:sdt>
      <w:sdtPr>
        <w:alias w:val="Förslag 6"/>
        <w:tag w:val="6d8428b2-c4d6-4d08-bc4f-138cfa2e3011"/>
        <w:id w:val="1292019369"/>
        <w:lock w:val="sdtLocked"/>
      </w:sdtPr>
      <w:sdtEndPr/>
      <w:sdtContent>
        <w:p w:rsidR="00292291" w:rsidRDefault="00A27E4D" w14:paraId="60AD83E8" w14:textId="75C9241A">
          <w:pPr>
            <w:pStyle w:val="Frslagstext"/>
          </w:pPr>
          <w:r>
            <w:t>Riksdagen tillkännager för regeringen som sin mening vad som anförs i motionen om att Sverige bör skaffa sig ett aktivt informationsteknologiskt försvar (aktiv cyberförmåga) (</w:t>
          </w:r>
          <w:r w:rsidR="00E15921">
            <w:t>avsnitt</w:t>
          </w:r>
          <w:r>
            <w:t xml:space="preserve"> 3.3).</w:t>
          </w:r>
        </w:p>
      </w:sdtContent>
    </w:sdt>
    <w:sdt>
      <w:sdtPr>
        <w:alias w:val="Förslag 7"/>
        <w:tag w:val="28915ed7-460c-4390-ac15-5fd4bd8fe0a1"/>
        <w:id w:val="-190075150"/>
        <w:lock w:val="sdtLocked"/>
      </w:sdtPr>
      <w:sdtEndPr/>
      <w:sdtContent>
        <w:p w:rsidR="00292291" w:rsidRDefault="00A27E4D" w14:paraId="60AD83E9" w14:textId="0269D776">
          <w:pPr>
            <w:pStyle w:val="Frslagstext"/>
          </w:pPr>
          <w:r>
            <w:t>Riksdagen tillkännager för regeringen som sin mening vad som anförs i motionen om att Sverige bör undersöka intresset och möjligheterna för ett eget nordisk-baltiskt, säkert internet baserat på svenska mikrosatelliter (</w:t>
          </w:r>
          <w:r w:rsidR="00E15921">
            <w:t>avsnitt</w:t>
          </w:r>
          <w:r>
            <w:t xml:space="preserve"> 3.3).</w:t>
          </w:r>
        </w:p>
      </w:sdtContent>
    </w:sdt>
    <w:sdt>
      <w:sdtPr>
        <w:alias w:val="Förslag 8"/>
        <w:tag w:val="788dd44f-59f4-4286-98e3-19e424a69e1d"/>
        <w:id w:val="-459881971"/>
        <w:lock w:val="sdtLocked"/>
      </w:sdtPr>
      <w:sdtEndPr/>
      <w:sdtContent>
        <w:p w:rsidR="00292291" w:rsidRDefault="00A27E4D" w14:paraId="60AD83EA" w14:textId="45030F22">
          <w:pPr>
            <w:pStyle w:val="Frslagstext"/>
          </w:pPr>
          <w:r>
            <w:t>Riksdagen tillkännager för regeringen som sin mening vad som anförs i motionen om att upprätta en egen myndighet för psykologiskt försvar (</w:t>
          </w:r>
          <w:r w:rsidR="002A273E">
            <w:t>avsnitt</w:t>
          </w:r>
          <w:r>
            <w:t xml:space="preserve"> 3.4).</w:t>
          </w:r>
        </w:p>
      </w:sdtContent>
    </w:sdt>
    <w:sdt>
      <w:sdtPr>
        <w:alias w:val="Förslag 9"/>
        <w:tag w:val="2f549260-2c21-456c-b009-1811d4c593f0"/>
        <w:id w:val="-587845529"/>
        <w:lock w:val="sdtLocked"/>
      </w:sdtPr>
      <w:sdtEndPr/>
      <w:sdtContent>
        <w:p w:rsidR="00292291" w:rsidRDefault="00A27E4D" w14:paraId="60AD83EB" w14:textId="6BF438AB">
          <w:pPr>
            <w:pStyle w:val="Frslagstext"/>
          </w:pPr>
          <w:r>
            <w:t>Riksdagen tillkännager för regeringen som sin mening vad som anförs i motionen om att Sverige inte ska bli medlem i Nato under försvarsbeslutsperioden som börjar 2015 (</w:t>
          </w:r>
          <w:r w:rsidR="002A273E">
            <w:t xml:space="preserve">avsnitt </w:t>
          </w:r>
          <w:r>
            <w:t>3.8).</w:t>
          </w:r>
        </w:p>
      </w:sdtContent>
    </w:sdt>
    <w:sdt>
      <w:sdtPr>
        <w:alias w:val="Förslag 10"/>
        <w:tag w:val="2945de63-c1e8-422c-88f2-e2250aa00b71"/>
        <w:id w:val="1027613264"/>
        <w:lock w:val="sdtLocked"/>
      </w:sdtPr>
      <w:sdtEndPr/>
      <w:sdtContent>
        <w:p w:rsidR="00292291" w:rsidRDefault="00A27E4D" w14:paraId="60AD83EC" w14:textId="0CEC0659">
          <w:pPr>
            <w:pStyle w:val="Frslagstext"/>
          </w:pPr>
          <w:r>
            <w:t>Riksdagen tillkännager för regeringen som sin mening vad som anförs i motionen om att luftförsvaret bör återintegrera ett taktiskt radiosystem (Taras) för att realisera ett eget Link 16-liknande nät, där vi sedan kan välja nationellt krypto eller Natokrypto (</w:t>
          </w:r>
          <w:r w:rsidR="002A273E">
            <w:t>avsnitt</w:t>
          </w:r>
          <w:r>
            <w:t xml:space="preserve"> 11).</w:t>
          </w:r>
        </w:p>
      </w:sdtContent>
    </w:sdt>
    <w:sdt>
      <w:sdtPr>
        <w:alias w:val="Förslag 11"/>
        <w:tag w:val="0fcf2be2-24d9-4019-9951-475c9789fa45"/>
        <w:id w:val="-1830364957"/>
        <w:lock w:val="sdtLocked"/>
      </w:sdtPr>
      <w:sdtEndPr/>
      <w:sdtContent>
        <w:p w:rsidR="00292291" w:rsidRDefault="00A27E4D" w14:paraId="60AD83ED" w14:textId="11AD8EC2">
          <w:pPr>
            <w:pStyle w:val="Frslagstext"/>
          </w:pPr>
          <w:r>
            <w:t>Riksdagen tillkännager för regeringen som sin mening vad som anförs i motionen om att Sverige ska delta i Partnerskap för fred (PFF) (</w:t>
          </w:r>
          <w:r w:rsidR="002A273E">
            <w:t>avsnitt</w:t>
          </w:r>
          <w:r>
            <w:t xml:space="preserve"> 3.9).</w:t>
          </w:r>
        </w:p>
      </w:sdtContent>
    </w:sdt>
    <w:sdt>
      <w:sdtPr>
        <w:alias w:val="Förslag 12"/>
        <w:tag w:val="b32c9a8c-38ee-42f2-aa2e-5089de6071fc"/>
        <w:id w:val="-353494995"/>
        <w:lock w:val="sdtLocked"/>
      </w:sdtPr>
      <w:sdtEndPr/>
      <w:sdtContent>
        <w:p w:rsidR="00292291" w:rsidRDefault="00A27E4D" w14:paraId="60AD83EE" w14:textId="64228BD3">
          <w:pPr>
            <w:pStyle w:val="Frslagstext"/>
          </w:pPr>
          <w:r>
            <w:t>Riksdagen tillkännager för regeringen som sin mening vad som anförs i motionen om att Sverige ska delta i Natos snabbinsatsstyrka (</w:t>
          </w:r>
          <w:r w:rsidR="002A273E">
            <w:t>avsnitt</w:t>
          </w:r>
          <w:r>
            <w:t xml:space="preserve"> 3.9).</w:t>
          </w:r>
        </w:p>
      </w:sdtContent>
    </w:sdt>
    <w:sdt>
      <w:sdtPr>
        <w:alias w:val="Förslag 13"/>
        <w:tag w:val="c3264986-6bc6-40f7-b773-879735694800"/>
        <w:id w:val="-1126465080"/>
        <w:lock w:val="sdtLocked"/>
      </w:sdtPr>
      <w:sdtEndPr/>
      <w:sdtContent>
        <w:p w:rsidR="00292291" w:rsidRDefault="00A27E4D" w14:paraId="60AD83EF" w14:textId="65C2E0CD">
          <w:pPr>
            <w:pStyle w:val="Frslagstext"/>
          </w:pPr>
          <w:r>
            <w:t xml:space="preserve">Riksdagen tillkännager för regeringen som sin mening vad som anförs i motionen om att Sverige ska upprätthålla </w:t>
          </w:r>
          <w:r w:rsidR="006032EE">
            <w:t xml:space="preserve">ett </w:t>
          </w:r>
          <w:r>
            <w:t>värdlandss</w:t>
          </w:r>
          <w:r w:rsidR="006032EE">
            <w:t>tödavtal</w:t>
          </w:r>
          <w:r>
            <w:t xml:space="preserve"> med N</w:t>
          </w:r>
          <w:r w:rsidR="006032EE">
            <w:t xml:space="preserve">ato </w:t>
          </w:r>
          <w:r>
            <w:t>(</w:t>
          </w:r>
          <w:r w:rsidR="002A273E">
            <w:t>avsnitt</w:t>
          </w:r>
          <w:r>
            <w:t xml:space="preserve"> 3.9).</w:t>
          </w:r>
        </w:p>
      </w:sdtContent>
    </w:sdt>
    <w:sdt>
      <w:sdtPr>
        <w:alias w:val="Förslag 14"/>
        <w:tag w:val="251d169f-cd8b-45e7-a5f8-fd9041fb02df"/>
        <w:id w:val="821707341"/>
        <w:lock w:val="sdtLocked"/>
      </w:sdtPr>
      <w:sdtEndPr/>
      <w:sdtContent>
        <w:p w:rsidR="00292291" w:rsidRDefault="00A27E4D" w14:paraId="60AD83F0" w14:textId="44A15C5A">
          <w:pPr>
            <w:pStyle w:val="Frslagstext"/>
          </w:pPr>
          <w:r>
            <w:t>Riksdagen tillkännager för regeringen som sin mening vad som anförs i motionen om att Sverige bör avstå från att bli underställ</w:t>
          </w:r>
          <w:r w:rsidR="006032EE">
            <w:t>t</w:t>
          </w:r>
          <w:r>
            <w:t xml:space="preserve"> en EU-försvarsindustristrategi (</w:t>
          </w:r>
          <w:r w:rsidR="002A273E">
            <w:t xml:space="preserve">avsnitt </w:t>
          </w:r>
          <w:r>
            <w:t>3.10).</w:t>
          </w:r>
        </w:p>
      </w:sdtContent>
    </w:sdt>
    <w:sdt>
      <w:sdtPr>
        <w:alias w:val="Förslag 15"/>
        <w:tag w:val="5582c96f-9c00-4e3e-b9c6-23e27d0c7655"/>
        <w:id w:val="-683671579"/>
        <w:lock w:val="sdtLocked"/>
      </w:sdtPr>
      <w:sdtEndPr/>
      <w:sdtContent>
        <w:p w:rsidR="00292291" w:rsidRDefault="00A27E4D" w14:paraId="60AD83F1" w14:textId="6BE89CB2">
          <w:pPr>
            <w:pStyle w:val="Frslagstext"/>
          </w:pPr>
          <w:r>
            <w:t>Riksdagen tillkännager för regeringen som sin mening vad som anförs i motionen om att Sverige bör avsäga sig deltagande</w:t>
          </w:r>
          <w:r w:rsidR="006032EE">
            <w:t>t</w:t>
          </w:r>
          <w:r>
            <w:t xml:space="preserve"> i ytterligare beredskapsperioder för EU:s stridsgrupper </w:t>
          </w:r>
          <w:r w:rsidR="006032EE">
            <w:t xml:space="preserve">och </w:t>
          </w:r>
          <w:r>
            <w:t xml:space="preserve">lämna alla eventuellt pågående förberedelser för att delta i dessa </w:t>
          </w:r>
          <w:r w:rsidR="002A273E">
            <w:t>(avsnitt</w:t>
          </w:r>
          <w:r>
            <w:t xml:space="preserve"> 3.10).</w:t>
          </w:r>
        </w:p>
      </w:sdtContent>
    </w:sdt>
    <w:sdt>
      <w:sdtPr>
        <w:alias w:val="Förslag 16"/>
        <w:tag w:val="07c6ddde-3897-4688-baa3-2c27dcc00e84"/>
        <w:id w:val="1808357584"/>
        <w:lock w:val="sdtLocked"/>
      </w:sdtPr>
      <w:sdtEndPr/>
      <w:sdtContent>
        <w:p w:rsidR="00292291" w:rsidRDefault="00A27E4D" w14:paraId="60AD83F2" w14:textId="6F0A9ABF">
          <w:pPr>
            <w:pStyle w:val="Frslagstext"/>
          </w:pPr>
          <w:r>
            <w:t>Riksdagen tillkännager för regeringen som sin mening vad som anförs i motionen om att sträva efter att samordna de olika nordiska samarbetsavtalen i en struktur (</w:t>
          </w:r>
          <w:r w:rsidR="002A273E">
            <w:t>avsnitt</w:t>
          </w:r>
          <w:r>
            <w:t xml:space="preserve"> 3.17).</w:t>
          </w:r>
        </w:p>
      </w:sdtContent>
    </w:sdt>
    <w:sdt>
      <w:sdtPr>
        <w:alias w:val="Förslag 17"/>
        <w:tag w:val="4634e8f9-ef6c-4678-9417-c33128544ae8"/>
        <w:id w:val="1850596690"/>
        <w:lock w:val="sdtLocked"/>
      </w:sdtPr>
      <w:sdtEndPr/>
      <w:sdtContent>
        <w:p w:rsidR="00292291" w:rsidRDefault="00A27E4D" w14:paraId="60AD83F3" w14:textId="0E3A7264">
          <w:pPr>
            <w:pStyle w:val="Frslagstext"/>
          </w:pPr>
          <w:r>
            <w:t>Riksdagen tillkännager för regeringen som sin mening vad som anförs i motionen om att Sverige bör sträva efter att ingå en försvarsallians med Finland (kap</w:t>
          </w:r>
          <w:r w:rsidR="006032EE">
            <w:t>.</w:t>
          </w:r>
          <w:r>
            <w:t xml:space="preserve"> 3.18).</w:t>
          </w:r>
        </w:p>
      </w:sdtContent>
    </w:sdt>
    <w:sdt>
      <w:sdtPr>
        <w:alias w:val="Förslag 18"/>
        <w:tag w:val="18f170cb-5c13-4f37-978f-632959c98461"/>
        <w:id w:val="-102966644"/>
        <w:lock w:val="sdtLocked"/>
      </w:sdtPr>
      <w:sdtEndPr/>
      <w:sdtContent>
        <w:p w:rsidR="00292291" w:rsidRDefault="00A27E4D" w14:paraId="60AD83F4" w14:textId="33497859">
          <w:pPr>
            <w:pStyle w:val="Frslagstext"/>
          </w:pPr>
          <w:r>
            <w:t xml:space="preserve">Riksdagen tillkännager för regeringen som sin mening vad som anförs i motionen om att Sverige bör sträva efter att ingå en försvarsallians med Norge och Danmark </w:t>
          </w:r>
          <w:r w:rsidR="006032EE">
            <w:t xml:space="preserve">när det gäller </w:t>
          </w:r>
          <w:r>
            <w:t>sjö- och luftförsvar (</w:t>
          </w:r>
          <w:r w:rsidR="002A273E">
            <w:t>avsnitt</w:t>
          </w:r>
          <w:r>
            <w:t xml:space="preserve"> 3.18).</w:t>
          </w:r>
        </w:p>
      </w:sdtContent>
    </w:sdt>
    <w:sdt>
      <w:sdtPr>
        <w:alias w:val="Förslag 19"/>
        <w:tag w:val="c4264e24-ea77-4ff7-b48c-17686b881acd"/>
        <w:id w:val="-1733529960"/>
        <w:lock w:val="sdtLocked"/>
      </w:sdtPr>
      <w:sdtEndPr/>
      <w:sdtContent>
        <w:p w:rsidR="00292291" w:rsidRDefault="00A27E4D" w14:paraId="60AD83F5" w14:textId="62D2820B">
          <w:pPr>
            <w:pStyle w:val="Frslagstext"/>
          </w:pPr>
          <w:r>
            <w:t>Riksdagen tillkännager för regeringen som sin mening vad som anförs i motionen om Försvarsmaktens uppgifter (</w:t>
          </w:r>
          <w:r w:rsidR="002A273E">
            <w:t>avsnitt</w:t>
          </w:r>
          <w:r>
            <w:t xml:space="preserve"> 4).</w:t>
          </w:r>
        </w:p>
      </w:sdtContent>
    </w:sdt>
    <w:sdt>
      <w:sdtPr>
        <w:alias w:val="Förslag 20"/>
        <w:tag w:val="f4ba8810-caed-4c28-9efa-0acf59036e81"/>
        <w:id w:val="547260809"/>
        <w:lock w:val="sdtLocked"/>
      </w:sdtPr>
      <w:sdtEndPr/>
      <w:sdtContent>
        <w:p w:rsidR="00292291" w:rsidRDefault="00A27E4D" w14:paraId="60AD83F6" w14:textId="65826EDC">
          <w:pPr>
            <w:pStyle w:val="Frslagstext"/>
          </w:pPr>
          <w:r>
            <w:t>Riksdagen tillkännager för regeringen som sin mening vad som anförs i motionen om att Sverige bör ta en strategisk paus i de internationella insatserna till</w:t>
          </w:r>
          <w:r w:rsidR="006032EE">
            <w:t xml:space="preserve"> </w:t>
          </w:r>
          <w:r>
            <w:t>2025 för att spara pengar till materielinköp för det territoriella försvaret (</w:t>
          </w:r>
          <w:r w:rsidR="002A273E">
            <w:t>avsnitt</w:t>
          </w:r>
          <w:r>
            <w:t xml:space="preserve"> 5.1).</w:t>
          </w:r>
        </w:p>
      </w:sdtContent>
    </w:sdt>
    <w:sdt>
      <w:sdtPr>
        <w:alias w:val="Förslag 21"/>
        <w:tag w:val="24290ea2-569c-48cb-99ad-77f33defcd27"/>
        <w:id w:val="-1737314967"/>
        <w:lock w:val="sdtLocked"/>
      </w:sdtPr>
      <w:sdtEndPr/>
      <w:sdtContent>
        <w:p w:rsidR="00292291" w:rsidRDefault="00A27E4D" w14:paraId="60AD83F7" w14:textId="1EC74DF8">
          <w:pPr>
            <w:pStyle w:val="Frslagstext"/>
          </w:pPr>
          <w:r>
            <w:t>Riksdagen tillkännager för regeringen som sin mening vad som anförs i motionen om att utlandsstyrkan ska ha en mindre summa tillgänglig för att hjälpa lokalbefolkningen (</w:t>
          </w:r>
          <w:r w:rsidR="002A273E">
            <w:t>avsnitt</w:t>
          </w:r>
          <w:r>
            <w:t xml:space="preserve"> 5.1).</w:t>
          </w:r>
        </w:p>
      </w:sdtContent>
    </w:sdt>
    <w:sdt>
      <w:sdtPr>
        <w:alias w:val="Förslag 22"/>
        <w:tag w:val="b676c9be-34ba-44b9-9df2-8e278dabf546"/>
        <w:id w:val="27926318"/>
        <w:lock w:val="sdtLocked"/>
      </w:sdtPr>
      <w:sdtEndPr/>
      <w:sdtContent>
        <w:p w:rsidR="00292291" w:rsidRDefault="00A27E4D" w14:paraId="60AD83F8" w14:textId="6DD566A5">
          <w:pPr>
            <w:pStyle w:val="Frslagstext"/>
          </w:pPr>
          <w:r>
            <w:t xml:space="preserve">Riksdagen tillkännager för regeringen som sin mening vad som anförs i motionen om att Sverige måste planera för en utveckling där Ryssland och Kina ingår </w:t>
          </w:r>
          <w:r w:rsidR="006032EE">
            <w:t xml:space="preserve">en </w:t>
          </w:r>
          <w:r>
            <w:t>militär allians</w:t>
          </w:r>
          <w:r w:rsidR="006032EE">
            <w:t xml:space="preserve"> </w:t>
          </w:r>
          <w:r>
            <w:t>(</w:t>
          </w:r>
          <w:r w:rsidR="002A273E">
            <w:t>avsnitt</w:t>
          </w:r>
          <w:r>
            <w:t xml:space="preserve"> 5.3).</w:t>
          </w:r>
        </w:p>
      </w:sdtContent>
    </w:sdt>
    <w:sdt>
      <w:sdtPr>
        <w:alias w:val="Förslag 23"/>
        <w:tag w:val="050b0176-5635-4d9c-b0ad-44ace6119b44"/>
        <w:id w:val="2095594603"/>
        <w:lock w:val="sdtLocked"/>
      </w:sdtPr>
      <w:sdtEndPr/>
      <w:sdtContent>
        <w:p w:rsidR="00292291" w:rsidRDefault="00A27E4D" w14:paraId="60AD83F9" w14:textId="6FD6863E">
          <w:pPr>
            <w:pStyle w:val="Frslagstext"/>
          </w:pPr>
          <w:r>
            <w:t>Riksdagen tillkännager för regeringen som sin mening vad som anförs i motionen om att Sverige geografiskt</w:t>
          </w:r>
          <w:r w:rsidR="006032EE">
            <w:t xml:space="preserve"> bör</w:t>
          </w:r>
          <w:r>
            <w:t xml:space="preserve"> delas i sju militärområden på mark (</w:t>
          </w:r>
          <w:r w:rsidR="002A273E">
            <w:t>avsnitt</w:t>
          </w:r>
          <w:r>
            <w:t xml:space="preserve"> 5.4).</w:t>
          </w:r>
        </w:p>
      </w:sdtContent>
    </w:sdt>
    <w:sdt>
      <w:sdtPr>
        <w:alias w:val="Förslag 24"/>
        <w:tag w:val="60ad98c5-5285-4205-9347-7e756ab58b64"/>
        <w:id w:val="642164015"/>
        <w:lock w:val="sdtLocked"/>
      </w:sdtPr>
      <w:sdtEndPr/>
      <w:sdtContent>
        <w:p w:rsidR="00292291" w:rsidRDefault="00A27E4D" w14:paraId="60AD83FA" w14:textId="29DD7957">
          <w:pPr>
            <w:pStyle w:val="Frslagstext"/>
          </w:pPr>
          <w:r>
            <w:t xml:space="preserve">Riksdagen tillkännager för regeringen som sin mening vad som anförs i motionen om att Sverige geografiskt </w:t>
          </w:r>
          <w:r w:rsidR="006032EE">
            <w:t xml:space="preserve">bör </w:t>
          </w:r>
          <w:r>
            <w:t xml:space="preserve">delas i tre militärområden till havs </w:t>
          </w:r>
          <w:r w:rsidR="002A273E">
            <w:t>(avsnitt</w:t>
          </w:r>
          <w:r>
            <w:t xml:space="preserve"> 5.4).</w:t>
          </w:r>
        </w:p>
      </w:sdtContent>
    </w:sdt>
    <w:sdt>
      <w:sdtPr>
        <w:alias w:val="Förslag 25"/>
        <w:tag w:val="4949f50c-b31b-4e37-a9c4-7369f3e9ce61"/>
        <w:id w:val="1414821919"/>
        <w:lock w:val="sdtLocked"/>
      </w:sdtPr>
      <w:sdtEndPr/>
      <w:sdtContent>
        <w:p w:rsidR="00292291" w:rsidRDefault="00A27E4D" w14:paraId="60AD83FB" w14:textId="27F6FCF7">
          <w:pPr>
            <w:pStyle w:val="Frslagstext"/>
          </w:pPr>
          <w:r>
            <w:t>Riksdagen tillkännager för regeringen som sin mening vad som anförs i motionen om att varje militärområde</w:t>
          </w:r>
          <w:r w:rsidR="006032EE">
            <w:t xml:space="preserve"> bör</w:t>
          </w:r>
          <w:r>
            <w:t xml:space="preserve"> delas i ett antal försvarsområden (</w:t>
          </w:r>
          <w:r w:rsidR="002A273E">
            <w:t>avsnitt</w:t>
          </w:r>
          <w:r>
            <w:t xml:space="preserve"> 5.4).</w:t>
          </w:r>
        </w:p>
      </w:sdtContent>
    </w:sdt>
    <w:sdt>
      <w:sdtPr>
        <w:alias w:val="Förslag 26"/>
        <w:tag w:val="c2d1d69b-bd16-475f-a1a3-febffc2e5428"/>
        <w:id w:val="-1830902755"/>
        <w:lock w:val="sdtLocked"/>
      </w:sdtPr>
      <w:sdtEndPr/>
      <w:sdtContent>
        <w:p w:rsidR="00292291" w:rsidRDefault="00A27E4D" w14:paraId="60AD83FC" w14:textId="24014241">
          <w:pPr>
            <w:pStyle w:val="Frslagstext"/>
          </w:pPr>
          <w:r>
            <w:t xml:space="preserve">Riksdagen tillkännager för regeringen som sin mening vad som anförs i motionen om att varje försvarsområde </w:t>
          </w:r>
          <w:r w:rsidR="006032EE">
            <w:t xml:space="preserve">bör </w:t>
          </w:r>
          <w:r>
            <w:t>delas i ett antal närskyddsområden (</w:t>
          </w:r>
          <w:r w:rsidR="002A273E">
            <w:t>avsnitt</w:t>
          </w:r>
          <w:r>
            <w:t xml:space="preserve"> 5.4).</w:t>
          </w:r>
        </w:p>
      </w:sdtContent>
    </w:sdt>
    <w:sdt>
      <w:sdtPr>
        <w:alias w:val="Förslag 27"/>
        <w:tag w:val="7087a137-3b16-4db5-89f8-b07a91314db9"/>
        <w:id w:val="1168292219"/>
        <w:lock w:val="sdtLocked"/>
      </w:sdtPr>
      <w:sdtEndPr/>
      <w:sdtContent>
        <w:p w:rsidR="00292291" w:rsidRDefault="00A27E4D" w14:paraId="60AD83FD" w14:textId="6D410B24">
          <w:pPr>
            <w:pStyle w:val="Frslagstext"/>
          </w:pPr>
          <w:r>
            <w:t xml:space="preserve">Riksdagen tillkännager för regeringen som sin mening vad som anförs i motionen om att lätta infanteribataljoner bestående av delar av personalreserven ska rustas och </w:t>
          </w:r>
          <w:proofErr w:type="spellStart"/>
          <w:r>
            <w:t>repetitionsutbildas</w:t>
          </w:r>
          <w:proofErr w:type="spellEnd"/>
          <w:r>
            <w:t xml:space="preserve"> för uppgifter tillsammans med hemvärnet (</w:t>
          </w:r>
          <w:r w:rsidR="002A273E">
            <w:t>avsnitt</w:t>
          </w:r>
          <w:r>
            <w:t xml:space="preserve"> 5.5).</w:t>
          </w:r>
        </w:p>
      </w:sdtContent>
    </w:sdt>
    <w:sdt>
      <w:sdtPr>
        <w:alias w:val="Förslag 28"/>
        <w:tag w:val="f305d621-0713-46d2-9466-f1cc7902f671"/>
        <w:id w:val="-109985312"/>
        <w:lock w:val="sdtLocked"/>
      </w:sdtPr>
      <w:sdtEndPr/>
      <w:sdtContent>
        <w:p w:rsidR="00292291" w:rsidRDefault="00A27E4D" w14:paraId="60AD83FE" w14:textId="0E679393">
          <w:pPr>
            <w:pStyle w:val="Frslagstext"/>
          </w:pPr>
          <w:r>
            <w:t xml:space="preserve">Riksdagen tillkännager för regeringen som sin mening vad som anförs i motionen om att brigaderna ska genomgå </w:t>
          </w:r>
          <w:r w:rsidR="006032EE">
            <w:t xml:space="preserve">krigsförbandsövningar (KFÖ) </w:t>
          </w:r>
          <w:r>
            <w:t>var</w:t>
          </w:r>
          <w:r w:rsidR="006032EE">
            <w:t>t</w:t>
          </w:r>
          <w:r>
            <w:t xml:space="preserve"> sjätte år (</w:t>
          </w:r>
          <w:r w:rsidR="002A273E">
            <w:t>avsnitt </w:t>
          </w:r>
          <w:r>
            <w:t>5.6).</w:t>
          </w:r>
        </w:p>
      </w:sdtContent>
    </w:sdt>
    <w:sdt>
      <w:sdtPr>
        <w:alias w:val="Förslag 29"/>
        <w:tag w:val="1fa1862c-ba09-40f4-bbc3-31c581e77146"/>
        <w:id w:val="324950135"/>
        <w:lock w:val="sdtLocked"/>
      </w:sdtPr>
      <w:sdtEndPr/>
      <w:sdtContent>
        <w:p w:rsidR="00292291" w:rsidRDefault="00A27E4D" w14:paraId="60AD83FF" w14:textId="75CB8E35">
          <w:pPr>
            <w:pStyle w:val="Frslagstext"/>
          </w:pPr>
          <w:r>
            <w:t xml:space="preserve">Riksdagen tillkännager för regeringen som sin mening vad som anförs i motionen om att den sista söndagen i maj ska vara minnesdag för svenska veteraner </w:t>
          </w:r>
          <w:r w:rsidR="006032EE">
            <w:t>för att</w:t>
          </w:r>
          <w:r>
            <w:t xml:space="preserve"> veteranerna och deras anhöriga inte ska tvingas ta ut en semesterdag för sitt deltagande (</w:t>
          </w:r>
          <w:r w:rsidR="002A273E">
            <w:t>avsnitt</w:t>
          </w:r>
          <w:r>
            <w:t xml:space="preserve"> 5.6).</w:t>
          </w:r>
        </w:p>
      </w:sdtContent>
    </w:sdt>
    <w:sdt>
      <w:sdtPr>
        <w:alias w:val="Förslag 30"/>
        <w:tag w:val="dc1e5684-5d26-42a9-b089-71d910a7c981"/>
        <w:id w:val="830488240"/>
        <w:lock w:val="sdtLocked"/>
      </w:sdtPr>
      <w:sdtEndPr/>
      <w:sdtContent>
        <w:p w:rsidR="00292291" w:rsidRDefault="00A27E4D" w14:paraId="60AD8400" w14:textId="03C4DB4C">
          <w:pPr>
            <w:pStyle w:val="Frslagstext"/>
          </w:pPr>
          <w:r>
            <w:t>Riksdagen tillkännager för regeringen som sin mening vad som anförs i motionen om att ett nationellt veterancenter bör byggas med museum, föreläsningssal och restaurang (</w:t>
          </w:r>
          <w:r w:rsidR="002A273E">
            <w:t>avsnitt</w:t>
          </w:r>
          <w:r>
            <w:t xml:space="preserve"> 5.6).</w:t>
          </w:r>
        </w:p>
      </w:sdtContent>
    </w:sdt>
    <w:sdt>
      <w:sdtPr>
        <w:alias w:val="Förslag 31"/>
        <w:tag w:val="1ac09494-8f8d-410a-8215-a518dbfc51e8"/>
        <w:id w:val="1177233599"/>
        <w:lock w:val="sdtLocked"/>
      </w:sdtPr>
      <w:sdtEndPr/>
      <w:sdtContent>
        <w:p w:rsidR="00292291" w:rsidRDefault="00A27E4D" w14:paraId="60AD8401" w14:textId="0272D423">
          <w:pPr>
            <w:pStyle w:val="Frslagstext"/>
          </w:pPr>
          <w:r>
            <w:t xml:space="preserve">Riksdagen tillkännager för regeringen som sin mening vad som anförs i motionen om att Försvarets </w:t>
          </w:r>
          <w:r w:rsidR="006032EE">
            <w:t>m</w:t>
          </w:r>
          <w:r>
            <w:t xml:space="preserve">aterielverk bör </w:t>
          </w:r>
          <w:r w:rsidR="00E15921">
            <w:t>tilldelas</w:t>
          </w:r>
          <w:r>
            <w:t xml:space="preserve"> medel för egen utveckling (</w:t>
          </w:r>
          <w:r w:rsidR="002A273E">
            <w:t>avsnitt</w:t>
          </w:r>
          <w:r>
            <w:t xml:space="preserve"> 6.4).</w:t>
          </w:r>
        </w:p>
      </w:sdtContent>
    </w:sdt>
    <w:sdt>
      <w:sdtPr>
        <w:alias w:val="Förslag 32"/>
        <w:tag w:val="f8cbc609-2794-4ef3-943a-76ba078adbb9"/>
        <w:id w:val="-2076275462"/>
        <w:lock w:val="sdtLocked"/>
      </w:sdtPr>
      <w:sdtEndPr/>
      <w:sdtContent>
        <w:p w:rsidR="00292291" w:rsidRDefault="00A27E4D" w14:paraId="60AD8402" w14:textId="0674BFF4">
          <w:pPr>
            <w:pStyle w:val="Frslagstext"/>
          </w:pPr>
          <w:r>
            <w:t xml:space="preserve">Riksdagen tillkännager för regeringen som sin mening vad som anförs i motionen om att en försvarsindustristrategi bör upprättas där vi tydligt definierar våra säkerhetspolitiska intressen kopplade till särskilda kompetenser i fråga om tillverkning av eller handel med försvarsmateriel och om att en svensk myndighet som upphandlar försvarsmateriel sedan kan använda undantagsregeln i </w:t>
          </w:r>
          <w:r w:rsidR="002A273E">
            <w:t xml:space="preserve">EUF-fördragets </w:t>
          </w:r>
          <w:r>
            <w:t>artikel 346 på liknande sätt som andra medlemsländer som har viktig försvarsindustri (</w:t>
          </w:r>
          <w:r w:rsidR="002A273E">
            <w:t>avsnitt</w:t>
          </w:r>
          <w:r>
            <w:t xml:space="preserve"> 6.6).</w:t>
          </w:r>
        </w:p>
      </w:sdtContent>
    </w:sdt>
    <w:sdt>
      <w:sdtPr>
        <w:alias w:val="Förslag 33"/>
        <w:tag w:val="0d255d02-ebde-48b3-b78b-b16c92c3fb71"/>
        <w:id w:val="-1012837590"/>
        <w:lock w:val="sdtLocked"/>
      </w:sdtPr>
      <w:sdtEndPr/>
      <w:sdtContent>
        <w:p w:rsidR="00292291" w:rsidRDefault="00A27E4D" w14:paraId="60AD8403" w14:textId="3CE39A28">
          <w:pPr>
            <w:pStyle w:val="Frslagstext"/>
          </w:pPr>
          <w:r>
            <w:t>Riksdagen tillkännager för regeringen som sin mening vad som anförs i motionen om att forsknings- och utvecklingskapital ska riktas mot områden där</w:t>
          </w:r>
          <w:r w:rsidR="00E15921">
            <w:t xml:space="preserve"> den</w:t>
          </w:r>
          <w:r>
            <w:t xml:space="preserve"> svensk</w:t>
          </w:r>
          <w:r w:rsidR="00E15921">
            <w:t>a</w:t>
          </w:r>
          <w:r>
            <w:t xml:space="preserve"> försvarsindustri</w:t>
          </w:r>
          <w:r w:rsidR="00E15921">
            <w:t>n</w:t>
          </w:r>
          <w:r>
            <w:t xml:space="preserve"> redan är framgångsrik (</w:t>
          </w:r>
          <w:r w:rsidR="002A273E">
            <w:t>avsnitt</w:t>
          </w:r>
          <w:r>
            <w:t xml:space="preserve"> 6.8).</w:t>
          </w:r>
        </w:p>
      </w:sdtContent>
    </w:sdt>
    <w:sdt>
      <w:sdtPr>
        <w:alias w:val="Förslag 34"/>
        <w:tag w:val="44e4ed56-81e7-4ab3-8503-75d1186b5fba"/>
        <w:id w:val="-793669143"/>
        <w:lock w:val="sdtLocked"/>
      </w:sdtPr>
      <w:sdtEndPr/>
      <w:sdtContent>
        <w:p w:rsidR="00292291" w:rsidRDefault="00A27E4D" w14:paraId="60AD8404" w14:textId="1CB912B8">
          <w:pPr>
            <w:pStyle w:val="Frslagstext"/>
          </w:pPr>
          <w:r>
            <w:t>Riksdagen tillkännager för regeringen som sin mening vad som anförs i motionen om att strävan ska vara att försvarets försvarsmateriel</w:t>
          </w:r>
          <w:r w:rsidR="00E15921">
            <w:t xml:space="preserve"> i framtiden </w:t>
          </w:r>
          <w:r>
            <w:t xml:space="preserve">utvecklas i Sverige, </w:t>
          </w:r>
          <w:r w:rsidR="00E15921">
            <w:t xml:space="preserve">för sig självt </w:t>
          </w:r>
          <w:r>
            <w:t xml:space="preserve">eller i samarbete med andra, när det gäller nationella säkerhetsintressen eller </w:t>
          </w:r>
          <w:r w:rsidR="00E15921">
            <w:t>när</w:t>
          </w:r>
          <w:r>
            <w:t xml:space="preserve"> vi har särskilda produktionskompetenser (</w:t>
          </w:r>
          <w:r w:rsidR="002A273E">
            <w:t>avsnitt</w:t>
          </w:r>
          <w:r>
            <w:t xml:space="preserve"> 6.9).</w:t>
          </w:r>
        </w:p>
      </w:sdtContent>
    </w:sdt>
    <w:sdt>
      <w:sdtPr>
        <w:alias w:val="Förslag 35"/>
        <w:tag w:val="6ea4c66d-15d1-4d99-a0d1-0f80eb45a8be"/>
        <w:id w:val="-72903672"/>
        <w:lock w:val="sdtLocked"/>
      </w:sdtPr>
      <w:sdtEndPr/>
      <w:sdtContent>
        <w:p w:rsidR="00292291" w:rsidRDefault="00A27E4D" w14:paraId="60AD8405" w14:textId="1D7C5B4B">
          <w:pPr>
            <w:pStyle w:val="Frslagstext"/>
          </w:pPr>
          <w:r>
            <w:t xml:space="preserve">Riksdagen tillkännager för regeringen som sin mening vad som anförs i motionen om att Sverige endast bör delta i </w:t>
          </w:r>
          <w:r w:rsidR="00E15921">
            <w:t>sammanslagningar och gemensamt utnyttjande i fråga om</w:t>
          </w:r>
          <w:r>
            <w:t xml:space="preserve"> försvarsmateriel med de nordiska länderna</w:t>
          </w:r>
          <w:r w:rsidR="00E15921">
            <w:t xml:space="preserve"> och att</w:t>
          </w:r>
          <w:r>
            <w:t xml:space="preserve"> allt materiel ska vara tydligt </w:t>
          </w:r>
          <w:r w:rsidR="002A273E">
            <w:t xml:space="preserve">öronmärkt </w:t>
          </w:r>
          <w:r>
            <w:t>i händelse av krig (</w:t>
          </w:r>
          <w:r w:rsidR="002A273E">
            <w:t xml:space="preserve">avsnitt </w:t>
          </w:r>
          <w:r>
            <w:t>6.10).</w:t>
          </w:r>
        </w:p>
      </w:sdtContent>
    </w:sdt>
    <w:sdt>
      <w:sdtPr>
        <w:alias w:val="Förslag 36"/>
        <w:tag w:val="8a369405-c746-4cb6-87d5-99a517683044"/>
        <w:id w:val="1409874898"/>
        <w:lock w:val="sdtLocked"/>
      </w:sdtPr>
      <w:sdtEndPr/>
      <w:sdtContent>
        <w:p w:rsidR="00292291" w:rsidRDefault="00A27E4D" w14:paraId="60AD8406" w14:textId="2F3232E4">
          <w:pPr>
            <w:pStyle w:val="Frslagstext"/>
          </w:pPr>
          <w:r>
            <w:t xml:space="preserve">Riksdagen tillkännager för regeringen som sin mening vad som anförs i motionen om att </w:t>
          </w:r>
          <w:r w:rsidR="00E15921">
            <w:t>Försvarsexportmyndigheten (</w:t>
          </w:r>
          <w:r>
            <w:t>FXM</w:t>
          </w:r>
          <w:r w:rsidR="00E15921">
            <w:t>)</w:t>
          </w:r>
          <w:r>
            <w:t xml:space="preserve"> ska få stärkta förutsättningar</w:t>
          </w:r>
          <w:r w:rsidR="002A273E">
            <w:t xml:space="preserve"> (avsnitt</w:t>
          </w:r>
          <w:r>
            <w:t xml:space="preserve"> 6.10).</w:t>
          </w:r>
        </w:p>
      </w:sdtContent>
    </w:sdt>
    <w:sdt>
      <w:sdtPr>
        <w:alias w:val="Förslag 80"/>
        <w:tag w:val="f7bfe6cb-d729-4657-947a-17a536193284"/>
        <w:id w:val="721477304"/>
        <w:lock w:val="sdtLocked"/>
      </w:sdtPr>
      <w:sdtEndPr/>
      <w:sdtContent>
        <w:p w:rsidR="00EE0D2B" w:rsidP="00EE0D2B" w:rsidRDefault="00EE0D2B" w14:paraId="58B18B04" w14:textId="25319742">
          <w:pPr>
            <w:pStyle w:val="Frslagstext"/>
          </w:pPr>
          <w:r>
            <w:t>Riksdagen tillkännager för regeringen som sin mening vad som anförs i motionen om att Svensk Exportkredit (SEK) ska få stärkta förutsättningar (avsnitt 6.10).</w:t>
          </w:r>
        </w:p>
      </w:sdtContent>
    </w:sdt>
    <w:sdt>
      <w:sdtPr>
        <w:alias w:val="Förslag 37"/>
        <w:tag w:val="6f1bc37a-54d9-4220-8323-89e610519c16"/>
        <w:id w:val="620265210"/>
        <w:lock w:val="sdtLocked"/>
      </w:sdtPr>
      <w:sdtEndPr/>
      <w:sdtContent>
        <w:p w:rsidR="00292291" w:rsidRDefault="00A27E4D" w14:paraId="60AD8407" w14:textId="3004E75A">
          <w:pPr>
            <w:pStyle w:val="Frslagstext"/>
          </w:pPr>
          <w:r>
            <w:t>Riksdagen tillkännager för regeringen som sin mening vad som anförs i motionen om att ledningscentraler och andra</w:t>
          </w:r>
          <w:r w:rsidR="002A273E">
            <w:t xml:space="preserve"> mål som är högvärdiga</w:t>
          </w:r>
          <w:r>
            <w:t xml:space="preserve"> för fienden ska finnas i bergrum eller </w:t>
          </w:r>
          <w:r w:rsidR="002A273E">
            <w:t xml:space="preserve">skyddas </w:t>
          </w:r>
          <w:r>
            <w:t>på annat sätt (</w:t>
          </w:r>
          <w:r w:rsidR="002A273E">
            <w:t>avsnitt</w:t>
          </w:r>
          <w:r>
            <w:t xml:space="preserve"> 7).</w:t>
          </w:r>
        </w:p>
      </w:sdtContent>
    </w:sdt>
    <w:sdt>
      <w:sdtPr>
        <w:alias w:val="Förslag 38"/>
        <w:tag w:val="1a178b66-8b0c-46cf-95c3-e8694067094c"/>
        <w:id w:val="-1657061434"/>
        <w:lock w:val="sdtLocked"/>
      </w:sdtPr>
      <w:sdtEndPr/>
      <w:sdtContent>
        <w:p w:rsidR="00292291" w:rsidRDefault="00A27E4D" w14:paraId="60AD8408" w14:textId="0B7743EB">
          <w:pPr>
            <w:pStyle w:val="Frslagstext"/>
          </w:pPr>
          <w:r>
            <w:t xml:space="preserve">Riksdagen tillkännager för regeringen som sin mening vad som anförs i motionen om att regeringen bör utreda möjligheten </w:t>
          </w:r>
          <w:r w:rsidR="002A273E">
            <w:t xml:space="preserve">för </w:t>
          </w:r>
          <w:r>
            <w:t xml:space="preserve">kontrakterade gruppbefäl, soldater och sjömän </w:t>
          </w:r>
          <w:r w:rsidR="002A273E">
            <w:t xml:space="preserve">att </w:t>
          </w:r>
          <w:r>
            <w:t>få rätt att bo kvar på logementen för en låg hyra även efter provanställningstiden (</w:t>
          </w:r>
          <w:r w:rsidR="00223327">
            <w:t>avsnitt</w:t>
          </w:r>
          <w:r>
            <w:t xml:space="preserve"> 8.1).</w:t>
          </w:r>
        </w:p>
      </w:sdtContent>
    </w:sdt>
    <w:sdt>
      <w:sdtPr>
        <w:alias w:val="Förslag 39"/>
        <w:tag w:val="e577a72f-9ef1-42a9-9782-e052bd4bbaf1"/>
        <w:id w:val="-432664209"/>
        <w:lock w:val="sdtLocked"/>
      </w:sdtPr>
      <w:sdtEndPr/>
      <w:sdtContent>
        <w:p w:rsidR="00292291" w:rsidRDefault="00A27E4D" w14:paraId="60AD8409" w14:textId="7BB4F5BE">
          <w:pPr>
            <w:pStyle w:val="Frslagstext"/>
          </w:pPr>
          <w:r>
            <w:t xml:space="preserve">Riksdagen tillkännager för regeringen som sin mening vad som anförs i motionen om att regeringen bör utreda möjligheten </w:t>
          </w:r>
          <w:r w:rsidR="002A273E">
            <w:t>för</w:t>
          </w:r>
          <w:r>
            <w:t xml:space="preserve"> kontrakterade gruppbefäl, soldater och sjömän </w:t>
          </w:r>
          <w:r w:rsidR="002A273E">
            <w:t xml:space="preserve">att </w:t>
          </w:r>
          <w:r>
            <w:t>slippa förmånsbeskattning för icke lagad mat ute i fält (</w:t>
          </w:r>
          <w:r w:rsidR="002A273E">
            <w:t>a</w:t>
          </w:r>
          <w:r w:rsidR="00223327">
            <w:t>vsnitt</w:t>
          </w:r>
          <w:r>
            <w:t xml:space="preserve"> 8.1).</w:t>
          </w:r>
        </w:p>
      </w:sdtContent>
    </w:sdt>
    <w:sdt>
      <w:sdtPr>
        <w:alias w:val="Förslag 40"/>
        <w:tag w:val="ad2ab979-21d3-431c-a109-a11f2e3aa373"/>
        <w:id w:val="383761670"/>
        <w:lock w:val="sdtLocked"/>
      </w:sdtPr>
      <w:sdtEndPr/>
      <w:sdtContent>
        <w:p w:rsidR="00292291" w:rsidRDefault="00A27E4D" w14:paraId="60AD840A" w14:textId="6C7DE646">
          <w:pPr>
            <w:pStyle w:val="Frslagstext"/>
          </w:pPr>
          <w:r>
            <w:t xml:space="preserve">Riksdagen tillkännager för regeringen som sin mening vad som anförs i motionen om att regeringen bör utreda möjligheten </w:t>
          </w:r>
          <w:r w:rsidR="002A273E">
            <w:t>för</w:t>
          </w:r>
          <w:r>
            <w:t xml:space="preserve"> kontrakterade gruppbefäl, soldater och sjömän som bor på logement </w:t>
          </w:r>
          <w:r w:rsidR="002A273E">
            <w:t>att få</w:t>
          </w:r>
          <w:r>
            <w:t xml:space="preserve"> tillgång till billig och nyttig lagad frukost, lunch och middag (</w:t>
          </w:r>
          <w:r w:rsidR="002A273E">
            <w:t>a</w:t>
          </w:r>
          <w:r w:rsidR="00223327">
            <w:t>vsnitt</w:t>
          </w:r>
          <w:r>
            <w:t xml:space="preserve"> 8.1).</w:t>
          </w:r>
        </w:p>
      </w:sdtContent>
    </w:sdt>
    <w:sdt>
      <w:sdtPr>
        <w:alias w:val="Förslag 41"/>
        <w:tag w:val="61f89780-ee9a-4b41-9f17-0d7a9227cf8c"/>
        <w:id w:val="-286971472"/>
        <w:lock w:val="sdtLocked"/>
      </w:sdtPr>
      <w:sdtEndPr/>
      <w:sdtContent>
        <w:p w:rsidR="00292291" w:rsidRDefault="00A27E4D" w14:paraId="60AD840B" w14:textId="68DB4CCA">
          <w:pPr>
            <w:pStyle w:val="Frslagstext"/>
          </w:pPr>
          <w:r>
            <w:t xml:space="preserve">Riksdagen tillkännager för regeringen som sin mening vad som anförs i motionen om att regeringen bör utreda möjligheten </w:t>
          </w:r>
          <w:r w:rsidR="00581AB5">
            <w:t>för</w:t>
          </w:r>
          <w:r>
            <w:t xml:space="preserve"> kontrakterade gruppbefäl, soldater och sjömän</w:t>
          </w:r>
          <w:r w:rsidR="00581AB5">
            <w:t xml:space="preserve"> att</w:t>
          </w:r>
          <w:r>
            <w:t xml:space="preserve"> få subventionerade hemresor varannan vecka (</w:t>
          </w:r>
          <w:r w:rsidR="00581AB5">
            <w:t>a</w:t>
          </w:r>
          <w:r w:rsidR="00223327">
            <w:t>vsnitt</w:t>
          </w:r>
          <w:r w:rsidR="00581AB5">
            <w:t xml:space="preserve"> </w:t>
          </w:r>
          <w:r>
            <w:t>8.1).</w:t>
          </w:r>
        </w:p>
      </w:sdtContent>
    </w:sdt>
    <w:sdt>
      <w:sdtPr>
        <w:alias w:val="Förslag 42"/>
        <w:tag w:val="424ed0db-d0dd-4445-90c5-e1f7bbbb8451"/>
        <w:id w:val="-2101858108"/>
        <w:lock w:val="sdtLocked"/>
      </w:sdtPr>
      <w:sdtEndPr/>
      <w:sdtContent>
        <w:p w:rsidR="00292291" w:rsidRDefault="00A27E4D" w14:paraId="60AD840C" w14:textId="5C6CD062">
          <w:pPr>
            <w:pStyle w:val="Frslagstext"/>
          </w:pPr>
          <w:r>
            <w:t xml:space="preserve">Riksdagen tillkännager för regeringen som sin mening vad som anförs i motionen om att </w:t>
          </w:r>
          <w:r w:rsidR="00581AB5">
            <w:t xml:space="preserve">en premie som är återbetalningsvillkorad om kontraktet bryts ska betalas ut </w:t>
          </w:r>
          <w:r>
            <w:t>när soldater tecknar ett kontinuerligt kontrakt, GSS</w:t>
          </w:r>
          <w:r w:rsidR="00BC4155">
            <w:t>/</w:t>
          </w:r>
          <w:r>
            <w:t>K</w:t>
          </w:r>
          <w:r w:rsidR="00581AB5">
            <w:t xml:space="preserve"> –</w:t>
          </w:r>
          <w:r>
            <w:t xml:space="preserve"> 30 </w:t>
          </w:r>
          <w:r w:rsidR="00581AB5">
            <w:t>procent</w:t>
          </w:r>
          <w:r>
            <w:t xml:space="preserve"> direkt och 70 </w:t>
          </w:r>
          <w:r w:rsidR="00581AB5">
            <w:t>procent</w:t>
          </w:r>
          <w:r>
            <w:t xml:space="preserve"> efter tjänstgöringen (</w:t>
          </w:r>
          <w:r w:rsidR="00581AB5">
            <w:t>a</w:t>
          </w:r>
          <w:r w:rsidR="00223327">
            <w:t>vsnitt</w:t>
          </w:r>
          <w:r>
            <w:t xml:space="preserve"> 8.1).</w:t>
          </w:r>
        </w:p>
      </w:sdtContent>
    </w:sdt>
    <w:sdt>
      <w:sdtPr>
        <w:alias w:val="Förslag 43"/>
        <w:tag w:val="bdf2ed7a-8ef3-4a12-9d5e-957d4dd76679"/>
        <w:id w:val="640779516"/>
        <w:lock w:val="sdtLocked"/>
      </w:sdtPr>
      <w:sdtEndPr/>
      <w:sdtContent>
        <w:p w:rsidR="00292291" w:rsidRDefault="00A27E4D" w14:paraId="60AD840D" w14:textId="5FCC851E">
          <w:pPr>
            <w:pStyle w:val="Frslagstext"/>
          </w:pPr>
          <w:r>
            <w:t>Riksdagen tillkännager för regeringen som sin mening vad som anförs i motionen om att en utredning bör tillsättas för att utreda ett eget system i</w:t>
          </w:r>
          <w:r w:rsidR="00581AB5">
            <w:t xml:space="preserve"> </w:t>
          </w:r>
          <w:r>
            <w:t>stället för SAP-</w:t>
          </w:r>
          <w:r>
            <w:lastRenderedPageBreak/>
            <w:t xml:space="preserve">baserade PRIO, </w:t>
          </w:r>
          <w:r w:rsidR="00581AB5">
            <w:t xml:space="preserve">för </w:t>
          </w:r>
          <w:r>
            <w:t>kostnader</w:t>
          </w:r>
          <w:r w:rsidR="00581AB5">
            <w:t xml:space="preserve"> och </w:t>
          </w:r>
          <w:r>
            <w:t>vinster vid ett byte och möjliga vinster i funktion (</w:t>
          </w:r>
          <w:r w:rsidR="00581AB5">
            <w:t>a</w:t>
          </w:r>
          <w:r w:rsidR="00223327">
            <w:t>vsnitt</w:t>
          </w:r>
          <w:r>
            <w:t xml:space="preserve"> 8.3).</w:t>
          </w:r>
        </w:p>
      </w:sdtContent>
    </w:sdt>
    <w:sdt>
      <w:sdtPr>
        <w:alias w:val="Förslag 44"/>
        <w:tag w:val="23127a0f-87ca-4b4f-aa1c-e9442f00aed4"/>
        <w:id w:val="157347502"/>
        <w:lock w:val="sdtLocked"/>
      </w:sdtPr>
      <w:sdtEndPr/>
      <w:sdtContent>
        <w:p w:rsidR="00292291" w:rsidRDefault="00A27E4D" w14:paraId="60AD840E" w14:textId="4D83AE91">
          <w:pPr>
            <w:pStyle w:val="Frslagstext"/>
          </w:pPr>
          <w:r>
            <w:t>Riksdagen tillkännager för regeringen som sin mening vad som anförs i motionen om att det behövs mer materiel i garnisonernas förråd eftersom</w:t>
          </w:r>
          <w:r w:rsidR="00F04811">
            <w:t xml:space="preserve"> det med nödvändighet innebär förseningar att hämta från</w:t>
          </w:r>
          <w:r>
            <w:t xml:space="preserve"> centrallagret (</w:t>
          </w:r>
          <w:r w:rsidR="00F04811">
            <w:t>a</w:t>
          </w:r>
          <w:r w:rsidR="00223327">
            <w:t>vsnitt</w:t>
          </w:r>
          <w:r w:rsidR="00F04811">
            <w:t xml:space="preserve"> </w:t>
          </w:r>
          <w:r>
            <w:t>8.5).</w:t>
          </w:r>
        </w:p>
      </w:sdtContent>
    </w:sdt>
    <w:sdt>
      <w:sdtPr>
        <w:alias w:val="Förslag 45"/>
        <w:tag w:val="35bb5305-0d7e-4e21-9413-09f4cf72f31c"/>
        <w:id w:val="-210492600"/>
        <w:lock w:val="sdtLocked"/>
      </w:sdtPr>
      <w:sdtEndPr/>
      <w:sdtContent>
        <w:p w:rsidR="00292291" w:rsidRDefault="00A27E4D" w14:paraId="60AD840F" w14:textId="02C53AB6">
          <w:pPr>
            <w:pStyle w:val="Frslagstext"/>
          </w:pPr>
          <w:r>
            <w:t>Riksdagen tillkännager för regeringen som sin mening vad som anförs i motionen om att Försvarsmakten ska utse befäl upp till överste/kommendör (</w:t>
          </w:r>
          <w:r w:rsidR="00AE7312">
            <w:t>a</w:t>
          </w:r>
          <w:r w:rsidR="00223327">
            <w:t>vsnitt</w:t>
          </w:r>
          <w:r w:rsidR="00AE7312">
            <w:t xml:space="preserve"> </w:t>
          </w:r>
          <w:r>
            <w:t>8.7).</w:t>
          </w:r>
        </w:p>
      </w:sdtContent>
    </w:sdt>
    <w:sdt>
      <w:sdtPr>
        <w:alias w:val="Förslag 46"/>
        <w:tag w:val="06e7f2f8-5217-4e87-aceb-a141a1aba4c9"/>
        <w:id w:val="-525635874"/>
        <w:lock w:val="sdtLocked"/>
      </w:sdtPr>
      <w:sdtEndPr/>
      <w:sdtContent>
        <w:p w:rsidR="00292291" w:rsidRDefault="00A27E4D" w14:paraId="60AD8410" w14:textId="2E0B0C2D">
          <w:pPr>
            <w:pStyle w:val="Frslagstext"/>
          </w:pPr>
          <w:r>
            <w:t>Riksdagen tillkännager för regeringen som sin mening vad som anförs i motionen om att samtliga unga män i en årsklass ska mönstras i en flerdag</w:t>
          </w:r>
          <w:r w:rsidR="00AE7312">
            <w:t>ar</w:t>
          </w:r>
          <w:r>
            <w:t>smönstring på plats</w:t>
          </w:r>
          <w:r w:rsidR="00AE7312">
            <w:t xml:space="preserve"> –</w:t>
          </w:r>
          <w:r>
            <w:t xml:space="preserve"> för kvinnor är detta frivilligt (</w:t>
          </w:r>
          <w:r w:rsidR="00AE7312">
            <w:t>a</w:t>
          </w:r>
          <w:r w:rsidR="00223327">
            <w:t>vsnitt</w:t>
          </w:r>
          <w:r>
            <w:t xml:space="preserve"> 8.7).</w:t>
          </w:r>
        </w:p>
      </w:sdtContent>
    </w:sdt>
    <w:sdt>
      <w:sdtPr>
        <w:alias w:val="Förslag 47"/>
        <w:tag w:val="6615a57c-cd65-47a2-8ac8-74569cce2fca"/>
        <w:id w:val="-1823577420"/>
        <w:lock w:val="sdtLocked"/>
      </w:sdtPr>
      <w:sdtEndPr/>
      <w:sdtContent>
        <w:p w:rsidR="00292291" w:rsidRDefault="00A27E4D" w14:paraId="60AD8411" w14:textId="07D5302D">
          <w:pPr>
            <w:pStyle w:val="Frslagstext"/>
          </w:pPr>
          <w:r>
            <w:t xml:space="preserve">Riksdagen tillkännager för regeringen som sin mening vad som anförs i motionen om att en </w:t>
          </w:r>
          <w:r w:rsidR="00AE7312">
            <w:t>tre</w:t>
          </w:r>
          <w:r>
            <w:t xml:space="preserve">dygnskurs </w:t>
          </w:r>
          <w:r w:rsidR="00AE7312">
            <w:t>i grundläggande överlevnad</w:t>
          </w:r>
          <w:r w:rsidRPr="00AE7312" w:rsidR="00AE7312">
            <w:t xml:space="preserve"> </w:t>
          </w:r>
          <w:r>
            <w:t xml:space="preserve">ska hållas </w:t>
          </w:r>
          <w:r w:rsidR="00AE7312">
            <w:t>vid mönstringen</w:t>
          </w:r>
          <w:r>
            <w:t xml:space="preserve"> (</w:t>
          </w:r>
          <w:r w:rsidR="00AE7312">
            <w:t>a</w:t>
          </w:r>
          <w:r w:rsidR="00223327">
            <w:t>vsnitt</w:t>
          </w:r>
          <w:r w:rsidR="00AE7312">
            <w:t xml:space="preserve"> </w:t>
          </w:r>
          <w:r>
            <w:t>8.7).</w:t>
          </w:r>
        </w:p>
      </w:sdtContent>
    </w:sdt>
    <w:sdt>
      <w:sdtPr>
        <w:alias w:val="Förslag 48"/>
        <w:tag w:val="ec14b80e-cd08-4739-9906-0fe204414c63"/>
        <w:id w:val="-831607023"/>
        <w:lock w:val="sdtLocked"/>
      </w:sdtPr>
      <w:sdtEndPr/>
      <w:sdtContent>
        <w:p w:rsidR="00292291" w:rsidRDefault="00A27E4D" w14:paraId="60AD8412" w14:textId="74FD54E8">
          <w:pPr>
            <w:pStyle w:val="Frslagstext"/>
          </w:pPr>
          <w:r>
            <w:t xml:space="preserve">Riksdagen tillkännager för regeringen som sin mening vad som anförs i motionen om värnpliktsutbildning inom </w:t>
          </w:r>
          <w:r w:rsidR="00AE7312">
            <w:t>grundläggande militär utbildning (</w:t>
          </w:r>
          <w:r>
            <w:t>GMU</w:t>
          </w:r>
          <w:r w:rsidR="00AE7312">
            <w:t>)</w:t>
          </w:r>
          <w:r>
            <w:t xml:space="preserve"> av ca 8 400 värnpliktsuttagna soldater årligen</w:t>
          </w:r>
          <w:r w:rsidR="00AE7312">
            <w:t xml:space="preserve"> </w:t>
          </w:r>
          <w:r>
            <w:t>(</w:t>
          </w:r>
          <w:r w:rsidR="00AE7312">
            <w:t>a</w:t>
          </w:r>
          <w:r w:rsidR="00223327">
            <w:t>vsnitt</w:t>
          </w:r>
          <w:r>
            <w:t xml:space="preserve"> 8.7).</w:t>
          </w:r>
        </w:p>
      </w:sdtContent>
    </w:sdt>
    <w:sdt>
      <w:sdtPr>
        <w:alias w:val="Förslag 49"/>
        <w:tag w:val="e10e0bef-8de7-4225-aa38-45740325a704"/>
        <w:id w:val="1944026284"/>
        <w:lock w:val="sdtLocked"/>
      </w:sdtPr>
      <w:sdtEndPr/>
      <w:sdtContent>
        <w:p w:rsidR="00292291" w:rsidRDefault="00A27E4D" w14:paraId="60AD8413" w14:textId="45E0F993">
          <w:pPr>
            <w:pStyle w:val="Frslagstext"/>
          </w:pPr>
          <w:r>
            <w:t xml:space="preserve">Riksdagen tillkännager för regeringen som sin mening vad som anförs i motionen om värnpliktsutbildning i ytterligare sju månader efter </w:t>
          </w:r>
          <w:r w:rsidR="00AE7312">
            <w:t>grundläggande militär utbildning (</w:t>
          </w:r>
          <w:r>
            <w:t>GMU</w:t>
          </w:r>
          <w:r w:rsidR="00AE7312">
            <w:t>)</w:t>
          </w:r>
          <w:r>
            <w:t xml:space="preserve"> av ca 7 200 soldater årligen för krigsplacering (</w:t>
          </w:r>
          <w:r w:rsidR="00AE7312">
            <w:t>a</w:t>
          </w:r>
          <w:r w:rsidR="00223327">
            <w:t>vsnitt</w:t>
          </w:r>
          <w:r>
            <w:t xml:space="preserve"> 8.7).</w:t>
          </w:r>
        </w:p>
      </w:sdtContent>
    </w:sdt>
    <w:sdt>
      <w:sdtPr>
        <w:alias w:val="Förslag 50"/>
        <w:tag w:val="0cdc936c-3563-40e5-bf86-739c8650f60f"/>
        <w:id w:val="984196958"/>
        <w:lock w:val="sdtLocked"/>
      </w:sdtPr>
      <w:sdtEndPr/>
      <w:sdtContent>
        <w:p w:rsidR="00292291" w:rsidRDefault="00A27E4D" w14:paraId="60AD8414" w14:textId="113E205D">
          <w:pPr>
            <w:pStyle w:val="Frslagstext"/>
          </w:pPr>
          <w:r>
            <w:t>Riksdagen tillkännager för regeringen som sin mening vad som anförs i motionen om att införandet av värnplikten och krigsbrigader innebär endast naturlig pensionering för eventuellt övertaliga högre officerare, att befintliga GSS</w:t>
          </w:r>
          <w:r w:rsidR="00AE7312">
            <w:t>/</w:t>
          </w:r>
          <w:r>
            <w:t>T överförs till värnplikt och att GSS</w:t>
          </w:r>
          <w:r w:rsidR="00AE7312">
            <w:t>/</w:t>
          </w:r>
          <w:r>
            <w:t xml:space="preserve">K kvarstår för kontinuerliga tjänster på brigaderna </w:t>
          </w:r>
          <w:r w:rsidR="00AE7312">
            <w:t>(a</w:t>
          </w:r>
          <w:r w:rsidR="00223327">
            <w:t>vsnitt</w:t>
          </w:r>
          <w:r w:rsidR="00AE7312">
            <w:t xml:space="preserve"> </w:t>
          </w:r>
          <w:r>
            <w:t>8.7).</w:t>
          </w:r>
        </w:p>
      </w:sdtContent>
    </w:sdt>
    <w:sdt>
      <w:sdtPr>
        <w:alias w:val="Förslag 51"/>
        <w:tag w:val="ff007854-8b7b-48bc-a19d-a0a912d1c5df"/>
        <w:id w:val="276456236"/>
        <w:lock w:val="sdtLocked"/>
      </w:sdtPr>
      <w:sdtEndPr/>
      <w:sdtContent>
        <w:p w:rsidR="00292291" w:rsidRDefault="00A27E4D" w14:paraId="60AD8415" w14:textId="6DCDBC59">
          <w:pPr>
            <w:pStyle w:val="Frslagstext"/>
          </w:pPr>
          <w:r>
            <w:t xml:space="preserve">Riksdagen tillkännager för regeringen som sin mening vad som anförs i motionen om att sju mekaniserade brigader </w:t>
          </w:r>
          <w:r w:rsidR="00BC4155">
            <w:t xml:space="preserve">successivt </w:t>
          </w:r>
          <w:r>
            <w:t>bör sättas upp med basering i Eksjö, Skövde, Gävle, Revinge, Boden, Strängnäs och Visby (</w:t>
          </w:r>
          <w:r w:rsidR="00BC4155">
            <w:t>a</w:t>
          </w:r>
          <w:r w:rsidR="00223327">
            <w:t>vsnitt</w:t>
          </w:r>
          <w:r>
            <w:t xml:space="preserve"> 9.4).</w:t>
          </w:r>
        </w:p>
      </w:sdtContent>
    </w:sdt>
    <w:sdt>
      <w:sdtPr>
        <w:alias w:val="Förslag 52"/>
        <w:tag w:val="82655c59-3e7e-4ac7-92a9-6afedf5bb980"/>
        <w:id w:val="-464351073"/>
        <w:lock w:val="sdtLocked"/>
      </w:sdtPr>
      <w:sdtEndPr/>
      <w:sdtContent>
        <w:p w:rsidR="00292291" w:rsidRDefault="00A27E4D" w14:paraId="60AD8416" w14:textId="17DB540D">
          <w:pPr>
            <w:pStyle w:val="Frslagstext"/>
          </w:pPr>
          <w:r>
            <w:t xml:space="preserve">Riksdagen tillkännager för regeringen som sin mening vad som anförs i motionen om att en stadsskyttebrigad ska sättas upp i Kungsängen med ansvar för </w:t>
          </w:r>
          <w:r w:rsidR="00BC4155">
            <w:t>h</w:t>
          </w:r>
          <w:r>
            <w:t>uvudstadens värn (</w:t>
          </w:r>
          <w:r w:rsidR="00BC4155">
            <w:t>a</w:t>
          </w:r>
          <w:r w:rsidR="00223327">
            <w:t>vsnitt</w:t>
          </w:r>
          <w:r>
            <w:t xml:space="preserve"> 9.4).</w:t>
          </w:r>
        </w:p>
      </w:sdtContent>
    </w:sdt>
    <w:sdt>
      <w:sdtPr>
        <w:alias w:val="Förslag 53"/>
        <w:tag w:val="daa0332a-e58c-4b15-ab70-719cec3a8be5"/>
        <w:id w:val="2109236306"/>
        <w:lock w:val="sdtLocked"/>
      </w:sdtPr>
      <w:sdtEndPr/>
      <w:sdtContent>
        <w:p w:rsidR="00292291" w:rsidRDefault="00A27E4D" w14:paraId="60AD8417" w14:textId="29ADAEB6">
          <w:pPr>
            <w:pStyle w:val="Frslagstext"/>
          </w:pPr>
          <w:r>
            <w:t xml:space="preserve">Riksdagen tillkännager för regeringen som sin mening vad som anförs i motionen om att infrastruktur inte får förstöras </w:t>
          </w:r>
          <w:r w:rsidR="00BC4155">
            <w:t xml:space="preserve">ytterligare </w:t>
          </w:r>
          <w:r>
            <w:t>så att det försvårar ett senare upprättande av mekaniserade brigader med basering i Östersund, Örebro, Uddevalla, Sollefteå, Falun och Kristianstad samt en stadsskyttebrigad i Borås/Göteborg (</w:t>
          </w:r>
          <w:r w:rsidR="00BC4155">
            <w:t>a</w:t>
          </w:r>
          <w:r w:rsidR="00223327">
            <w:t>vsnitt</w:t>
          </w:r>
          <w:r>
            <w:t xml:space="preserve"> 9.4).</w:t>
          </w:r>
        </w:p>
      </w:sdtContent>
    </w:sdt>
    <w:sdt>
      <w:sdtPr>
        <w:alias w:val="Förslag 54"/>
        <w:tag w:val="2d088d1e-8360-488d-ac08-cec1e139eda1"/>
        <w:id w:val="-65425304"/>
        <w:lock w:val="sdtLocked"/>
      </w:sdtPr>
      <w:sdtEndPr/>
      <w:sdtContent>
        <w:p w:rsidR="00292291" w:rsidRDefault="00A27E4D" w14:paraId="60AD8418" w14:textId="0BB176FF">
          <w:pPr>
            <w:pStyle w:val="Frslagstext"/>
          </w:pPr>
          <w:r>
            <w:t>Riksdagen tillkännager för regeringen som sin mening vad som anförs i motionen om att ärenden av regional civil beredskapskaraktär bör beredas hos länsstyrelserna efter yttrande av Försvarsmakten (</w:t>
          </w:r>
          <w:r w:rsidR="00BC4155">
            <w:t>a</w:t>
          </w:r>
          <w:r w:rsidR="00223327">
            <w:t>vsnitt</w:t>
          </w:r>
          <w:r>
            <w:t xml:space="preserve"> 9.5).</w:t>
          </w:r>
        </w:p>
      </w:sdtContent>
    </w:sdt>
    <w:sdt>
      <w:sdtPr>
        <w:alias w:val="Förslag 55"/>
        <w:tag w:val="8f5003d8-dac7-4eb7-989f-db190798e912"/>
        <w:id w:val="-543518074"/>
        <w:lock w:val="sdtLocked"/>
      </w:sdtPr>
      <w:sdtEndPr/>
      <w:sdtContent>
        <w:p w:rsidR="00292291" w:rsidRDefault="00A27E4D" w14:paraId="60AD8419" w14:textId="5887ADFE">
          <w:pPr>
            <w:pStyle w:val="Frslagstext"/>
          </w:pPr>
          <w:r>
            <w:t xml:space="preserve">Riksdagen tillkännager för regeringen som sin mening vad som anförs i motionen om att ärenden av lokal civil beredskapskaraktär bör beredas hos kommunerna efter yttrande av </w:t>
          </w:r>
          <w:r w:rsidR="00737F6F">
            <w:t>h</w:t>
          </w:r>
          <w:r>
            <w:t>emvärnet med de nationella skyddsstyrkorna (</w:t>
          </w:r>
          <w:r w:rsidR="00BC4155">
            <w:t>a</w:t>
          </w:r>
          <w:r w:rsidR="00223327">
            <w:t>vsnitt</w:t>
          </w:r>
          <w:r>
            <w:t xml:space="preserve"> 9.5).</w:t>
          </w:r>
        </w:p>
      </w:sdtContent>
    </w:sdt>
    <w:sdt>
      <w:sdtPr>
        <w:alias w:val="Förslag 56"/>
        <w:tag w:val="85b7e47e-a134-4b6d-a71d-ee0403cc9272"/>
        <w:id w:val="1807734441"/>
        <w:lock w:val="sdtLocked"/>
      </w:sdtPr>
      <w:sdtEndPr/>
      <w:sdtContent>
        <w:p w:rsidR="00292291" w:rsidRDefault="00A27E4D" w14:paraId="60AD841A" w14:textId="652C3209">
          <w:pPr>
            <w:pStyle w:val="Frslagstext"/>
          </w:pPr>
          <w:r>
            <w:t>Riksdagen tillkännager för regeringen som sin mening vad som anförs i motionen om att utbildningen av fallskärms- och Lapplandsjägare ska återupptas (</w:t>
          </w:r>
          <w:r w:rsidR="00BC4155">
            <w:t>a</w:t>
          </w:r>
          <w:r w:rsidR="00223327">
            <w:t>vsnitt</w:t>
          </w:r>
          <w:r>
            <w:t xml:space="preserve"> 9.7).</w:t>
          </w:r>
        </w:p>
      </w:sdtContent>
    </w:sdt>
    <w:sdt>
      <w:sdtPr>
        <w:alias w:val="Förslag 57"/>
        <w:tag w:val="fc079295-a2fb-42d0-828a-d79cfda1989b"/>
        <w:id w:val="-2090378704"/>
        <w:lock w:val="sdtLocked"/>
      </w:sdtPr>
      <w:sdtEndPr/>
      <w:sdtContent>
        <w:p w:rsidR="00292291" w:rsidRDefault="00A27E4D" w14:paraId="60AD841B" w14:textId="33510742">
          <w:pPr>
            <w:pStyle w:val="Frslagstext"/>
          </w:pPr>
          <w:r>
            <w:t xml:space="preserve">Riksdagen tillkännager för regeringen som sin mening vad som anförs i motionen om att </w:t>
          </w:r>
          <w:r w:rsidR="00BC4155">
            <w:t>p</w:t>
          </w:r>
          <w:r>
            <w:t>olisens IED-förmåga</w:t>
          </w:r>
          <w:r w:rsidR="00BC4155">
            <w:t xml:space="preserve"> (</w:t>
          </w:r>
          <w:proofErr w:type="spellStart"/>
          <w:r w:rsidR="00BC4155">
            <w:t>improvised</w:t>
          </w:r>
          <w:proofErr w:type="spellEnd"/>
          <w:r w:rsidR="00BC4155">
            <w:t xml:space="preserve"> explosive </w:t>
          </w:r>
          <w:proofErr w:type="spellStart"/>
          <w:r w:rsidR="00BC4155">
            <w:t>device</w:t>
          </w:r>
          <w:proofErr w:type="spellEnd"/>
          <w:r w:rsidR="00BC4155">
            <w:t>, improviserade sprängladdningar)</w:t>
          </w:r>
          <w:r>
            <w:t xml:space="preserve"> bör avvecklas och </w:t>
          </w:r>
          <w:r w:rsidR="00BC4155">
            <w:t xml:space="preserve">att </w:t>
          </w:r>
          <w:r>
            <w:t>ansvaret</w:t>
          </w:r>
          <w:r w:rsidR="00BC4155">
            <w:t xml:space="preserve"> bör</w:t>
          </w:r>
          <w:r>
            <w:t xml:space="preserve"> läggas på Försvarsmakten (</w:t>
          </w:r>
          <w:r w:rsidR="00BC4155">
            <w:t>a</w:t>
          </w:r>
          <w:r w:rsidR="00223327">
            <w:t>vsnitt</w:t>
          </w:r>
          <w:r w:rsidR="00BC4155">
            <w:t> </w:t>
          </w:r>
          <w:r>
            <w:t>9.8).</w:t>
          </w:r>
        </w:p>
      </w:sdtContent>
    </w:sdt>
    <w:sdt>
      <w:sdtPr>
        <w:alias w:val="Förslag 58"/>
        <w:tag w:val="3fdbb34a-22ce-45e8-abe0-bac9c6358470"/>
        <w:id w:val="767823900"/>
        <w:lock w:val="sdtLocked"/>
      </w:sdtPr>
      <w:sdtEndPr/>
      <w:sdtContent>
        <w:p w:rsidR="00292291" w:rsidRDefault="00A27E4D" w14:paraId="60AD841C" w14:textId="1EF62269">
          <w:pPr>
            <w:pStyle w:val="Frslagstext"/>
          </w:pPr>
          <w:r>
            <w:t>Riksdagen tillkännager för regeringen som sin mening vad som anförs i motionen om att särskilda beredskapspolisen bör återupp</w:t>
          </w:r>
          <w:r w:rsidR="00BC4155">
            <w:t>r</w:t>
          </w:r>
          <w:r>
            <w:t>ättas som en del av Polismyndigheten men i</w:t>
          </w:r>
          <w:r w:rsidR="00BC4155">
            <w:t>nom</w:t>
          </w:r>
          <w:r>
            <w:t xml:space="preserve"> statens</w:t>
          </w:r>
          <w:r w:rsidR="00BC4155">
            <w:t xml:space="preserve"> utgifts</w:t>
          </w:r>
          <w:r>
            <w:t xml:space="preserve">område </w:t>
          </w:r>
          <w:r w:rsidR="00BC4155">
            <w:t xml:space="preserve">6 </w:t>
          </w:r>
          <w:r>
            <w:t>(</w:t>
          </w:r>
          <w:r w:rsidR="00BC4155">
            <w:t>a</w:t>
          </w:r>
          <w:r w:rsidR="00223327">
            <w:t>vsnitt</w:t>
          </w:r>
          <w:r>
            <w:t xml:space="preserve"> 9.9).</w:t>
          </w:r>
        </w:p>
      </w:sdtContent>
    </w:sdt>
    <w:sdt>
      <w:sdtPr>
        <w:alias w:val="Förslag 59"/>
        <w:tag w:val="0aa281ab-abba-4cb8-9b62-a62178a1b6ad"/>
        <w:id w:val="1105696893"/>
        <w:lock w:val="sdtLocked"/>
      </w:sdtPr>
      <w:sdtEndPr/>
      <w:sdtContent>
        <w:p w:rsidR="00292291" w:rsidRDefault="00A27E4D" w14:paraId="60AD841D" w14:textId="36094821">
          <w:pPr>
            <w:pStyle w:val="Frslagstext"/>
          </w:pPr>
          <w:r>
            <w:t xml:space="preserve">Riksdagen tillkännager för regeringen som sin mening vad som anförs i motionen om att </w:t>
          </w:r>
          <w:r w:rsidR="00BC4155">
            <w:t>h</w:t>
          </w:r>
          <w:r>
            <w:t>emvärnets fordonspark</w:t>
          </w:r>
          <w:r w:rsidR="00BC4155">
            <w:t xml:space="preserve"> bör</w:t>
          </w:r>
          <w:r>
            <w:t xml:space="preserve"> förnyas så att terrängbil 11, 13 och 20 kan fasas ut (</w:t>
          </w:r>
          <w:r w:rsidR="00BC4155">
            <w:t>a</w:t>
          </w:r>
          <w:r w:rsidR="00223327">
            <w:t>vsnitt</w:t>
          </w:r>
          <w:r>
            <w:t xml:space="preserve"> 9.12).</w:t>
          </w:r>
        </w:p>
      </w:sdtContent>
    </w:sdt>
    <w:sdt>
      <w:sdtPr>
        <w:alias w:val="Förslag 60"/>
        <w:tag w:val="4a8bfbb2-5dc3-436f-93f0-a839bf8d8338"/>
        <w:id w:val="1418209357"/>
        <w:lock w:val="sdtLocked"/>
      </w:sdtPr>
      <w:sdtEndPr/>
      <w:sdtContent>
        <w:p w:rsidR="00292291" w:rsidRDefault="00A27E4D" w14:paraId="60AD841E" w14:textId="7A55DF1A">
          <w:pPr>
            <w:pStyle w:val="Frslagstext"/>
          </w:pPr>
          <w:r>
            <w:t xml:space="preserve">Riksdagen tillkännager för regeringen som sin mening vad som anförs i motionen om att </w:t>
          </w:r>
          <w:r w:rsidR="00BC4155">
            <w:t>h</w:t>
          </w:r>
          <w:r>
            <w:t>emvärnet</w:t>
          </w:r>
          <w:r w:rsidR="00BC4155">
            <w:t xml:space="preserve"> bör</w:t>
          </w:r>
          <w:r>
            <w:t xml:space="preserve"> förses med</w:t>
          </w:r>
          <w:r w:rsidR="00BC4155">
            <w:t xml:space="preserve"> granatkastare</w:t>
          </w:r>
          <w:r>
            <w:t xml:space="preserve">, </w:t>
          </w:r>
          <w:r w:rsidR="00BC4155">
            <w:t>pansarvärns</w:t>
          </w:r>
          <w:r>
            <w:t xml:space="preserve">robot </w:t>
          </w:r>
          <w:r w:rsidR="00BC4155">
            <w:t xml:space="preserve">och </w:t>
          </w:r>
          <w:r>
            <w:t>broläggningsförmåga (</w:t>
          </w:r>
          <w:r w:rsidR="00BC4155">
            <w:t>a</w:t>
          </w:r>
          <w:r w:rsidR="00223327">
            <w:t>vsnitt</w:t>
          </w:r>
          <w:r>
            <w:t xml:space="preserve"> 9.12).</w:t>
          </w:r>
        </w:p>
      </w:sdtContent>
    </w:sdt>
    <w:sdt>
      <w:sdtPr>
        <w:alias w:val="Förslag 61"/>
        <w:tag w:val="1e349538-d723-4944-83da-cf3275fd603d"/>
        <w:id w:val="1861550948"/>
        <w:lock w:val="sdtLocked"/>
      </w:sdtPr>
      <w:sdtEndPr/>
      <w:sdtContent>
        <w:p w:rsidR="00292291" w:rsidRDefault="00A27E4D" w14:paraId="60AD841F" w14:textId="11827281">
          <w:pPr>
            <w:pStyle w:val="Frslagstext"/>
          </w:pPr>
          <w:r>
            <w:t xml:space="preserve">Riksdagen tillkännager för regeringen som sin mening vad som anförs i motionen om att raketartilleri och attackhelikoptrar </w:t>
          </w:r>
          <w:r w:rsidR="00BC4155">
            <w:t xml:space="preserve">bör </w:t>
          </w:r>
          <w:r>
            <w:t>lägg</w:t>
          </w:r>
          <w:r w:rsidR="00BC4155">
            <w:t>a</w:t>
          </w:r>
          <w:r>
            <w:t>s in i den 25-åriga investeringsplanen (</w:t>
          </w:r>
          <w:r w:rsidR="00BC4155">
            <w:t>a</w:t>
          </w:r>
          <w:r w:rsidR="00223327">
            <w:t>vsnitt</w:t>
          </w:r>
          <w:r>
            <w:t xml:space="preserve"> 9.13).</w:t>
          </w:r>
        </w:p>
      </w:sdtContent>
    </w:sdt>
    <w:sdt>
      <w:sdtPr>
        <w:alias w:val="Förslag 62"/>
        <w:tag w:val="bb57998f-7a94-4492-9095-c0faccceae33"/>
        <w:id w:val="1531756184"/>
        <w:lock w:val="sdtLocked"/>
      </w:sdtPr>
      <w:sdtEndPr/>
      <w:sdtContent>
        <w:p w:rsidR="00292291" w:rsidRDefault="00A27E4D" w14:paraId="60AD8420" w14:textId="63E3DD2E">
          <w:pPr>
            <w:pStyle w:val="Frslagstext"/>
          </w:pPr>
          <w:r>
            <w:t xml:space="preserve">Riksdagen tillkännager för regeringen som sin mening vad som anförs i motionen om att anskaffning av </w:t>
          </w:r>
          <w:r w:rsidR="00BC4155">
            <w:t xml:space="preserve">fem </w:t>
          </w:r>
          <w:r>
            <w:t xml:space="preserve">Visbykorvetter, </w:t>
          </w:r>
          <w:r w:rsidR="00BC4155">
            <w:t>fem</w:t>
          </w:r>
          <w:r>
            <w:t xml:space="preserve"> ubåtar A26 och en ny minröjningsdivision</w:t>
          </w:r>
          <w:r w:rsidR="00BC4155">
            <w:t xml:space="preserve"> bör</w:t>
          </w:r>
          <w:r>
            <w:t xml:space="preserve"> lägg</w:t>
          </w:r>
          <w:r w:rsidR="00BC4155">
            <w:t>a</w:t>
          </w:r>
          <w:r>
            <w:t xml:space="preserve">s in i den </w:t>
          </w:r>
          <w:r w:rsidR="00BC4155">
            <w:t>tio</w:t>
          </w:r>
          <w:r>
            <w:t>åriga investeringsplanen (</w:t>
          </w:r>
          <w:r w:rsidR="00BC4155">
            <w:t>a</w:t>
          </w:r>
          <w:r w:rsidR="00223327">
            <w:t>vsnitt</w:t>
          </w:r>
          <w:r>
            <w:t xml:space="preserve"> 10.2).</w:t>
          </w:r>
        </w:p>
      </w:sdtContent>
    </w:sdt>
    <w:sdt>
      <w:sdtPr>
        <w:alias w:val="Förslag 63"/>
        <w:tag w:val="6a4aff98-51f1-48fa-ab61-899855abfd41"/>
        <w:id w:val="884991443"/>
        <w:lock w:val="sdtLocked"/>
      </w:sdtPr>
      <w:sdtEndPr/>
      <w:sdtContent>
        <w:p w:rsidR="00292291" w:rsidRDefault="00A27E4D" w14:paraId="60AD8421" w14:textId="43FB01E3">
          <w:pPr>
            <w:pStyle w:val="Frslagstext"/>
          </w:pPr>
          <w:r>
            <w:t>Riksdagen tillkännager för regeringen som sin mening vad som anförs i motionen om att en marinbas öst bör sättas upp 2017 och en marinbas väst, marindetachement Härnösand</w:t>
          </w:r>
          <w:r w:rsidR="00EE2E1E">
            <w:t>,</w:t>
          </w:r>
          <w:r>
            <w:t xml:space="preserve"> och ett marindetachement Fårösund 2018 (</w:t>
          </w:r>
          <w:r w:rsidR="00EE2E1E">
            <w:t>a</w:t>
          </w:r>
          <w:r w:rsidR="00223327">
            <w:t>vsnitt</w:t>
          </w:r>
          <w:r>
            <w:t xml:space="preserve"> 10.7).</w:t>
          </w:r>
        </w:p>
      </w:sdtContent>
    </w:sdt>
    <w:sdt>
      <w:sdtPr>
        <w:alias w:val="Förslag 64"/>
        <w:tag w:val="7d45184c-4271-4e6c-b71f-42c689ba64cf"/>
        <w:id w:val="-340391432"/>
        <w:lock w:val="sdtLocked"/>
      </w:sdtPr>
      <w:sdtEndPr/>
      <w:sdtContent>
        <w:p w:rsidR="00292291" w:rsidRDefault="00A27E4D" w14:paraId="60AD8422" w14:textId="679C5C58">
          <w:pPr>
            <w:pStyle w:val="Frslagstext"/>
          </w:pPr>
          <w:r>
            <w:t>Riksdagen tillkännager för regeringen som sin mening vad som anförs i motionen om att Torped 45 bör uppgraderas (</w:t>
          </w:r>
          <w:r w:rsidR="00EE2E1E">
            <w:t>a</w:t>
          </w:r>
          <w:r w:rsidR="00223327">
            <w:t>vsnitt</w:t>
          </w:r>
          <w:r>
            <w:t xml:space="preserve"> 10.9).</w:t>
          </w:r>
        </w:p>
      </w:sdtContent>
    </w:sdt>
    <w:sdt>
      <w:sdtPr>
        <w:alias w:val="Förslag 65"/>
        <w:tag w:val="dbae4aee-f61a-425b-b421-818816cdc62d"/>
        <w:id w:val="-1179427215"/>
        <w:lock w:val="sdtLocked"/>
      </w:sdtPr>
      <w:sdtEndPr/>
      <w:sdtContent>
        <w:p w:rsidR="00292291" w:rsidRDefault="00A27E4D" w14:paraId="60AD8423" w14:textId="5CFC8896">
          <w:pPr>
            <w:pStyle w:val="Frslagstext"/>
          </w:pPr>
          <w:r>
            <w:t>Riksdagen tillkännager för regeringen som sin mening vad som anförs i motionen om att F</w:t>
          </w:r>
          <w:r w:rsidR="00EE2E1E">
            <w:t xml:space="preserve"> </w:t>
          </w:r>
          <w:r>
            <w:t>16 bör sättas upp 2018 med två nya Gripendivisioner för att stärka luftförsvaret av huvudstaden (</w:t>
          </w:r>
          <w:r w:rsidR="00EE2E1E">
            <w:t>a</w:t>
          </w:r>
          <w:r w:rsidR="00223327">
            <w:t>vsnitt</w:t>
          </w:r>
          <w:r>
            <w:t xml:space="preserve"> 11.3).</w:t>
          </w:r>
        </w:p>
      </w:sdtContent>
    </w:sdt>
    <w:sdt>
      <w:sdtPr>
        <w:alias w:val="Förslag 66"/>
        <w:tag w:val="02c37327-ef12-4fa5-b290-62b49696fbfd"/>
        <w:id w:val="1918832034"/>
        <w:lock w:val="sdtLocked"/>
      </w:sdtPr>
      <w:sdtEndPr/>
      <w:sdtContent>
        <w:p w:rsidR="00292291" w:rsidRDefault="00A27E4D" w14:paraId="60AD8424" w14:textId="6CD1EE70">
          <w:pPr>
            <w:pStyle w:val="Frslagstext"/>
          </w:pPr>
          <w:r>
            <w:t>Riksdagen tillkännager för regeringen som sin mening vad som anförs i motionen om att vindkraft inte ska tillåtas inom en radie på fyra mil runt de gamla Bas 90-flygplatserna eftersom de kan vara aktuella att återaktivera i det nya säkerhetsläget (</w:t>
          </w:r>
          <w:r w:rsidR="00EE2E1E">
            <w:t>a</w:t>
          </w:r>
          <w:r w:rsidR="00223327">
            <w:t>vsnitt</w:t>
          </w:r>
          <w:r w:rsidR="00EE2E1E">
            <w:t xml:space="preserve"> </w:t>
          </w:r>
          <w:r>
            <w:t>11.5).</w:t>
          </w:r>
        </w:p>
      </w:sdtContent>
    </w:sdt>
    <w:sdt>
      <w:sdtPr>
        <w:alias w:val="Förslag 67"/>
        <w:tag w:val="f36211fd-f399-4b1d-a4b5-c18b11ea4326"/>
        <w:id w:val="1244533230"/>
        <w:lock w:val="sdtLocked"/>
      </w:sdtPr>
      <w:sdtEndPr/>
      <w:sdtContent>
        <w:p w:rsidR="00292291" w:rsidRDefault="00A27E4D" w14:paraId="60AD8425" w14:textId="4C8615F5">
          <w:pPr>
            <w:pStyle w:val="Frslagstext"/>
          </w:pPr>
          <w:r>
            <w:t xml:space="preserve">Riksdagen tillkännager för regeringen som sin mening vad som anförs i motionen om att </w:t>
          </w:r>
          <w:r w:rsidR="00737F6F">
            <w:t>u</w:t>
          </w:r>
          <w:r>
            <w:t>tlandsstyrkan ska öppnas som en egen myndighet (</w:t>
          </w:r>
          <w:r w:rsidR="00EE2E1E">
            <w:t>a</w:t>
          </w:r>
          <w:r w:rsidR="00223327">
            <w:t>vsnitt</w:t>
          </w:r>
          <w:r>
            <w:t xml:space="preserve"> 12.).</w:t>
          </w:r>
        </w:p>
      </w:sdtContent>
    </w:sdt>
    <w:sdt>
      <w:sdtPr>
        <w:alias w:val="Förslag 68"/>
        <w:tag w:val="d33aa70b-7a0a-4247-9b86-0fbb5366fb19"/>
        <w:id w:val="273835957"/>
        <w:lock w:val="sdtLocked"/>
      </w:sdtPr>
      <w:sdtEndPr/>
      <w:sdtContent>
        <w:p w:rsidR="00292291" w:rsidRDefault="00A27E4D" w14:paraId="60AD8426" w14:textId="0CE6A5D4">
          <w:pPr>
            <w:pStyle w:val="Frslagstext"/>
          </w:pPr>
          <w:r>
            <w:t>Riksdagen tillkännager för regeringen som sin mening vad som anförs i motionen om att regeringen ska återkomma med beslut om tidpunkt för en fördjupad granskning av signalspaning i tråd (</w:t>
          </w:r>
          <w:r w:rsidR="00EE2E1E">
            <w:t>a</w:t>
          </w:r>
          <w:r w:rsidR="00223327">
            <w:t>vsnitt</w:t>
          </w:r>
          <w:r>
            <w:t xml:space="preserve"> 13.1).</w:t>
          </w:r>
        </w:p>
      </w:sdtContent>
    </w:sdt>
    <w:sdt>
      <w:sdtPr>
        <w:alias w:val="Förslag 69"/>
        <w:tag w:val="18984ce1-74fd-4937-a0a6-a8251b75cc46"/>
        <w:id w:val="-350569717"/>
        <w:lock w:val="sdtLocked"/>
      </w:sdtPr>
      <w:sdtEndPr/>
      <w:sdtContent>
        <w:p w:rsidR="00292291" w:rsidRDefault="00A27E4D" w14:paraId="60AD8427" w14:textId="06D9130E">
          <w:pPr>
            <w:pStyle w:val="Frslagstext"/>
          </w:pPr>
          <w:r>
            <w:t xml:space="preserve">Riksdagen tillkännager för regeringen som sin mening vad som anförs i motionen om att antalet ledamöter i </w:t>
          </w:r>
          <w:r w:rsidR="00EE2E1E">
            <w:t>Statens inspektion för försvarsunderrättelseverksamheten (</w:t>
          </w:r>
          <w:proofErr w:type="spellStart"/>
          <w:r>
            <w:t>Siun</w:t>
          </w:r>
          <w:proofErr w:type="spellEnd"/>
          <w:r w:rsidR="00EE2E1E">
            <w:t>)</w:t>
          </w:r>
          <w:r>
            <w:t xml:space="preserve"> ska utökas så att samtliga partier som är representerade i riksdagen kan </w:t>
          </w:r>
          <w:r w:rsidR="00EE2E1E">
            <w:t xml:space="preserve">få </w:t>
          </w:r>
          <w:r>
            <w:t>minst</w:t>
          </w:r>
          <w:r w:rsidR="00EE2E1E">
            <w:t xml:space="preserve"> var sin</w:t>
          </w:r>
          <w:r>
            <w:t xml:space="preserve"> ledamot (</w:t>
          </w:r>
          <w:r w:rsidR="00EE2E1E">
            <w:t>a</w:t>
          </w:r>
          <w:r w:rsidR="00223327">
            <w:t>vsnitt</w:t>
          </w:r>
          <w:r w:rsidR="00EE2E1E">
            <w:t xml:space="preserve"> </w:t>
          </w:r>
          <w:r>
            <w:t>13.1).</w:t>
          </w:r>
        </w:p>
      </w:sdtContent>
    </w:sdt>
    <w:sdt>
      <w:sdtPr>
        <w:alias w:val="Förslag 70"/>
        <w:tag w:val="ed845a7d-94c8-4e35-9783-495c2e332a6c"/>
        <w:id w:val="196590319"/>
        <w:lock w:val="sdtLocked"/>
      </w:sdtPr>
      <w:sdtEndPr/>
      <w:sdtContent>
        <w:p w:rsidR="00292291" w:rsidRDefault="00A27E4D" w14:paraId="60AD8428" w14:textId="015CF0F6">
          <w:pPr>
            <w:pStyle w:val="Frslagstext"/>
          </w:pPr>
          <w:r>
            <w:t xml:space="preserve">Riksdagen tillkännager för regeringen som sin mening vad som anförs i motionen om att det från 2017 bör genomföras tre veckors </w:t>
          </w:r>
          <w:r w:rsidR="00EE2E1E">
            <w:t xml:space="preserve">krigsförbandsövningar (KFÖ) </w:t>
          </w:r>
          <w:r>
            <w:t>varje år med en brigad, varvid värnpliktiga och GSS</w:t>
          </w:r>
          <w:r w:rsidR="00EE2E1E">
            <w:t>/</w:t>
          </w:r>
          <w:r>
            <w:t>T kallas in (</w:t>
          </w:r>
          <w:r w:rsidR="00EE2E1E">
            <w:t>a</w:t>
          </w:r>
          <w:r w:rsidR="00223327">
            <w:t>vsnitt</w:t>
          </w:r>
          <w:r>
            <w:t xml:space="preserve"> 15).</w:t>
          </w:r>
        </w:p>
      </w:sdtContent>
    </w:sdt>
    <w:sdt>
      <w:sdtPr>
        <w:alias w:val="Förslag 71"/>
        <w:tag w:val="f28a8db1-f441-46f3-aded-afafa2e05296"/>
        <w:id w:val="-654224553"/>
        <w:lock w:val="sdtLocked"/>
      </w:sdtPr>
      <w:sdtEndPr/>
      <w:sdtContent>
        <w:p w:rsidR="00292291" w:rsidRDefault="00A27E4D" w14:paraId="60AD8429" w14:textId="7FA7AB45">
          <w:pPr>
            <w:pStyle w:val="Frslagstext"/>
          </w:pPr>
          <w:r>
            <w:t xml:space="preserve">Riksdagen tillkännager för regeringen som sin mening vad som anförs i motionen om </w:t>
          </w:r>
          <w:r w:rsidR="00EE2E1E">
            <w:t xml:space="preserve">att </w:t>
          </w:r>
          <w:r>
            <w:t>Kustbevakningen ska ha tillgång till polisens register (</w:t>
          </w:r>
          <w:r w:rsidR="00EE2E1E">
            <w:t>a</w:t>
          </w:r>
          <w:r w:rsidR="00223327">
            <w:t>vsnitt</w:t>
          </w:r>
          <w:r>
            <w:t xml:space="preserve"> 16.1).</w:t>
          </w:r>
        </w:p>
      </w:sdtContent>
    </w:sdt>
    <w:sdt>
      <w:sdtPr>
        <w:alias w:val="Förslag 72"/>
        <w:tag w:val="efc7cfee-8124-4ebc-80fa-bfeaad0f7817"/>
        <w:id w:val="-1944752170"/>
        <w:lock w:val="sdtLocked"/>
      </w:sdtPr>
      <w:sdtEndPr/>
      <w:sdtContent>
        <w:p w:rsidR="00292291" w:rsidRDefault="00A27E4D" w14:paraId="60AD842A" w14:textId="5838E453">
          <w:pPr>
            <w:pStyle w:val="Frslagstext"/>
          </w:pPr>
          <w:r>
            <w:t xml:space="preserve">Riksdagen tillkännager för regeringen som sin mening vad som anförs i motionen om att Kustbevakningen ska inordnas under </w:t>
          </w:r>
          <w:r w:rsidR="00EE2E1E">
            <w:t>m</w:t>
          </w:r>
          <w:r>
            <w:t>arinen (</w:t>
          </w:r>
          <w:r w:rsidR="00EE2E1E">
            <w:t>a</w:t>
          </w:r>
          <w:r w:rsidR="00223327">
            <w:t>vsnitt</w:t>
          </w:r>
          <w:r>
            <w:t xml:space="preserve"> 16.2).</w:t>
          </w:r>
        </w:p>
      </w:sdtContent>
    </w:sdt>
    <w:sdt>
      <w:sdtPr>
        <w:alias w:val="Förslag 73"/>
        <w:tag w:val="64b66d27-6305-43b9-a4dd-759021367fcc"/>
        <w:id w:val="-810170561"/>
        <w:lock w:val="sdtLocked"/>
      </w:sdtPr>
      <w:sdtEndPr/>
      <w:sdtContent>
        <w:p w:rsidR="00292291" w:rsidRDefault="00A27E4D" w14:paraId="60AD842B" w14:textId="63ABCEF2">
          <w:pPr>
            <w:pStyle w:val="Frslagstext"/>
          </w:pPr>
          <w:r>
            <w:t xml:space="preserve">Riksdagen tillkännager för regeringen som sin mening vad som anförs i motionen om att </w:t>
          </w:r>
          <w:r w:rsidR="00EE2E1E">
            <w:t>nio</w:t>
          </w:r>
          <w:r>
            <w:t xml:space="preserve"> </w:t>
          </w:r>
          <w:r w:rsidR="00EE2E1E">
            <w:t>h</w:t>
          </w:r>
          <w:r>
            <w:t>elikopter 10 bör överföras från försvaret till Kustbevakningen (</w:t>
          </w:r>
          <w:r w:rsidR="00EE2E1E">
            <w:t>a</w:t>
          </w:r>
          <w:r w:rsidR="00223327">
            <w:t>vsnitt</w:t>
          </w:r>
          <w:r w:rsidR="00EE2E1E">
            <w:t> </w:t>
          </w:r>
          <w:r>
            <w:t>16.3).</w:t>
          </w:r>
        </w:p>
      </w:sdtContent>
    </w:sdt>
    <w:sdt>
      <w:sdtPr>
        <w:alias w:val="Förslag 74"/>
        <w:tag w:val="2772886a-bd8d-4878-96a6-4591ed3b41e5"/>
        <w:id w:val="423999900"/>
        <w:lock w:val="sdtLocked"/>
      </w:sdtPr>
      <w:sdtEndPr/>
      <w:sdtContent>
        <w:p w:rsidR="00292291" w:rsidRDefault="00A27E4D" w14:paraId="60AD842C" w14:textId="6EACE415">
          <w:pPr>
            <w:pStyle w:val="Frslagstext"/>
          </w:pPr>
          <w:r>
            <w:t>Riksdagen tillkännager för regeringen som sin mening vad som anförs i motionen om att</w:t>
          </w:r>
          <w:r w:rsidR="00EE2E1E">
            <w:t xml:space="preserve"> det bör upprättas</w:t>
          </w:r>
          <w:r>
            <w:t xml:space="preserve"> fonder för ersättning vid naturkatastrofer (</w:t>
          </w:r>
          <w:r w:rsidR="00EE2E1E">
            <w:t>a</w:t>
          </w:r>
          <w:r w:rsidR="00223327">
            <w:t>vsnitt</w:t>
          </w:r>
          <w:r>
            <w:t xml:space="preserve"> 17).</w:t>
          </w:r>
        </w:p>
      </w:sdtContent>
    </w:sdt>
    <w:sdt>
      <w:sdtPr>
        <w:alias w:val="Förslag 75"/>
        <w:tag w:val="e1faa284-daeb-496d-a3c0-c1fee399c954"/>
        <w:id w:val="129134824"/>
        <w:lock w:val="sdtLocked"/>
      </w:sdtPr>
      <w:sdtEndPr/>
      <w:sdtContent>
        <w:p w:rsidR="00292291" w:rsidRDefault="00A27E4D" w14:paraId="60AD842D" w14:textId="4EC4D44D">
          <w:pPr>
            <w:pStyle w:val="Frslagstext"/>
          </w:pPr>
          <w:r>
            <w:t xml:space="preserve">Riksdagen tillkännager för regeringen som sin mening vad som anförs i motionen om att SOS Alarm bör vara ett statligt verk som </w:t>
          </w:r>
          <w:r w:rsidR="00EE2E1E">
            <w:t>inte</w:t>
          </w:r>
          <w:r>
            <w:t xml:space="preserve"> verkar på en konkurrensutsatt marknad (</w:t>
          </w:r>
          <w:r w:rsidR="00EE2E1E">
            <w:t>a</w:t>
          </w:r>
          <w:r w:rsidR="00223327">
            <w:t>vsnitt</w:t>
          </w:r>
          <w:r>
            <w:t xml:space="preserve"> 20).</w:t>
          </w:r>
        </w:p>
      </w:sdtContent>
    </w:sdt>
    <w:sdt>
      <w:sdtPr>
        <w:alias w:val="Förslag 76"/>
        <w:tag w:val="e7338bab-8054-4ad9-9348-4951e9ea3884"/>
        <w:id w:val="-911088986"/>
        <w:lock w:val="sdtLocked"/>
      </w:sdtPr>
      <w:sdtEndPr/>
      <w:sdtContent>
        <w:p w:rsidR="00292291" w:rsidRDefault="00A27E4D" w14:paraId="60AD842E" w14:textId="44F28FB6">
          <w:pPr>
            <w:pStyle w:val="Frslagstext"/>
          </w:pPr>
          <w:r>
            <w:t xml:space="preserve">Riksdagen tillkännager för regeringen som sin mening vad som anförs i motionen om </w:t>
          </w:r>
          <w:r w:rsidR="00EE2E1E">
            <w:t xml:space="preserve">att en </w:t>
          </w:r>
          <w:r w:rsidR="00BE437F">
            <w:t xml:space="preserve">nationell </w:t>
          </w:r>
          <w:r w:rsidR="00EE2E1E">
            <w:t xml:space="preserve">civil överbefälhavare behöver inrättas </w:t>
          </w:r>
          <w:r>
            <w:t>när det civila försvaret återuppbyggs (</w:t>
          </w:r>
          <w:r w:rsidR="00BE437F">
            <w:t>a</w:t>
          </w:r>
          <w:r w:rsidR="00223327">
            <w:t>vsnitt</w:t>
          </w:r>
          <w:r>
            <w:t xml:space="preserve"> 21).</w:t>
          </w:r>
        </w:p>
      </w:sdtContent>
    </w:sdt>
    <w:sdt>
      <w:sdtPr>
        <w:alias w:val="Förslag 77"/>
        <w:tag w:val="3314b921-2b98-40b7-ae78-ee130abe40d7"/>
        <w:id w:val="2020280433"/>
        <w:lock w:val="sdtLocked"/>
      </w:sdtPr>
      <w:sdtEndPr/>
      <w:sdtContent>
        <w:p w:rsidR="00292291" w:rsidRDefault="00A27E4D" w14:paraId="60AD842F" w14:textId="0D2438D9">
          <w:pPr>
            <w:pStyle w:val="Frslagstext"/>
          </w:pPr>
          <w:r>
            <w:t>Riksdagen tillkännager för regeringen som sin mening vad som anförs i motionen om särskilda reservkraftnät (</w:t>
          </w:r>
          <w:r w:rsidR="00BE437F">
            <w:t>a</w:t>
          </w:r>
          <w:r w:rsidR="00223327">
            <w:t>vsnitt</w:t>
          </w:r>
          <w:r>
            <w:t xml:space="preserve"> 22).</w:t>
          </w:r>
        </w:p>
      </w:sdtContent>
    </w:sdt>
    <w:sdt>
      <w:sdtPr>
        <w:alias w:val="Förslag 78"/>
        <w:tag w:val="bfd0aaf7-1ef3-479f-a1a7-993cf52dd0de"/>
        <w:id w:val="720715183"/>
        <w:lock w:val="sdtLocked"/>
      </w:sdtPr>
      <w:sdtEndPr/>
      <w:sdtContent>
        <w:p w:rsidR="00292291" w:rsidRDefault="00A27E4D" w14:paraId="60AD8430" w14:textId="3B2B18A1">
          <w:pPr>
            <w:pStyle w:val="Frslagstext"/>
          </w:pPr>
          <w:r>
            <w:t xml:space="preserve">Riksdagen tillkännager för regeringen som sin mening vad som anförs i motionen om att bemyndiga regeringen att för 2015 utnyttja en kredit i Riksgäldskontoret som </w:t>
          </w:r>
          <w:r>
            <w:lastRenderedPageBreak/>
            <w:t>uppgår till högst 50</w:t>
          </w:r>
          <w:r w:rsidR="00BE437F">
            <w:t> </w:t>
          </w:r>
          <w:r>
            <w:t>000</w:t>
          </w:r>
          <w:r w:rsidR="00BE437F">
            <w:t> </w:t>
          </w:r>
          <w:r>
            <w:t>000</w:t>
          </w:r>
          <w:r w:rsidR="00BE437F">
            <w:t> </w:t>
          </w:r>
          <w:r>
            <w:t>000 kronor i händelse av krig, krigsfara eller andra utomordentliga förhållanden.</w:t>
          </w:r>
        </w:p>
      </w:sdtContent>
    </w:sdt>
    <w:sdt>
      <w:sdtPr>
        <w:alias w:val="Förslag 79"/>
        <w:tag w:val="7c5fb3de-328f-4e3b-bb0b-0ca059f9e109"/>
        <w:id w:val="-1105723372"/>
        <w:lock w:val="sdtLocked"/>
      </w:sdtPr>
      <w:sdtEndPr/>
      <w:sdtContent>
        <w:p w:rsidR="00292291" w:rsidRDefault="00A27E4D" w14:paraId="60AD8431" w14:textId="51721BE5">
          <w:pPr>
            <w:pStyle w:val="Frslagstext"/>
          </w:pPr>
          <w:r>
            <w:t>Riksdagen anvisar anslagen för 2015 inom utgiftsområde 6 Försvar och samhällets krisberedskap enligt förslaget i tabell 1</w:t>
          </w:r>
          <w:r w:rsidR="00BE437F">
            <w:t xml:space="preserve"> i motionen</w:t>
          </w:r>
          <w:r>
            <w:t>.</w:t>
          </w:r>
        </w:p>
      </w:sdtContent>
    </w:sdt>
    <w:p w:rsidR="00AF30DD" w:rsidP="00AF30DD" w:rsidRDefault="000156D9" w14:paraId="60AD8432" w14:textId="77777777">
      <w:pPr>
        <w:pStyle w:val="Rubrik1"/>
      </w:pPr>
      <w:bookmarkStart w:name="MotionsStart" w:id="1"/>
      <w:bookmarkEnd w:id="1"/>
      <w:r>
        <w:t>Motivering</w:t>
      </w:r>
    </w:p>
    <w:p w:rsidRPr="002B6A32" w:rsidR="00720FF6" w:rsidP="0012596B" w:rsidRDefault="00720FF6" w14:paraId="60AD8433" w14:textId="77777777">
      <w:pPr>
        <w:spacing w:before="120" w:after="120" w:line="240" w:lineRule="auto"/>
        <w:ind w:firstLine="0"/>
      </w:pP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720FF6" w:rsidP="0012596B" w:rsidRDefault="00720FF6" w14:paraId="60AD8434" w14:textId="77777777">
      <w:pPr>
        <w:spacing w:before="120" w:after="120" w:line="240" w:lineRule="auto"/>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6A32" w:rsidR="00720FF6" w:rsidP="0012596B" w:rsidRDefault="00720FF6" w14:paraId="60AD8435" w14:textId="77777777">
      <w:pPr>
        <w:spacing w:before="120" w:after="120" w:line="240" w:lineRule="auto"/>
        <w:ind w:firstLine="0"/>
      </w:pPr>
      <w:r>
        <w:br/>
      </w:r>
      <w:r w:rsidRPr="002B6A32">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00720FF6" w:rsidP="0012596B" w:rsidRDefault="00720FF6" w14:paraId="60AD8436" w14:textId="77777777">
      <w:pPr>
        <w:spacing w:before="120" w:after="120" w:line="240" w:lineRule="auto"/>
        <w:ind w:firstLine="0"/>
      </w:pPr>
      <w:r>
        <w:br/>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r>
        <w:br/>
      </w:r>
    </w:p>
    <w:p w:rsidRPr="00720FF6" w:rsidR="00720FF6" w:rsidP="0012596B" w:rsidRDefault="00720FF6" w14:paraId="60AD8437" w14:textId="77777777">
      <w:pPr>
        <w:pStyle w:val="Normalutanindragellerluft"/>
        <w:spacing w:line="240" w:lineRule="auto"/>
        <w:rPr>
          <w:b/>
        </w:rPr>
      </w:pPr>
      <w:r>
        <w:rPr>
          <w:b/>
        </w:rPr>
        <w:t xml:space="preserve">Tabell </w:t>
      </w:r>
      <w:r>
        <w:rPr>
          <w:b/>
        </w:rPr>
        <w:fldChar w:fldCharType="begin"/>
      </w:r>
      <w:r>
        <w:rPr>
          <w:b/>
        </w:rPr>
        <w:instrText xml:space="preserve"> SEQ Tabell \* ARABIC </w:instrText>
      </w:r>
      <w:r>
        <w:rPr>
          <w:b/>
        </w:rPr>
        <w:fldChar w:fldCharType="separate"/>
      </w:r>
      <w:r w:rsidR="00EE0D2B">
        <w:rPr>
          <w:b/>
          <w:noProof/>
        </w:rPr>
        <w:t>1</w:t>
      </w:r>
      <w:r>
        <w:rPr>
          <w:b/>
        </w:rPr>
        <w:fldChar w:fldCharType="end"/>
      </w:r>
      <w:r>
        <w:rPr>
          <w:b/>
        </w:rPr>
        <w:t xml:space="preserve"> Anslagsförslag 2015 för utgiftsområde 6 </w:t>
      </w:r>
      <w:r w:rsidRPr="00720FF6">
        <w:rPr>
          <w:b/>
        </w:rPr>
        <w:t>Försvar och samhällets krisberedskap</w:t>
      </w:r>
    </w:p>
    <w:tbl>
      <w:tblPr>
        <w:tblW w:w="8676" w:type="dxa"/>
        <w:tblCellMar>
          <w:left w:w="70" w:type="dxa"/>
          <w:right w:w="70" w:type="dxa"/>
        </w:tblCellMar>
        <w:tblLook w:val="04A0" w:firstRow="1" w:lastRow="0" w:firstColumn="1" w:lastColumn="0" w:noHBand="0" w:noVBand="1"/>
      </w:tblPr>
      <w:tblGrid>
        <w:gridCol w:w="602"/>
        <w:gridCol w:w="4777"/>
        <w:gridCol w:w="1483"/>
        <w:gridCol w:w="1814"/>
      </w:tblGrid>
      <w:tr w:rsidRPr="00720FF6" w:rsidR="00720FF6" w:rsidTr="00720FF6" w14:paraId="60AD8439" w14:textId="77777777">
        <w:trPr>
          <w:trHeight w:val="255"/>
        </w:trPr>
        <w:tc>
          <w:tcPr>
            <w:tcW w:w="8676" w:type="dxa"/>
            <w:gridSpan w:val="4"/>
            <w:tcBorders>
              <w:top w:val="nil"/>
              <w:left w:val="nil"/>
              <w:bottom w:val="single" w:color="auto" w:sz="4" w:space="0"/>
              <w:right w:val="nil"/>
            </w:tcBorders>
            <w:shd w:val="clear" w:color="auto" w:fill="auto"/>
            <w:noWrap/>
            <w:hideMark/>
          </w:tcPr>
          <w:p w:rsidRPr="00720FF6" w:rsidR="00720FF6" w:rsidP="00720FF6" w:rsidRDefault="00720FF6" w14:paraId="60AD84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20FF6">
              <w:rPr>
                <w:rFonts w:ascii="Times New Roman" w:hAnsi="Times New Roman" w:eastAsia="Times New Roman" w:cs="Times New Roman"/>
                <w:i/>
                <w:iCs/>
                <w:kern w:val="0"/>
                <w:sz w:val="20"/>
                <w:szCs w:val="20"/>
                <w:lang w:eastAsia="sv-SE"/>
                <w14:numSpacing w14:val="default"/>
              </w:rPr>
              <w:t>Tusental kronor</w:t>
            </w:r>
          </w:p>
        </w:tc>
      </w:tr>
      <w:tr w:rsidRPr="00720FF6" w:rsidR="00720FF6" w:rsidTr="00720FF6" w14:paraId="60AD843D" w14:textId="77777777">
        <w:trPr>
          <w:trHeight w:val="510"/>
        </w:trPr>
        <w:tc>
          <w:tcPr>
            <w:tcW w:w="5379" w:type="dxa"/>
            <w:gridSpan w:val="2"/>
            <w:tcBorders>
              <w:top w:val="single" w:color="auto" w:sz="4" w:space="0"/>
              <w:left w:val="nil"/>
              <w:bottom w:val="single" w:color="auto" w:sz="4" w:space="0"/>
              <w:right w:val="nil"/>
            </w:tcBorders>
            <w:shd w:val="clear" w:color="auto" w:fill="auto"/>
            <w:noWrap/>
            <w:hideMark/>
          </w:tcPr>
          <w:p w:rsidRPr="00720FF6" w:rsidR="00720FF6" w:rsidP="00720FF6" w:rsidRDefault="00720FF6" w14:paraId="60AD84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20FF6">
              <w:rPr>
                <w:rFonts w:ascii="Times New Roman" w:hAnsi="Times New Roman" w:eastAsia="Times New Roman" w:cs="Times New Roman"/>
                <w:b/>
                <w:bCs/>
                <w:kern w:val="0"/>
                <w:sz w:val="20"/>
                <w:szCs w:val="20"/>
                <w:lang w:eastAsia="sv-SE"/>
                <w14:numSpacing w14:val="default"/>
              </w:rPr>
              <w:t>Ramanslag</w:t>
            </w:r>
          </w:p>
        </w:tc>
        <w:tc>
          <w:tcPr>
            <w:tcW w:w="1483" w:type="dxa"/>
            <w:tcBorders>
              <w:top w:val="nil"/>
              <w:left w:val="nil"/>
              <w:bottom w:val="single" w:color="auto" w:sz="4" w:space="0"/>
              <w:right w:val="nil"/>
            </w:tcBorders>
            <w:shd w:val="clear" w:color="auto" w:fill="auto"/>
            <w:hideMark/>
          </w:tcPr>
          <w:p w:rsidRPr="00720FF6" w:rsidR="00720FF6" w:rsidP="00720FF6" w:rsidRDefault="00720FF6" w14:paraId="60AD84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20FF6">
              <w:rPr>
                <w:rFonts w:ascii="Times New Roman" w:hAnsi="Times New Roman" w:eastAsia="Times New Roman" w:cs="Times New Roman"/>
                <w:b/>
                <w:bCs/>
                <w:kern w:val="0"/>
                <w:sz w:val="20"/>
                <w:szCs w:val="20"/>
                <w:lang w:eastAsia="sv-SE"/>
                <w14:numSpacing w14:val="default"/>
              </w:rPr>
              <w:t>Regeringens förslag</w:t>
            </w:r>
          </w:p>
        </w:tc>
        <w:tc>
          <w:tcPr>
            <w:tcW w:w="1814" w:type="dxa"/>
            <w:tcBorders>
              <w:top w:val="nil"/>
              <w:left w:val="nil"/>
              <w:bottom w:val="single" w:color="auto" w:sz="4" w:space="0"/>
              <w:right w:val="nil"/>
            </w:tcBorders>
            <w:shd w:val="clear" w:color="auto" w:fill="auto"/>
            <w:hideMark/>
          </w:tcPr>
          <w:p w:rsidRPr="00720FF6" w:rsidR="00720FF6" w:rsidP="00720FF6" w:rsidRDefault="00720FF6" w14:paraId="60AD84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20FF6">
              <w:rPr>
                <w:rFonts w:ascii="Times New Roman" w:hAnsi="Times New Roman" w:eastAsia="Times New Roman" w:cs="Times New Roman"/>
                <w:b/>
                <w:bCs/>
                <w:kern w:val="0"/>
                <w:sz w:val="20"/>
                <w:szCs w:val="20"/>
                <w:lang w:eastAsia="sv-SE"/>
                <w14:numSpacing w14:val="default"/>
              </w:rPr>
              <w:t>Avvikelse från regeringen (SD)</w:t>
            </w:r>
          </w:p>
        </w:tc>
      </w:tr>
      <w:tr w:rsidRPr="00720FF6" w:rsidR="00720FF6" w:rsidTr="00720FF6" w14:paraId="60AD8442" w14:textId="77777777">
        <w:trPr>
          <w:trHeight w:val="255"/>
        </w:trPr>
        <w:tc>
          <w:tcPr>
            <w:tcW w:w="602" w:type="dxa"/>
            <w:tcBorders>
              <w:top w:val="nil"/>
              <w:left w:val="nil"/>
              <w:bottom w:val="nil"/>
              <w:right w:val="nil"/>
            </w:tcBorders>
            <w:shd w:val="clear" w:color="auto" w:fill="auto"/>
            <w:hideMark/>
          </w:tcPr>
          <w:p w:rsidRPr="00720FF6" w:rsidR="00720FF6" w:rsidP="00720FF6" w:rsidRDefault="00720FF6" w14:paraId="60AD84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1:1</w:t>
            </w:r>
          </w:p>
        </w:tc>
        <w:tc>
          <w:tcPr>
            <w:tcW w:w="4777" w:type="dxa"/>
            <w:tcBorders>
              <w:top w:val="nil"/>
              <w:left w:val="nil"/>
              <w:bottom w:val="nil"/>
              <w:right w:val="nil"/>
            </w:tcBorders>
            <w:shd w:val="clear" w:color="auto" w:fill="auto"/>
            <w:hideMark/>
          </w:tcPr>
          <w:p w:rsidRPr="00720FF6" w:rsidR="00720FF6" w:rsidP="00720FF6" w:rsidRDefault="00720FF6" w14:paraId="60AD84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Förbandsverksamhet och beredskap</w:t>
            </w:r>
          </w:p>
        </w:tc>
        <w:tc>
          <w:tcPr>
            <w:tcW w:w="1483" w:type="dxa"/>
            <w:tcBorders>
              <w:top w:val="nil"/>
              <w:left w:val="nil"/>
              <w:bottom w:val="nil"/>
              <w:right w:val="nil"/>
            </w:tcBorders>
            <w:shd w:val="clear" w:color="auto" w:fill="auto"/>
            <w:hideMark/>
          </w:tcPr>
          <w:p w:rsidRPr="00720FF6" w:rsidR="00720FF6" w:rsidP="00720FF6" w:rsidRDefault="00720FF6" w14:paraId="60AD84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24 364 329</w:t>
            </w:r>
          </w:p>
        </w:tc>
        <w:tc>
          <w:tcPr>
            <w:tcW w:w="1814" w:type="dxa"/>
            <w:tcBorders>
              <w:top w:val="nil"/>
              <w:left w:val="nil"/>
              <w:bottom w:val="nil"/>
              <w:right w:val="nil"/>
            </w:tcBorders>
            <w:shd w:val="clear" w:color="auto" w:fill="auto"/>
            <w:hideMark/>
          </w:tcPr>
          <w:p w:rsidRPr="00720FF6" w:rsidR="00720FF6" w:rsidP="00720FF6" w:rsidRDefault="00223327" w14:paraId="60AD8441" w14:textId="14E303B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+1 081 000</w:t>
            </w:r>
          </w:p>
        </w:tc>
      </w:tr>
      <w:tr w:rsidRPr="00720FF6" w:rsidR="00720FF6" w:rsidTr="00720FF6" w14:paraId="60AD8447" w14:textId="77777777">
        <w:trPr>
          <w:trHeight w:val="255"/>
        </w:trPr>
        <w:tc>
          <w:tcPr>
            <w:tcW w:w="602" w:type="dxa"/>
            <w:tcBorders>
              <w:top w:val="nil"/>
              <w:left w:val="nil"/>
              <w:bottom w:val="nil"/>
              <w:right w:val="nil"/>
            </w:tcBorders>
            <w:shd w:val="clear" w:color="auto" w:fill="auto"/>
            <w:hideMark/>
          </w:tcPr>
          <w:p w:rsidRPr="00720FF6" w:rsidR="00720FF6" w:rsidP="00720FF6" w:rsidRDefault="00720FF6" w14:paraId="60AD84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1:2</w:t>
            </w:r>
          </w:p>
        </w:tc>
        <w:tc>
          <w:tcPr>
            <w:tcW w:w="4777" w:type="dxa"/>
            <w:tcBorders>
              <w:top w:val="nil"/>
              <w:left w:val="nil"/>
              <w:bottom w:val="nil"/>
              <w:right w:val="nil"/>
            </w:tcBorders>
            <w:shd w:val="clear" w:color="auto" w:fill="auto"/>
            <w:hideMark/>
          </w:tcPr>
          <w:p w:rsidRPr="00720FF6" w:rsidR="00720FF6" w:rsidP="00720FF6" w:rsidRDefault="00720FF6" w14:paraId="60AD84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Försvarsmaktens insatser internationellt</w:t>
            </w:r>
          </w:p>
        </w:tc>
        <w:tc>
          <w:tcPr>
            <w:tcW w:w="1483" w:type="dxa"/>
            <w:tcBorders>
              <w:top w:val="nil"/>
              <w:left w:val="nil"/>
              <w:bottom w:val="nil"/>
              <w:right w:val="nil"/>
            </w:tcBorders>
            <w:shd w:val="clear" w:color="auto" w:fill="auto"/>
            <w:hideMark/>
          </w:tcPr>
          <w:p w:rsidRPr="00720FF6" w:rsidR="00720FF6" w:rsidP="00720FF6" w:rsidRDefault="00720FF6" w14:paraId="60AD84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1 878 835</w:t>
            </w:r>
          </w:p>
        </w:tc>
        <w:tc>
          <w:tcPr>
            <w:tcW w:w="1814" w:type="dxa"/>
            <w:tcBorders>
              <w:top w:val="nil"/>
              <w:left w:val="nil"/>
              <w:bottom w:val="nil"/>
              <w:right w:val="nil"/>
            </w:tcBorders>
            <w:shd w:val="clear" w:color="auto" w:fill="auto"/>
            <w:hideMark/>
          </w:tcPr>
          <w:p w:rsidRPr="00720FF6" w:rsidR="00720FF6" w:rsidP="00223327" w:rsidRDefault="00720FF6" w14:paraId="60AD8446" w14:textId="6B8348B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w:t>
            </w:r>
            <w:r w:rsidR="00223327">
              <w:rPr>
                <w:rFonts w:ascii="Times New Roman" w:hAnsi="Times New Roman" w:eastAsia="Times New Roman" w:cs="Times New Roman"/>
                <w:kern w:val="0"/>
                <w:sz w:val="20"/>
                <w:szCs w:val="20"/>
                <w:lang w:eastAsia="sv-SE"/>
                <w14:numSpacing w14:val="default"/>
              </w:rPr>
              <w:t>1 359 000</w:t>
            </w:r>
          </w:p>
        </w:tc>
      </w:tr>
      <w:tr w:rsidRPr="00720FF6" w:rsidR="00720FF6" w:rsidTr="00720FF6" w14:paraId="60AD844C" w14:textId="77777777">
        <w:trPr>
          <w:trHeight w:val="255"/>
        </w:trPr>
        <w:tc>
          <w:tcPr>
            <w:tcW w:w="602" w:type="dxa"/>
            <w:tcBorders>
              <w:top w:val="nil"/>
              <w:left w:val="nil"/>
              <w:bottom w:val="nil"/>
              <w:right w:val="nil"/>
            </w:tcBorders>
            <w:shd w:val="clear" w:color="auto" w:fill="auto"/>
            <w:hideMark/>
          </w:tcPr>
          <w:p w:rsidRPr="00720FF6" w:rsidR="00720FF6" w:rsidP="00720FF6" w:rsidRDefault="00720FF6" w14:paraId="60AD84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1:3</w:t>
            </w:r>
          </w:p>
        </w:tc>
        <w:tc>
          <w:tcPr>
            <w:tcW w:w="4777" w:type="dxa"/>
            <w:tcBorders>
              <w:top w:val="nil"/>
              <w:left w:val="nil"/>
              <w:bottom w:val="nil"/>
              <w:right w:val="nil"/>
            </w:tcBorders>
            <w:shd w:val="clear" w:color="auto" w:fill="auto"/>
            <w:hideMark/>
          </w:tcPr>
          <w:p w:rsidRPr="00720FF6" w:rsidR="00720FF6" w:rsidP="00720FF6" w:rsidRDefault="00720FF6" w14:paraId="60AD84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Anskaffning av materiel och anläggningar</w:t>
            </w:r>
          </w:p>
        </w:tc>
        <w:tc>
          <w:tcPr>
            <w:tcW w:w="1483" w:type="dxa"/>
            <w:tcBorders>
              <w:top w:val="nil"/>
              <w:left w:val="nil"/>
              <w:bottom w:val="nil"/>
              <w:right w:val="nil"/>
            </w:tcBorders>
            <w:shd w:val="clear" w:color="auto" w:fill="auto"/>
            <w:hideMark/>
          </w:tcPr>
          <w:p w:rsidRPr="00720FF6" w:rsidR="00720FF6" w:rsidP="00720FF6" w:rsidRDefault="00720FF6" w14:paraId="60AD84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9 776 522</w:t>
            </w:r>
          </w:p>
        </w:tc>
        <w:tc>
          <w:tcPr>
            <w:tcW w:w="1814" w:type="dxa"/>
            <w:tcBorders>
              <w:top w:val="nil"/>
              <w:left w:val="nil"/>
              <w:bottom w:val="nil"/>
              <w:right w:val="nil"/>
            </w:tcBorders>
            <w:shd w:val="clear" w:color="auto" w:fill="auto"/>
            <w:hideMark/>
          </w:tcPr>
          <w:p w:rsidRPr="00720FF6" w:rsidR="00720FF6" w:rsidP="00223327" w:rsidRDefault="00720FF6" w14:paraId="60AD844B" w14:textId="1EAE3FB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w:t>
            </w:r>
            <w:r w:rsidR="00223327">
              <w:rPr>
                <w:rFonts w:ascii="Times New Roman" w:hAnsi="Times New Roman" w:eastAsia="Times New Roman" w:cs="Times New Roman"/>
                <w:kern w:val="0"/>
                <w:sz w:val="20"/>
                <w:szCs w:val="20"/>
                <w:lang w:eastAsia="sv-SE"/>
                <w14:numSpacing w14:val="default"/>
              </w:rPr>
              <w:t>+453 000</w:t>
            </w:r>
          </w:p>
        </w:tc>
      </w:tr>
      <w:tr w:rsidRPr="00720FF6" w:rsidR="00720FF6" w:rsidTr="00720FF6" w14:paraId="60AD8451" w14:textId="77777777">
        <w:trPr>
          <w:trHeight w:val="510"/>
        </w:trPr>
        <w:tc>
          <w:tcPr>
            <w:tcW w:w="602" w:type="dxa"/>
            <w:tcBorders>
              <w:top w:val="nil"/>
              <w:left w:val="nil"/>
              <w:bottom w:val="nil"/>
              <w:right w:val="nil"/>
            </w:tcBorders>
            <w:shd w:val="clear" w:color="auto" w:fill="auto"/>
            <w:hideMark/>
          </w:tcPr>
          <w:p w:rsidRPr="00720FF6" w:rsidR="00720FF6" w:rsidP="00720FF6" w:rsidRDefault="00720FF6" w14:paraId="60AD84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1:4</w:t>
            </w:r>
          </w:p>
        </w:tc>
        <w:tc>
          <w:tcPr>
            <w:tcW w:w="4777" w:type="dxa"/>
            <w:tcBorders>
              <w:top w:val="nil"/>
              <w:left w:val="nil"/>
              <w:bottom w:val="nil"/>
              <w:right w:val="nil"/>
            </w:tcBorders>
            <w:shd w:val="clear" w:color="auto" w:fill="auto"/>
            <w:hideMark/>
          </w:tcPr>
          <w:p w:rsidRPr="00720FF6" w:rsidR="00720FF6" w:rsidP="00720FF6" w:rsidRDefault="00720FF6" w14:paraId="60AD84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Vidmakthållande, avveckling m.m. av materiel och anläggningar</w:t>
            </w:r>
          </w:p>
        </w:tc>
        <w:tc>
          <w:tcPr>
            <w:tcW w:w="1483" w:type="dxa"/>
            <w:tcBorders>
              <w:top w:val="nil"/>
              <w:left w:val="nil"/>
              <w:bottom w:val="nil"/>
              <w:right w:val="nil"/>
            </w:tcBorders>
            <w:shd w:val="clear" w:color="auto" w:fill="auto"/>
            <w:hideMark/>
          </w:tcPr>
          <w:p w:rsidRPr="00720FF6" w:rsidR="00720FF6" w:rsidP="00720FF6" w:rsidRDefault="00720FF6" w14:paraId="60AD84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6 547 158</w:t>
            </w:r>
          </w:p>
        </w:tc>
        <w:tc>
          <w:tcPr>
            <w:tcW w:w="1814" w:type="dxa"/>
            <w:tcBorders>
              <w:top w:val="nil"/>
              <w:left w:val="nil"/>
              <w:bottom w:val="nil"/>
              <w:right w:val="nil"/>
            </w:tcBorders>
            <w:shd w:val="clear" w:color="auto" w:fill="auto"/>
            <w:hideMark/>
          </w:tcPr>
          <w:p w:rsidRPr="00720FF6" w:rsidR="00720FF6" w:rsidP="00223327" w:rsidRDefault="00720FF6" w14:paraId="60AD8450" w14:textId="298C1DA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w:t>
            </w:r>
            <w:r w:rsidR="00223327">
              <w:rPr>
                <w:rFonts w:ascii="Times New Roman" w:hAnsi="Times New Roman" w:eastAsia="Times New Roman" w:cs="Times New Roman"/>
                <w:kern w:val="0"/>
                <w:sz w:val="20"/>
                <w:szCs w:val="20"/>
                <w:lang w:eastAsia="sv-SE"/>
                <w14:numSpacing w14:val="default"/>
              </w:rPr>
              <w:t xml:space="preserve"> 564 000</w:t>
            </w:r>
          </w:p>
        </w:tc>
      </w:tr>
      <w:tr w:rsidRPr="00720FF6" w:rsidR="00720FF6" w:rsidTr="00720FF6" w14:paraId="60AD8456" w14:textId="77777777">
        <w:trPr>
          <w:trHeight w:val="255"/>
        </w:trPr>
        <w:tc>
          <w:tcPr>
            <w:tcW w:w="602" w:type="dxa"/>
            <w:tcBorders>
              <w:top w:val="nil"/>
              <w:left w:val="nil"/>
              <w:bottom w:val="nil"/>
              <w:right w:val="nil"/>
            </w:tcBorders>
            <w:shd w:val="clear" w:color="auto" w:fill="auto"/>
            <w:hideMark/>
          </w:tcPr>
          <w:p w:rsidRPr="00720FF6" w:rsidR="00720FF6" w:rsidP="00720FF6" w:rsidRDefault="00720FF6" w14:paraId="60AD84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1:5</w:t>
            </w:r>
          </w:p>
        </w:tc>
        <w:tc>
          <w:tcPr>
            <w:tcW w:w="4777" w:type="dxa"/>
            <w:tcBorders>
              <w:top w:val="nil"/>
              <w:left w:val="nil"/>
              <w:bottom w:val="nil"/>
              <w:right w:val="nil"/>
            </w:tcBorders>
            <w:shd w:val="clear" w:color="auto" w:fill="auto"/>
            <w:hideMark/>
          </w:tcPr>
          <w:p w:rsidRPr="00720FF6" w:rsidR="00720FF6" w:rsidP="00720FF6" w:rsidRDefault="00720FF6" w14:paraId="60AD84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Forskning och teknikutveckling</w:t>
            </w:r>
          </w:p>
        </w:tc>
        <w:tc>
          <w:tcPr>
            <w:tcW w:w="1483" w:type="dxa"/>
            <w:tcBorders>
              <w:top w:val="nil"/>
              <w:left w:val="nil"/>
              <w:bottom w:val="nil"/>
              <w:right w:val="nil"/>
            </w:tcBorders>
            <w:shd w:val="clear" w:color="auto" w:fill="auto"/>
            <w:hideMark/>
          </w:tcPr>
          <w:p w:rsidRPr="00720FF6" w:rsidR="00720FF6" w:rsidP="00720FF6" w:rsidRDefault="00720FF6" w14:paraId="60AD84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591 440</w:t>
            </w:r>
          </w:p>
        </w:tc>
        <w:tc>
          <w:tcPr>
            <w:tcW w:w="1814" w:type="dxa"/>
            <w:tcBorders>
              <w:top w:val="nil"/>
              <w:left w:val="nil"/>
              <w:bottom w:val="nil"/>
              <w:right w:val="nil"/>
            </w:tcBorders>
            <w:shd w:val="clear" w:color="auto" w:fill="auto"/>
            <w:hideMark/>
          </w:tcPr>
          <w:p w:rsidRPr="00720FF6" w:rsidR="00720FF6" w:rsidP="00720FF6" w:rsidRDefault="00720FF6" w14:paraId="60AD84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0FF6" w:rsidR="00720FF6" w:rsidTr="00720FF6" w14:paraId="60AD845B" w14:textId="77777777">
        <w:trPr>
          <w:trHeight w:val="255"/>
        </w:trPr>
        <w:tc>
          <w:tcPr>
            <w:tcW w:w="602" w:type="dxa"/>
            <w:tcBorders>
              <w:top w:val="nil"/>
              <w:left w:val="nil"/>
              <w:bottom w:val="nil"/>
              <w:right w:val="nil"/>
            </w:tcBorders>
            <w:shd w:val="clear" w:color="auto" w:fill="auto"/>
            <w:hideMark/>
          </w:tcPr>
          <w:p w:rsidRPr="00720FF6" w:rsidR="00720FF6" w:rsidP="00720FF6" w:rsidRDefault="00720FF6" w14:paraId="60AD84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1:6</w:t>
            </w:r>
          </w:p>
        </w:tc>
        <w:tc>
          <w:tcPr>
            <w:tcW w:w="4777" w:type="dxa"/>
            <w:tcBorders>
              <w:top w:val="nil"/>
              <w:left w:val="nil"/>
              <w:bottom w:val="nil"/>
              <w:right w:val="nil"/>
            </w:tcBorders>
            <w:shd w:val="clear" w:color="auto" w:fill="auto"/>
            <w:hideMark/>
          </w:tcPr>
          <w:p w:rsidRPr="00720FF6" w:rsidR="00720FF6" w:rsidP="00720FF6" w:rsidRDefault="00720FF6" w14:paraId="60AD84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Totalförsvarets rekryteringsmyndighet</w:t>
            </w:r>
          </w:p>
        </w:tc>
        <w:tc>
          <w:tcPr>
            <w:tcW w:w="1483" w:type="dxa"/>
            <w:tcBorders>
              <w:top w:val="nil"/>
              <w:left w:val="nil"/>
              <w:bottom w:val="nil"/>
              <w:right w:val="nil"/>
            </w:tcBorders>
            <w:shd w:val="clear" w:color="auto" w:fill="auto"/>
            <w:hideMark/>
          </w:tcPr>
          <w:p w:rsidRPr="00720FF6" w:rsidR="00720FF6" w:rsidP="00720FF6" w:rsidRDefault="00720FF6" w14:paraId="60AD84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22 808</w:t>
            </w:r>
          </w:p>
        </w:tc>
        <w:tc>
          <w:tcPr>
            <w:tcW w:w="1814" w:type="dxa"/>
            <w:tcBorders>
              <w:top w:val="nil"/>
              <w:left w:val="nil"/>
              <w:bottom w:val="nil"/>
              <w:right w:val="nil"/>
            </w:tcBorders>
            <w:shd w:val="clear" w:color="auto" w:fill="auto"/>
            <w:hideMark/>
          </w:tcPr>
          <w:p w:rsidRPr="00720FF6" w:rsidR="00720FF6" w:rsidP="00720FF6" w:rsidRDefault="00720FF6" w14:paraId="60AD84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+531 000</w:t>
            </w:r>
          </w:p>
        </w:tc>
      </w:tr>
      <w:tr w:rsidRPr="00720FF6" w:rsidR="00720FF6" w:rsidTr="00720FF6" w14:paraId="60AD8460" w14:textId="77777777">
        <w:trPr>
          <w:trHeight w:val="255"/>
        </w:trPr>
        <w:tc>
          <w:tcPr>
            <w:tcW w:w="602" w:type="dxa"/>
            <w:tcBorders>
              <w:top w:val="nil"/>
              <w:left w:val="nil"/>
              <w:bottom w:val="nil"/>
              <w:right w:val="nil"/>
            </w:tcBorders>
            <w:shd w:val="clear" w:color="auto" w:fill="auto"/>
            <w:hideMark/>
          </w:tcPr>
          <w:p w:rsidRPr="00720FF6" w:rsidR="00720FF6" w:rsidP="00720FF6" w:rsidRDefault="00720FF6" w14:paraId="60AD84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1:7</w:t>
            </w:r>
          </w:p>
        </w:tc>
        <w:tc>
          <w:tcPr>
            <w:tcW w:w="4777" w:type="dxa"/>
            <w:tcBorders>
              <w:top w:val="nil"/>
              <w:left w:val="nil"/>
              <w:bottom w:val="nil"/>
              <w:right w:val="nil"/>
            </w:tcBorders>
            <w:shd w:val="clear" w:color="auto" w:fill="auto"/>
            <w:hideMark/>
          </w:tcPr>
          <w:p w:rsidRPr="00720FF6" w:rsidR="00720FF6" w:rsidP="00720FF6" w:rsidRDefault="00720FF6" w14:paraId="60AD84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Officersutbildning m.m.</w:t>
            </w:r>
          </w:p>
        </w:tc>
        <w:tc>
          <w:tcPr>
            <w:tcW w:w="1483" w:type="dxa"/>
            <w:tcBorders>
              <w:top w:val="nil"/>
              <w:left w:val="nil"/>
              <w:bottom w:val="nil"/>
              <w:right w:val="nil"/>
            </w:tcBorders>
            <w:shd w:val="clear" w:color="auto" w:fill="auto"/>
            <w:hideMark/>
          </w:tcPr>
          <w:p w:rsidRPr="00720FF6" w:rsidR="00720FF6" w:rsidP="00720FF6" w:rsidRDefault="00720FF6" w14:paraId="60AD84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207 795</w:t>
            </w:r>
          </w:p>
        </w:tc>
        <w:tc>
          <w:tcPr>
            <w:tcW w:w="1814" w:type="dxa"/>
            <w:tcBorders>
              <w:top w:val="nil"/>
              <w:left w:val="nil"/>
              <w:bottom w:val="nil"/>
              <w:right w:val="nil"/>
            </w:tcBorders>
            <w:shd w:val="clear" w:color="auto" w:fill="auto"/>
            <w:hideMark/>
          </w:tcPr>
          <w:p w:rsidRPr="00720FF6" w:rsidR="00720FF6" w:rsidP="00720FF6" w:rsidRDefault="00720FF6" w14:paraId="60AD84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+50 000</w:t>
            </w:r>
          </w:p>
        </w:tc>
      </w:tr>
      <w:tr w:rsidRPr="00720FF6" w:rsidR="00720FF6" w:rsidTr="00720FF6" w14:paraId="60AD8465" w14:textId="77777777">
        <w:trPr>
          <w:trHeight w:val="255"/>
        </w:trPr>
        <w:tc>
          <w:tcPr>
            <w:tcW w:w="602" w:type="dxa"/>
            <w:tcBorders>
              <w:top w:val="nil"/>
              <w:left w:val="nil"/>
              <w:bottom w:val="nil"/>
              <w:right w:val="nil"/>
            </w:tcBorders>
            <w:shd w:val="clear" w:color="auto" w:fill="auto"/>
            <w:hideMark/>
          </w:tcPr>
          <w:p w:rsidRPr="00720FF6" w:rsidR="00720FF6" w:rsidP="00720FF6" w:rsidRDefault="00720FF6" w14:paraId="60AD84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1:8</w:t>
            </w:r>
          </w:p>
        </w:tc>
        <w:tc>
          <w:tcPr>
            <w:tcW w:w="4777" w:type="dxa"/>
            <w:tcBorders>
              <w:top w:val="nil"/>
              <w:left w:val="nil"/>
              <w:bottom w:val="nil"/>
              <w:right w:val="nil"/>
            </w:tcBorders>
            <w:shd w:val="clear" w:color="auto" w:fill="auto"/>
            <w:hideMark/>
          </w:tcPr>
          <w:p w:rsidRPr="00720FF6" w:rsidR="00720FF6" w:rsidP="00720FF6" w:rsidRDefault="00720FF6" w14:paraId="60AD84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Försvarets radioanstalt</w:t>
            </w:r>
          </w:p>
        </w:tc>
        <w:tc>
          <w:tcPr>
            <w:tcW w:w="1483" w:type="dxa"/>
            <w:tcBorders>
              <w:top w:val="nil"/>
              <w:left w:val="nil"/>
              <w:bottom w:val="nil"/>
              <w:right w:val="nil"/>
            </w:tcBorders>
            <w:shd w:val="clear" w:color="auto" w:fill="auto"/>
            <w:hideMark/>
          </w:tcPr>
          <w:p w:rsidRPr="00720FF6" w:rsidR="00720FF6" w:rsidP="00720FF6" w:rsidRDefault="00720FF6" w14:paraId="60AD84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863 999</w:t>
            </w:r>
          </w:p>
        </w:tc>
        <w:tc>
          <w:tcPr>
            <w:tcW w:w="1814" w:type="dxa"/>
            <w:tcBorders>
              <w:top w:val="nil"/>
              <w:left w:val="nil"/>
              <w:bottom w:val="nil"/>
              <w:right w:val="nil"/>
            </w:tcBorders>
            <w:shd w:val="clear" w:color="auto" w:fill="auto"/>
            <w:hideMark/>
          </w:tcPr>
          <w:p w:rsidRPr="00720FF6" w:rsidR="00720FF6" w:rsidP="00720FF6" w:rsidRDefault="00720FF6" w14:paraId="60AD84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+100 000</w:t>
            </w:r>
          </w:p>
        </w:tc>
      </w:tr>
      <w:tr w:rsidRPr="00720FF6" w:rsidR="00720FF6" w:rsidTr="00720FF6" w14:paraId="60AD846A" w14:textId="77777777">
        <w:trPr>
          <w:trHeight w:val="255"/>
        </w:trPr>
        <w:tc>
          <w:tcPr>
            <w:tcW w:w="602" w:type="dxa"/>
            <w:tcBorders>
              <w:top w:val="nil"/>
              <w:left w:val="nil"/>
              <w:bottom w:val="nil"/>
              <w:right w:val="nil"/>
            </w:tcBorders>
            <w:shd w:val="clear" w:color="auto" w:fill="auto"/>
            <w:hideMark/>
          </w:tcPr>
          <w:p w:rsidRPr="00720FF6" w:rsidR="00720FF6" w:rsidP="00720FF6" w:rsidRDefault="00720FF6" w14:paraId="60AD84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1:9</w:t>
            </w:r>
          </w:p>
        </w:tc>
        <w:tc>
          <w:tcPr>
            <w:tcW w:w="4777" w:type="dxa"/>
            <w:tcBorders>
              <w:top w:val="nil"/>
              <w:left w:val="nil"/>
              <w:bottom w:val="nil"/>
              <w:right w:val="nil"/>
            </w:tcBorders>
            <w:shd w:val="clear" w:color="auto" w:fill="auto"/>
            <w:hideMark/>
          </w:tcPr>
          <w:p w:rsidRPr="00720FF6" w:rsidR="00720FF6" w:rsidP="00720FF6" w:rsidRDefault="00720FF6" w14:paraId="60AD8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Totalförsvarets forskningsinstitut</w:t>
            </w:r>
          </w:p>
        </w:tc>
        <w:tc>
          <w:tcPr>
            <w:tcW w:w="1483" w:type="dxa"/>
            <w:tcBorders>
              <w:top w:val="nil"/>
              <w:left w:val="nil"/>
              <w:bottom w:val="nil"/>
              <w:right w:val="nil"/>
            </w:tcBorders>
            <w:shd w:val="clear" w:color="auto" w:fill="auto"/>
            <w:hideMark/>
          </w:tcPr>
          <w:p w:rsidRPr="00720FF6" w:rsidR="00720FF6" w:rsidP="00720FF6" w:rsidRDefault="00720FF6" w14:paraId="60AD84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169 058</w:t>
            </w:r>
          </w:p>
        </w:tc>
        <w:tc>
          <w:tcPr>
            <w:tcW w:w="1814" w:type="dxa"/>
            <w:tcBorders>
              <w:top w:val="nil"/>
              <w:left w:val="nil"/>
              <w:bottom w:val="nil"/>
              <w:right w:val="nil"/>
            </w:tcBorders>
            <w:shd w:val="clear" w:color="auto" w:fill="auto"/>
            <w:hideMark/>
          </w:tcPr>
          <w:p w:rsidRPr="00720FF6" w:rsidR="00720FF6" w:rsidP="00720FF6" w:rsidRDefault="00720FF6" w14:paraId="60AD84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+150 000</w:t>
            </w:r>
          </w:p>
        </w:tc>
      </w:tr>
      <w:tr w:rsidRPr="00720FF6" w:rsidR="00720FF6" w:rsidTr="00720FF6" w14:paraId="60AD846F" w14:textId="77777777">
        <w:trPr>
          <w:trHeight w:val="255"/>
        </w:trPr>
        <w:tc>
          <w:tcPr>
            <w:tcW w:w="602" w:type="dxa"/>
            <w:tcBorders>
              <w:top w:val="nil"/>
              <w:left w:val="nil"/>
              <w:bottom w:val="nil"/>
              <w:right w:val="nil"/>
            </w:tcBorders>
            <w:shd w:val="clear" w:color="auto" w:fill="auto"/>
            <w:hideMark/>
          </w:tcPr>
          <w:p w:rsidRPr="00720FF6" w:rsidR="00720FF6" w:rsidP="00720FF6" w:rsidRDefault="00720FF6" w14:paraId="60AD84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1:10</w:t>
            </w:r>
          </w:p>
        </w:tc>
        <w:tc>
          <w:tcPr>
            <w:tcW w:w="4777" w:type="dxa"/>
            <w:tcBorders>
              <w:top w:val="nil"/>
              <w:left w:val="nil"/>
              <w:bottom w:val="nil"/>
              <w:right w:val="nil"/>
            </w:tcBorders>
            <w:shd w:val="clear" w:color="auto" w:fill="auto"/>
            <w:hideMark/>
          </w:tcPr>
          <w:p w:rsidRPr="00720FF6" w:rsidR="00720FF6" w:rsidP="00720FF6" w:rsidRDefault="00720FF6" w14:paraId="60AD84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Nämnder m.m.</w:t>
            </w:r>
          </w:p>
        </w:tc>
        <w:tc>
          <w:tcPr>
            <w:tcW w:w="1483" w:type="dxa"/>
            <w:tcBorders>
              <w:top w:val="nil"/>
              <w:left w:val="nil"/>
              <w:bottom w:val="nil"/>
              <w:right w:val="nil"/>
            </w:tcBorders>
            <w:shd w:val="clear" w:color="auto" w:fill="auto"/>
            <w:hideMark/>
          </w:tcPr>
          <w:p w:rsidRPr="00720FF6" w:rsidR="00720FF6" w:rsidP="00720FF6" w:rsidRDefault="00720FF6" w14:paraId="60AD84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5 801</w:t>
            </w:r>
          </w:p>
        </w:tc>
        <w:tc>
          <w:tcPr>
            <w:tcW w:w="1814" w:type="dxa"/>
            <w:tcBorders>
              <w:top w:val="nil"/>
              <w:left w:val="nil"/>
              <w:bottom w:val="nil"/>
              <w:right w:val="nil"/>
            </w:tcBorders>
            <w:shd w:val="clear" w:color="auto" w:fill="auto"/>
            <w:hideMark/>
          </w:tcPr>
          <w:p w:rsidRPr="00720FF6" w:rsidR="00720FF6" w:rsidP="00720FF6" w:rsidRDefault="00720FF6" w14:paraId="60AD84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+5 000</w:t>
            </w:r>
          </w:p>
        </w:tc>
      </w:tr>
      <w:tr w:rsidRPr="00720FF6" w:rsidR="00720FF6" w:rsidTr="00720FF6" w14:paraId="60AD8474" w14:textId="77777777">
        <w:trPr>
          <w:trHeight w:val="255"/>
        </w:trPr>
        <w:tc>
          <w:tcPr>
            <w:tcW w:w="602" w:type="dxa"/>
            <w:tcBorders>
              <w:top w:val="nil"/>
              <w:left w:val="nil"/>
              <w:bottom w:val="nil"/>
              <w:right w:val="nil"/>
            </w:tcBorders>
            <w:shd w:val="clear" w:color="auto" w:fill="auto"/>
            <w:hideMark/>
          </w:tcPr>
          <w:p w:rsidRPr="00720FF6" w:rsidR="00720FF6" w:rsidP="00720FF6" w:rsidRDefault="00720FF6" w14:paraId="60AD84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1:11</w:t>
            </w:r>
          </w:p>
        </w:tc>
        <w:tc>
          <w:tcPr>
            <w:tcW w:w="4777" w:type="dxa"/>
            <w:tcBorders>
              <w:top w:val="nil"/>
              <w:left w:val="nil"/>
              <w:bottom w:val="nil"/>
              <w:right w:val="nil"/>
            </w:tcBorders>
            <w:shd w:val="clear" w:color="auto" w:fill="auto"/>
            <w:hideMark/>
          </w:tcPr>
          <w:p w:rsidRPr="00720FF6" w:rsidR="00720FF6" w:rsidP="00720FF6" w:rsidRDefault="00720FF6" w14:paraId="60AD84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Internationella materielsamarbeten, industrifrågor m.m.</w:t>
            </w:r>
          </w:p>
        </w:tc>
        <w:tc>
          <w:tcPr>
            <w:tcW w:w="1483" w:type="dxa"/>
            <w:tcBorders>
              <w:top w:val="nil"/>
              <w:left w:val="nil"/>
              <w:bottom w:val="nil"/>
              <w:right w:val="nil"/>
            </w:tcBorders>
            <w:shd w:val="clear" w:color="auto" w:fill="auto"/>
            <w:hideMark/>
          </w:tcPr>
          <w:p w:rsidRPr="00720FF6" w:rsidR="00720FF6" w:rsidP="00720FF6" w:rsidRDefault="00720FF6" w14:paraId="60AD84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63 618</w:t>
            </w:r>
          </w:p>
        </w:tc>
        <w:tc>
          <w:tcPr>
            <w:tcW w:w="1814" w:type="dxa"/>
            <w:tcBorders>
              <w:top w:val="nil"/>
              <w:left w:val="nil"/>
              <w:bottom w:val="nil"/>
              <w:right w:val="nil"/>
            </w:tcBorders>
            <w:shd w:val="clear" w:color="auto" w:fill="auto"/>
            <w:hideMark/>
          </w:tcPr>
          <w:p w:rsidRPr="00720FF6" w:rsidR="00720FF6" w:rsidP="00720FF6" w:rsidRDefault="00720FF6" w14:paraId="60AD84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0FF6" w:rsidR="00720FF6" w:rsidTr="00720FF6" w14:paraId="60AD8479" w14:textId="77777777">
        <w:trPr>
          <w:trHeight w:val="255"/>
        </w:trPr>
        <w:tc>
          <w:tcPr>
            <w:tcW w:w="602" w:type="dxa"/>
            <w:tcBorders>
              <w:top w:val="nil"/>
              <w:left w:val="nil"/>
              <w:bottom w:val="nil"/>
              <w:right w:val="nil"/>
            </w:tcBorders>
            <w:shd w:val="clear" w:color="auto" w:fill="auto"/>
            <w:hideMark/>
          </w:tcPr>
          <w:p w:rsidRPr="00720FF6" w:rsidR="00720FF6" w:rsidP="00720FF6" w:rsidRDefault="00720FF6" w14:paraId="60AD84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1:12</w:t>
            </w:r>
          </w:p>
        </w:tc>
        <w:tc>
          <w:tcPr>
            <w:tcW w:w="4777" w:type="dxa"/>
            <w:tcBorders>
              <w:top w:val="nil"/>
              <w:left w:val="nil"/>
              <w:bottom w:val="nil"/>
              <w:right w:val="nil"/>
            </w:tcBorders>
            <w:shd w:val="clear" w:color="auto" w:fill="auto"/>
            <w:hideMark/>
          </w:tcPr>
          <w:p w:rsidRPr="00720FF6" w:rsidR="00720FF6" w:rsidP="00720FF6" w:rsidRDefault="00720FF6" w14:paraId="60AD84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Försvarsexportmyndigheten</w:t>
            </w:r>
          </w:p>
        </w:tc>
        <w:tc>
          <w:tcPr>
            <w:tcW w:w="1483" w:type="dxa"/>
            <w:tcBorders>
              <w:top w:val="nil"/>
              <w:left w:val="nil"/>
              <w:bottom w:val="nil"/>
              <w:right w:val="nil"/>
            </w:tcBorders>
            <w:shd w:val="clear" w:color="auto" w:fill="auto"/>
            <w:hideMark/>
          </w:tcPr>
          <w:p w:rsidRPr="00720FF6" w:rsidR="00720FF6" w:rsidP="00720FF6" w:rsidRDefault="00720FF6" w14:paraId="60AD84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65 828</w:t>
            </w:r>
          </w:p>
        </w:tc>
        <w:tc>
          <w:tcPr>
            <w:tcW w:w="1814" w:type="dxa"/>
            <w:tcBorders>
              <w:top w:val="nil"/>
              <w:left w:val="nil"/>
              <w:bottom w:val="nil"/>
              <w:right w:val="nil"/>
            </w:tcBorders>
            <w:shd w:val="clear" w:color="auto" w:fill="auto"/>
            <w:hideMark/>
          </w:tcPr>
          <w:p w:rsidRPr="00720FF6" w:rsidR="00720FF6" w:rsidP="00720FF6" w:rsidRDefault="00720FF6" w14:paraId="60AD84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+20 000</w:t>
            </w:r>
          </w:p>
        </w:tc>
      </w:tr>
      <w:tr w:rsidRPr="00720FF6" w:rsidR="00720FF6" w:rsidTr="00720FF6" w14:paraId="60AD847E" w14:textId="77777777">
        <w:trPr>
          <w:trHeight w:val="255"/>
        </w:trPr>
        <w:tc>
          <w:tcPr>
            <w:tcW w:w="602" w:type="dxa"/>
            <w:tcBorders>
              <w:top w:val="nil"/>
              <w:left w:val="nil"/>
              <w:bottom w:val="nil"/>
              <w:right w:val="nil"/>
            </w:tcBorders>
            <w:shd w:val="clear" w:color="auto" w:fill="auto"/>
            <w:hideMark/>
          </w:tcPr>
          <w:p w:rsidRPr="00720FF6" w:rsidR="00720FF6" w:rsidP="00720FF6" w:rsidRDefault="00720FF6" w14:paraId="60AD84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1:13</w:t>
            </w:r>
          </w:p>
        </w:tc>
        <w:tc>
          <w:tcPr>
            <w:tcW w:w="4777" w:type="dxa"/>
            <w:tcBorders>
              <w:top w:val="nil"/>
              <w:left w:val="nil"/>
              <w:bottom w:val="nil"/>
              <w:right w:val="nil"/>
            </w:tcBorders>
            <w:shd w:val="clear" w:color="auto" w:fill="auto"/>
            <w:hideMark/>
          </w:tcPr>
          <w:p w:rsidRPr="00720FF6" w:rsidR="00720FF6" w:rsidP="00720FF6" w:rsidRDefault="00720FF6" w14:paraId="60AD84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Försvarsunderrättelsedomstolen</w:t>
            </w:r>
          </w:p>
        </w:tc>
        <w:tc>
          <w:tcPr>
            <w:tcW w:w="1483" w:type="dxa"/>
            <w:tcBorders>
              <w:top w:val="nil"/>
              <w:left w:val="nil"/>
              <w:bottom w:val="nil"/>
              <w:right w:val="nil"/>
            </w:tcBorders>
            <w:shd w:val="clear" w:color="auto" w:fill="auto"/>
            <w:hideMark/>
          </w:tcPr>
          <w:p w:rsidRPr="00720FF6" w:rsidR="00720FF6" w:rsidP="00720FF6" w:rsidRDefault="00720FF6" w14:paraId="60AD84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7 815</w:t>
            </w:r>
          </w:p>
        </w:tc>
        <w:tc>
          <w:tcPr>
            <w:tcW w:w="1814" w:type="dxa"/>
            <w:tcBorders>
              <w:top w:val="nil"/>
              <w:left w:val="nil"/>
              <w:bottom w:val="nil"/>
              <w:right w:val="nil"/>
            </w:tcBorders>
            <w:shd w:val="clear" w:color="auto" w:fill="auto"/>
            <w:hideMark/>
          </w:tcPr>
          <w:p w:rsidRPr="00720FF6" w:rsidR="00720FF6" w:rsidP="00720FF6" w:rsidRDefault="00720FF6" w14:paraId="60AD84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0FF6" w:rsidR="00720FF6" w:rsidTr="00720FF6" w14:paraId="60AD8483" w14:textId="77777777">
        <w:trPr>
          <w:trHeight w:val="510"/>
        </w:trPr>
        <w:tc>
          <w:tcPr>
            <w:tcW w:w="602" w:type="dxa"/>
            <w:tcBorders>
              <w:top w:val="nil"/>
              <w:left w:val="nil"/>
              <w:bottom w:val="nil"/>
              <w:right w:val="nil"/>
            </w:tcBorders>
            <w:shd w:val="clear" w:color="auto" w:fill="auto"/>
            <w:hideMark/>
          </w:tcPr>
          <w:p w:rsidRPr="00720FF6" w:rsidR="00720FF6" w:rsidP="00720FF6" w:rsidRDefault="00720FF6" w14:paraId="60AD84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1:14</w:t>
            </w:r>
          </w:p>
        </w:tc>
        <w:tc>
          <w:tcPr>
            <w:tcW w:w="4777" w:type="dxa"/>
            <w:tcBorders>
              <w:top w:val="nil"/>
              <w:left w:val="nil"/>
              <w:bottom w:val="nil"/>
              <w:right w:val="nil"/>
            </w:tcBorders>
            <w:shd w:val="clear" w:color="auto" w:fill="auto"/>
            <w:hideMark/>
          </w:tcPr>
          <w:p w:rsidRPr="00720FF6" w:rsidR="00720FF6" w:rsidP="00720FF6" w:rsidRDefault="00720FF6" w14:paraId="60AD84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Statens inspektion för försvarsunderrättelseverksamheten</w:t>
            </w:r>
          </w:p>
        </w:tc>
        <w:tc>
          <w:tcPr>
            <w:tcW w:w="1483" w:type="dxa"/>
            <w:tcBorders>
              <w:top w:val="nil"/>
              <w:left w:val="nil"/>
              <w:bottom w:val="nil"/>
              <w:right w:val="nil"/>
            </w:tcBorders>
            <w:shd w:val="clear" w:color="auto" w:fill="auto"/>
            <w:hideMark/>
          </w:tcPr>
          <w:p w:rsidRPr="00720FF6" w:rsidR="00720FF6" w:rsidP="00720FF6" w:rsidRDefault="00720FF6" w14:paraId="60AD84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12 750</w:t>
            </w:r>
          </w:p>
        </w:tc>
        <w:tc>
          <w:tcPr>
            <w:tcW w:w="1814" w:type="dxa"/>
            <w:tcBorders>
              <w:top w:val="nil"/>
              <w:left w:val="nil"/>
              <w:bottom w:val="nil"/>
              <w:right w:val="nil"/>
            </w:tcBorders>
            <w:shd w:val="clear" w:color="auto" w:fill="auto"/>
            <w:hideMark/>
          </w:tcPr>
          <w:p w:rsidRPr="00720FF6" w:rsidR="00720FF6" w:rsidP="00720FF6" w:rsidRDefault="00720FF6" w14:paraId="60AD84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0FF6" w:rsidR="00720FF6" w:rsidTr="00720FF6" w14:paraId="60AD8488" w14:textId="77777777">
        <w:trPr>
          <w:trHeight w:val="255"/>
        </w:trPr>
        <w:tc>
          <w:tcPr>
            <w:tcW w:w="602" w:type="dxa"/>
            <w:tcBorders>
              <w:top w:val="nil"/>
              <w:left w:val="nil"/>
              <w:bottom w:val="nil"/>
              <w:right w:val="nil"/>
            </w:tcBorders>
            <w:shd w:val="clear" w:color="auto" w:fill="auto"/>
            <w:hideMark/>
          </w:tcPr>
          <w:p w:rsidRPr="00720FF6" w:rsidR="00720FF6" w:rsidP="00720FF6" w:rsidRDefault="00720FF6" w14:paraId="60AD84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2:1</w:t>
            </w:r>
          </w:p>
        </w:tc>
        <w:tc>
          <w:tcPr>
            <w:tcW w:w="4777" w:type="dxa"/>
            <w:tcBorders>
              <w:top w:val="nil"/>
              <w:left w:val="nil"/>
              <w:bottom w:val="nil"/>
              <w:right w:val="nil"/>
            </w:tcBorders>
            <w:shd w:val="clear" w:color="auto" w:fill="auto"/>
            <w:hideMark/>
          </w:tcPr>
          <w:p w:rsidRPr="00720FF6" w:rsidR="00720FF6" w:rsidP="00720FF6" w:rsidRDefault="00720FF6" w14:paraId="60AD84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Kustbevakningen</w:t>
            </w:r>
          </w:p>
        </w:tc>
        <w:tc>
          <w:tcPr>
            <w:tcW w:w="1483" w:type="dxa"/>
            <w:tcBorders>
              <w:top w:val="nil"/>
              <w:left w:val="nil"/>
              <w:bottom w:val="nil"/>
              <w:right w:val="nil"/>
            </w:tcBorders>
            <w:shd w:val="clear" w:color="auto" w:fill="auto"/>
            <w:hideMark/>
          </w:tcPr>
          <w:p w:rsidRPr="00720FF6" w:rsidR="00720FF6" w:rsidP="00720FF6" w:rsidRDefault="00720FF6" w14:paraId="60AD84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1 040 213</w:t>
            </w:r>
          </w:p>
        </w:tc>
        <w:tc>
          <w:tcPr>
            <w:tcW w:w="1814" w:type="dxa"/>
            <w:tcBorders>
              <w:top w:val="nil"/>
              <w:left w:val="nil"/>
              <w:bottom w:val="nil"/>
              <w:right w:val="nil"/>
            </w:tcBorders>
            <w:shd w:val="clear" w:color="auto" w:fill="auto"/>
            <w:hideMark/>
          </w:tcPr>
          <w:p w:rsidRPr="00720FF6" w:rsidR="00720FF6" w:rsidP="00720FF6" w:rsidRDefault="00720FF6" w14:paraId="60AD84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+405 000</w:t>
            </w:r>
          </w:p>
        </w:tc>
      </w:tr>
      <w:tr w:rsidRPr="00720FF6" w:rsidR="00720FF6" w:rsidTr="00720FF6" w14:paraId="60AD848D" w14:textId="77777777">
        <w:trPr>
          <w:trHeight w:val="510"/>
        </w:trPr>
        <w:tc>
          <w:tcPr>
            <w:tcW w:w="602" w:type="dxa"/>
            <w:tcBorders>
              <w:top w:val="nil"/>
              <w:left w:val="nil"/>
              <w:bottom w:val="nil"/>
              <w:right w:val="nil"/>
            </w:tcBorders>
            <w:shd w:val="clear" w:color="auto" w:fill="auto"/>
            <w:hideMark/>
          </w:tcPr>
          <w:p w:rsidRPr="00720FF6" w:rsidR="00720FF6" w:rsidP="00720FF6" w:rsidRDefault="00720FF6" w14:paraId="60AD84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lastRenderedPageBreak/>
              <w:t>2:2</w:t>
            </w:r>
          </w:p>
        </w:tc>
        <w:tc>
          <w:tcPr>
            <w:tcW w:w="4777" w:type="dxa"/>
            <w:tcBorders>
              <w:top w:val="nil"/>
              <w:left w:val="nil"/>
              <w:bottom w:val="nil"/>
              <w:right w:val="nil"/>
            </w:tcBorders>
            <w:shd w:val="clear" w:color="auto" w:fill="auto"/>
            <w:hideMark/>
          </w:tcPr>
          <w:p w:rsidRPr="00720FF6" w:rsidR="00720FF6" w:rsidP="00720FF6" w:rsidRDefault="00720FF6" w14:paraId="60AD84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Förebyggande åtgärder mot jordskred och andra naturolyckor</w:t>
            </w:r>
          </w:p>
        </w:tc>
        <w:tc>
          <w:tcPr>
            <w:tcW w:w="1483" w:type="dxa"/>
            <w:tcBorders>
              <w:top w:val="nil"/>
              <w:left w:val="nil"/>
              <w:bottom w:val="nil"/>
              <w:right w:val="nil"/>
            </w:tcBorders>
            <w:shd w:val="clear" w:color="auto" w:fill="auto"/>
            <w:hideMark/>
          </w:tcPr>
          <w:p w:rsidRPr="00720FF6" w:rsidR="00720FF6" w:rsidP="00720FF6" w:rsidRDefault="00720FF6" w14:paraId="60AD84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174 850</w:t>
            </w:r>
          </w:p>
        </w:tc>
        <w:tc>
          <w:tcPr>
            <w:tcW w:w="1814" w:type="dxa"/>
            <w:tcBorders>
              <w:top w:val="nil"/>
              <w:left w:val="nil"/>
              <w:bottom w:val="nil"/>
              <w:right w:val="nil"/>
            </w:tcBorders>
            <w:shd w:val="clear" w:color="auto" w:fill="auto"/>
            <w:hideMark/>
          </w:tcPr>
          <w:p w:rsidRPr="00720FF6" w:rsidR="00720FF6" w:rsidP="00720FF6" w:rsidRDefault="00720FF6" w14:paraId="60AD84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0FF6" w:rsidR="00720FF6" w:rsidTr="00720FF6" w14:paraId="60AD8492" w14:textId="77777777">
        <w:trPr>
          <w:trHeight w:val="255"/>
        </w:trPr>
        <w:tc>
          <w:tcPr>
            <w:tcW w:w="602" w:type="dxa"/>
            <w:tcBorders>
              <w:top w:val="nil"/>
              <w:left w:val="nil"/>
              <w:bottom w:val="nil"/>
              <w:right w:val="nil"/>
            </w:tcBorders>
            <w:shd w:val="clear" w:color="auto" w:fill="auto"/>
            <w:hideMark/>
          </w:tcPr>
          <w:p w:rsidRPr="00720FF6" w:rsidR="00720FF6" w:rsidP="00720FF6" w:rsidRDefault="00720FF6" w14:paraId="60AD84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2:3</w:t>
            </w:r>
          </w:p>
        </w:tc>
        <w:tc>
          <w:tcPr>
            <w:tcW w:w="4777" w:type="dxa"/>
            <w:tcBorders>
              <w:top w:val="nil"/>
              <w:left w:val="nil"/>
              <w:bottom w:val="nil"/>
              <w:right w:val="nil"/>
            </w:tcBorders>
            <w:shd w:val="clear" w:color="auto" w:fill="auto"/>
            <w:hideMark/>
          </w:tcPr>
          <w:p w:rsidRPr="00720FF6" w:rsidR="00720FF6" w:rsidP="00720FF6" w:rsidRDefault="00720FF6" w14:paraId="60AD84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Ersättning för räddningstjänst m.m.</w:t>
            </w:r>
          </w:p>
        </w:tc>
        <w:tc>
          <w:tcPr>
            <w:tcW w:w="1483" w:type="dxa"/>
            <w:tcBorders>
              <w:top w:val="nil"/>
              <w:left w:val="nil"/>
              <w:bottom w:val="nil"/>
              <w:right w:val="nil"/>
            </w:tcBorders>
            <w:shd w:val="clear" w:color="auto" w:fill="auto"/>
            <w:hideMark/>
          </w:tcPr>
          <w:p w:rsidRPr="00720FF6" w:rsidR="00720FF6" w:rsidP="00720FF6" w:rsidRDefault="00720FF6" w14:paraId="60AD84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21 080</w:t>
            </w:r>
          </w:p>
        </w:tc>
        <w:tc>
          <w:tcPr>
            <w:tcW w:w="1814" w:type="dxa"/>
            <w:tcBorders>
              <w:top w:val="nil"/>
              <w:left w:val="nil"/>
              <w:bottom w:val="nil"/>
              <w:right w:val="nil"/>
            </w:tcBorders>
            <w:shd w:val="clear" w:color="auto" w:fill="auto"/>
            <w:hideMark/>
          </w:tcPr>
          <w:p w:rsidRPr="00720FF6" w:rsidR="00720FF6" w:rsidP="00720FF6" w:rsidRDefault="00720FF6" w14:paraId="60AD84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0FF6" w:rsidR="00720FF6" w:rsidTr="00720FF6" w14:paraId="60AD8497" w14:textId="77777777">
        <w:trPr>
          <w:trHeight w:val="255"/>
        </w:trPr>
        <w:tc>
          <w:tcPr>
            <w:tcW w:w="602" w:type="dxa"/>
            <w:tcBorders>
              <w:top w:val="nil"/>
              <w:left w:val="nil"/>
              <w:bottom w:val="nil"/>
              <w:right w:val="nil"/>
            </w:tcBorders>
            <w:shd w:val="clear" w:color="auto" w:fill="auto"/>
            <w:hideMark/>
          </w:tcPr>
          <w:p w:rsidRPr="00720FF6" w:rsidR="00720FF6" w:rsidP="00720FF6" w:rsidRDefault="00720FF6" w14:paraId="60AD8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2:4</w:t>
            </w:r>
          </w:p>
        </w:tc>
        <w:tc>
          <w:tcPr>
            <w:tcW w:w="4777" w:type="dxa"/>
            <w:tcBorders>
              <w:top w:val="nil"/>
              <w:left w:val="nil"/>
              <w:bottom w:val="nil"/>
              <w:right w:val="nil"/>
            </w:tcBorders>
            <w:shd w:val="clear" w:color="auto" w:fill="auto"/>
            <w:hideMark/>
          </w:tcPr>
          <w:p w:rsidRPr="00720FF6" w:rsidR="00720FF6" w:rsidP="00720FF6" w:rsidRDefault="00720FF6" w14:paraId="60AD84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Krisberedskap</w:t>
            </w:r>
          </w:p>
        </w:tc>
        <w:tc>
          <w:tcPr>
            <w:tcW w:w="1483" w:type="dxa"/>
            <w:tcBorders>
              <w:top w:val="nil"/>
              <w:left w:val="nil"/>
              <w:bottom w:val="nil"/>
              <w:right w:val="nil"/>
            </w:tcBorders>
            <w:shd w:val="clear" w:color="auto" w:fill="auto"/>
            <w:hideMark/>
          </w:tcPr>
          <w:p w:rsidRPr="00720FF6" w:rsidR="00720FF6" w:rsidP="00720FF6" w:rsidRDefault="00720FF6" w14:paraId="60AD84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1 014 373</w:t>
            </w:r>
          </w:p>
        </w:tc>
        <w:tc>
          <w:tcPr>
            <w:tcW w:w="1814" w:type="dxa"/>
            <w:tcBorders>
              <w:top w:val="nil"/>
              <w:left w:val="nil"/>
              <w:bottom w:val="nil"/>
              <w:right w:val="nil"/>
            </w:tcBorders>
            <w:shd w:val="clear" w:color="auto" w:fill="auto"/>
            <w:hideMark/>
          </w:tcPr>
          <w:p w:rsidRPr="00720FF6" w:rsidR="00720FF6" w:rsidP="00720FF6" w:rsidRDefault="00720FF6" w14:paraId="60AD84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0FF6" w:rsidR="00720FF6" w:rsidTr="00720FF6" w14:paraId="60AD849C" w14:textId="77777777">
        <w:trPr>
          <w:trHeight w:val="255"/>
        </w:trPr>
        <w:tc>
          <w:tcPr>
            <w:tcW w:w="602" w:type="dxa"/>
            <w:tcBorders>
              <w:top w:val="nil"/>
              <w:left w:val="nil"/>
              <w:bottom w:val="nil"/>
              <w:right w:val="nil"/>
            </w:tcBorders>
            <w:shd w:val="clear" w:color="auto" w:fill="auto"/>
            <w:hideMark/>
          </w:tcPr>
          <w:p w:rsidRPr="00720FF6" w:rsidR="00720FF6" w:rsidP="00720FF6" w:rsidRDefault="00720FF6" w14:paraId="60AD84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2:5</w:t>
            </w:r>
          </w:p>
        </w:tc>
        <w:tc>
          <w:tcPr>
            <w:tcW w:w="4777" w:type="dxa"/>
            <w:tcBorders>
              <w:top w:val="nil"/>
              <w:left w:val="nil"/>
              <w:bottom w:val="nil"/>
              <w:right w:val="nil"/>
            </w:tcBorders>
            <w:shd w:val="clear" w:color="auto" w:fill="auto"/>
            <w:hideMark/>
          </w:tcPr>
          <w:p w:rsidRPr="00720FF6" w:rsidR="00720FF6" w:rsidP="00720FF6" w:rsidRDefault="00720FF6" w14:paraId="60AD84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Gemensam radiokommunikation för skydd och säkerhet</w:t>
            </w:r>
          </w:p>
        </w:tc>
        <w:tc>
          <w:tcPr>
            <w:tcW w:w="1483" w:type="dxa"/>
            <w:tcBorders>
              <w:top w:val="nil"/>
              <w:left w:val="nil"/>
              <w:bottom w:val="nil"/>
              <w:right w:val="nil"/>
            </w:tcBorders>
            <w:shd w:val="clear" w:color="auto" w:fill="auto"/>
            <w:hideMark/>
          </w:tcPr>
          <w:p w:rsidRPr="00720FF6" w:rsidR="00720FF6" w:rsidP="00720FF6" w:rsidRDefault="00720FF6" w14:paraId="60AD84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34 000</w:t>
            </w:r>
          </w:p>
        </w:tc>
        <w:tc>
          <w:tcPr>
            <w:tcW w:w="1814" w:type="dxa"/>
            <w:tcBorders>
              <w:top w:val="nil"/>
              <w:left w:val="nil"/>
              <w:bottom w:val="nil"/>
              <w:right w:val="nil"/>
            </w:tcBorders>
            <w:shd w:val="clear" w:color="auto" w:fill="auto"/>
            <w:hideMark/>
          </w:tcPr>
          <w:p w:rsidRPr="00720FF6" w:rsidR="00720FF6" w:rsidP="00720FF6" w:rsidRDefault="00720FF6" w14:paraId="60AD84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0FF6" w:rsidR="00720FF6" w:rsidTr="00720FF6" w14:paraId="60AD84A1" w14:textId="77777777">
        <w:trPr>
          <w:trHeight w:val="510"/>
        </w:trPr>
        <w:tc>
          <w:tcPr>
            <w:tcW w:w="602" w:type="dxa"/>
            <w:tcBorders>
              <w:top w:val="nil"/>
              <w:left w:val="nil"/>
              <w:bottom w:val="nil"/>
              <w:right w:val="nil"/>
            </w:tcBorders>
            <w:shd w:val="clear" w:color="auto" w:fill="auto"/>
            <w:hideMark/>
          </w:tcPr>
          <w:p w:rsidRPr="00720FF6" w:rsidR="00720FF6" w:rsidP="00720FF6" w:rsidRDefault="00720FF6" w14:paraId="60AD84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2:6</w:t>
            </w:r>
          </w:p>
        </w:tc>
        <w:tc>
          <w:tcPr>
            <w:tcW w:w="4777" w:type="dxa"/>
            <w:tcBorders>
              <w:top w:val="nil"/>
              <w:left w:val="nil"/>
              <w:bottom w:val="nil"/>
              <w:right w:val="nil"/>
            </w:tcBorders>
            <w:shd w:val="clear" w:color="auto" w:fill="auto"/>
            <w:hideMark/>
          </w:tcPr>
          <w:p w:rsidRPr="00720FF6" w:rsidR="00720FF6" w:rsidP="00720FF6" w:rsidRDefault="00720FF6" w14:paraId="60AD84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Ersättning till SOS Alarm Sverige AB för alarmeringstjänst enligt avtal</w:t>
            </w:r>
          </w:p>
        </w:tc>
        <w:tc>
          <w:tcPr>
            <w:tcW w:w="1483" w:type="dxa"/>
            <w:tcBorders>
              <w:top w:val="nil"/>
              <w:left w:val="nil"/>
              <w:bottom w:val="nil"/>
              <w:right w:val="nil"/>
            </w:tcBorders>
            <w:shd w:val="clear" w:color="auto" w:fill="auto"/>
            <w:hideMark/>
          </w:tcPr>
          <w:p w:rsidRPr="00720FF6" w:rsidR="00720FF6" w:rsidP="00720FF6" w:rsidRDefault="00720FF6" w14:paraId="60AD84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224 171</w:t>
            </w:r>
          </w:p>
        </w:tc>
        <w:tc>
          <w:tcPr>
            <w:tcW w:w="1814" w:type="dxa"/>
            <w:tcBorders>
              <w:top w:val="nil"/>
              <w:left w:val="nil"/>
              <w:bottom w:val="nil"/>
              <w:right w:val="nil"/>
            </w:tcBorders>
            <w:shd w:val="clear" w:color="auto" w:fill="auto"/>
            <w:hideMark/>
          </w:tcPr>
          <w:p w:rsidRPr="00720FF6" w:rsidR="00720FF6" w:rsidP="00720FF6" w:rsidRDefault="00720FF6" w14:paraId="60AD84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0FF6" w:rsidR="00720FF6" w:rsidTr="00720FF6" w14:paraId="60AD84A6" w14:textId="77777777">
        <w:trPr>
          <w:trHeight w:val="255"/>
        </w:trPr>
        <w:tc>
          <w:tcPr>
            <w:tcW w:w="602" w:type="dxa"/>
            <w:tcBorders>
              <w:top w:val="nil"/>
              <w:left w:val="nil"/>
              <w:bottom w:val="nil"/>
              <w:right w:val="nil"/>
            </w:tcBorders>
            <w:shd w:val="clear" w:color="auto" w:fill="auto"/>
            <w:hideMark/>
          </w:tcPr>
          <w:p w:rsidRPr="00720FF6" w:rsidR="00720FF6" w:rsidP="00720FF6" w:rsidRDefault="00720FF6" w14:paraId="60AD84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2:7</w:t>
            </w:r>
          </w:p>
        </w:tc>
        <w:tc>
          <w:tcPr>
            <w:tcW w:w="4777" w:type="dxa"/>
            <w:tcBorders>
              <w:top w:val="nil"/>
              <w:left w:val="nil"/>
              <w:bottom w:val="nil"/>
              <w:right w:val="nil"/>
            </w:tcBorders>
            <w:shd w:val="clear" w:color="auto" w:fill="auto"/>
            <w:hideMark/>
          </w:tcPr>
          <w:p w:rsidRPr="00720FF6" w:rsidR="00720FF6" w:rsidP="00720FF6" w:rsidRDefault="00720FF6" w14:paraId="60AD84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Myndigheten för samhällsskydd och beredskap</w:t>
            </w:r>
          </w:p>
        </w:tc>
        <w:tc>
          <w:tcPr>
            <w:tcW w:w="1483" w:type="dxa"/>
            <w:tcBorders>
              <w:top w:val="nil"/>
              <w:left w:val="nil"/>
              <w:bottom w:val="nil"/>
              <w:right w:val="nil"/>
            </w:tcBorders>
            <w:shd w:val="clear" w:color="auto" w:fill="auto"/>
            <w:hideMark/>
          </w:tcPr>
          <w:p w:rsidRPr="00720FF6" w:rsidR="00720FF6" w:rsidP="00720FF6" w:rsidRDefault="00720FF6" w14:paraId="60AD84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1 043 555</w:t>
            </w:r>
          </w:p>
        </w:tc>
        <w:tc>
          <w:tcPr>
            <w:tcW w:w="1814" w:type="dxa"/>
            <w:tcBorders>
              <w:top w:val="nil"/>
              <w:left w:val="nil"/>
              <w:bottom w:val="nil"/>
              <w:right w:val="nil"/>
            </w:tcBorders>
            <w:shd w:val="clear" w:color="auto" w:fill="auto"/>
            <w:hideMark/>
          </w:tcPr>
          <w:p w:rsidRPr="00720FF6" w:rsidR="00720FF6" w:rsidP="00720FF6" w:rsidRDefault="00720FF6" w14:paraId="60AD84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0FF6" w:rsidR="00720FF6" w:rsidTr="00720FF6" w14:paraId="60AD84AB" w14:textId="77777777">
        <w:trPr>
          <w:trHeight w:val="255"/>
        </w:trPr>
        <w:tc>
          <w:tcPr>
            <w:tcW w:w="602" w:type="dxa"/>
            <w:tcBorders>
              <w:top w:val="nil"/>
              <w:left w:val="nil"/>
              <w:bottom w:val="nil"/>
              <w:right w:val="nil"/>
            </w:tcBorders>
            <w:shd w:val="clear" w:color="auto" w:fill="auto"/>
            <w:hideMark/>
          </w:tcPr>
          <w:p w:rsidRPr="00720FF6" w:rsidR="00720FF6" w:rsidP="00720FF6" w:rsidRDefault="00720FF6" w14:paraId="60AD84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2:8</w:t>
            </w:r>
          </w:p>
        </w:tc>
        <w:tc>
          <w:tcPr>
            <w:tcW w:w="4777" w:type="dxa"/>
            <w:tcBorders>
              <w:top w:val="nil"/>
              <w:left w:val="nil"/>
              <w:bottom w:val="nil"/>
              <w:right w:val="nil"/>
            </w:tcBorders>
            <w:shd w:val="clear" w:color="auto" w:fill="auto"/>
            <w:hideMark/>
          </w:tcPr>
          <w:p w:rsidRPr="00720FF6" w:rsidR="00720FF6" w:rsidP="00720FF6" w:rsidRDefault="00720FF6" w14:paraId="60AD84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Statens haverikommission</w:t>
            </w:r>
          </w:p>
        </w:tc>
        <w:tc>
          <w:tcPr>
            <w:tcW w:w="1483" w:type="dxa"/>
            <w:tcBorders>
              <w:top w:val="nil"/>
              <w:left w:val="nil"/>
              <w:bottom w:val="nil"/>
              <w:right w:val="nil"/>
            </w:tcBorders>
            <w:shd w:val="clear" w:color="auto" w:fill="auto"/>
            <w:hideMark/>
          </w:tcPr>
          <w:p w:rsidRPr="00720FF6" w:rsidR="00720FF6" w:rsidP="00720FF6" w:rsidRDefault="00720FF6" w14:paraId="60AD84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43 679</w:t>
            </w:r>
          </w:p>
        </w:tc>
        <w:tc>
          <w:tcPr>
            <w:tcW w:w="1814" w:type="dxa"/>
            <w:tcBorders>
              <w:top w:val="nil"/>
              <w:left w:val="nil"/>
              <w:bottom w:val="nil"/>
              <w:right w:val="nil"/>
            </w:tcBorders>
            <w:shd w:val="clear" w:color="auto" w:fill="auto"/>
            <w:hideMark/>
          </w:tcPr>
          <w:p w:rsidRPr="00720FF6" w:rsidR="00720FF6" w:rsidP="00720FF6" w:rsidRDefault="00720FF6" w14:paraId="60AD84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0FF6" w:rsidR="00720FF6" w:rsidTr="00720FF6" w14:paraId="60AD84B0" w14:textId="77777777">
        <w:trPr>
          <w:trHeight w:val="255"/>
        </w:trPr>
        <w:tc>
          <w:tcPr>
            <w:tcW w:w="602" w:type="dxa"/>
            <w:tcBorders>
              <w:top w:val="nil"/>
              <w:left w:val="nil"/>
              <w:bottom w:val="nil"/>
              <w:right w:val="nil"/>
            </w:tcBorders>
            <w:shd w:val="clear" w:color="auto" w:fill="auto"/>
            <w:hideMark/>
          </w:tcPr>
          <w:p w:rsidRPr="00720FF6" w:rsidR="00720FF6" w:rsidP="00720FF6" w:rsidRDefault="00720FF6" w14:paraId="60AD84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3:1</w:t>
            </w:r>
          </w:p>
        </w:tc>
        <w:tc>
          <w:tcPr>
            <w:tcW w:w="4777" w:type="dxa"/>
            <w:tcBorders>
              <w:top w:val="nil"/>
              <w:left w:val="nil"/>
              <w:bottom w:val="nil"/>
              <w:right w:val="nil"/>
            </w:tcBorders>
            <w:shd w:val="clear" w:color="auto" w:fill="auto"/>
            <w:hideMark/>
          </w:tcPr>
          <w:p w:rsidRPr="00720FF6" w:rsidR="00720FF6" w:rsidP="00720FF6" w:rsidRDefault="00720FF6" w14:paraId="60AD84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Strålsäkerhetsmyndigheten</w:t>
            </w:r>
          </w:p>
        </w:tc>
        <w:tc>
          <w:tcPr>
            <w:tcW w:w="1483" w:type="dxa"/>
            <w:tcBorders>
              <w:top w:val="nil"/>
              <w:left w:val="nil"/>
              <w:bottom w:val="nil"/>
              <w:right w:val="nil"/>
            </w:tcBorders>
            <w:shd w:val="clear" w:color="auto" w:fill="auto"/>
            <w:hideMark/>
          </w:tcPr>
          <w:p w:rsidRPr="00720FF6" w:rsidR="00720FF6" w:rsidP="00720FF6" w:rsidRDefault="00720FF6" w14:paraId="60AD84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362 131</w:t>
            </w:r>
          </w:p>
        </w:tc>
        <w:tc>
          <w:tcPr>
            <w:tcW w:w="1814" w:type="dxa"/>
            <w:tcBorders>
              <w:top w:val="nil"/>
              <w:left w:val="nil"/>
              <w:bottom w:val="nil"/>
              <w:right w:val="nil"/>
            </w:tcBorders>
            <w:shd w:val="clear" w:color="auto" w:fill="auto"/>
            <w:hideMark/>
          </w:tcPr>
          <w:p w:rsidRPr="00720FF6" w:rsidR="00720FF6" w:rsidP="00720FF6" w:rsidRDefault="00720FF6" w14:paraId="60AD84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0FF6" w:rsidR="00720FF6" w:rsidTr="00720FF6" w14:paraId="60AD84B5" w14:textId="77777777">
        <w:trPr>
          <w:trHeight w:val="255"/>
        </w:trPr>
        <w:tc>
          <w:tcPr>
            <w:tcW w:w="602" w:type="dxa"/>
            <w:tcBorders>
              <w:top w:val="nil"/>
              <w:left w:val="nil"/>
              <w:bottom w:val="nil"/>
              <w:right w:val="nil"/>
            </w:tcBorders>
            <w:shd w:val="clear" w:color="auto" w:fill="auto"/>
            <w:hideMark/>
          </w:tcPr>
          <w:p w:rsidRPr="00720FF6" w:rsidR="00720FF6" w:rsidP="00720FF6" w:rsidRDefault="00720FF6" w14:paraId="60AD84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4:1</w:t>
            </w:r>
          </w:p>
        </w:tc>
        <w:tc>
          <w:tcPr>
            <w:tcW w:w="4777" w:type="dxa"/>
            <w:tcBorders>
              <w:top w:val="nil"/>
              <w:left w:val="nil"/>
              <w:bottom w:val="nil"/>
              <w:right w:val="nil"/>
            </w:tcBorders>
            <w:shd w:val="clear" w:color="auto" w:fill="auto"/>
            <w:hideMark/>
          </w:tcPr>
          <w:p w:rsidRPr="00720FF6" w:rsidR="00720FF6" w:rsidP="00720FF6" w:rsidRDefault="00720FF6" w14:paraId="60AD84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Elsäkerhetsverket</w:t>
            </w:r>
          </w:p>
        </w:tc>
        <w:tc>
          <w:tcPr>
            <w:tcW w:w="1483" w:type="dxa"/>
            <w:tcBorders>
              <w:top w:val="nil"/>
              <w:left w:val="nil"/>
              <w:bottom w:val="nil"/>
              <w:right w:val="nil"/>
            </w:tcBorders>
            <w:shd w:val="clear" w:color="auto" w:fill="auto"/>
            <w:hideMark/>
          </w:tcPr>
          <w:p w:rsidRPr="00720FF6" w:rsidR="00720FF6" w:rsidP="00720FF6" w:rsidRDefault="00720FF6" w14:paraId="60AD84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20FF6">
              <w:rPr>
                <w:rFonts w:ascii="Times New Roman" w:hAnsi="Times New Roman" w:eastAsia="Times New Roman" w:cs="Times New Roman"/>
                <w:kern w:val="0"/>
                <w:sz w:val="20"/>
                <w:szCs w:val="20"/>
                <w:lang w:eastAsia="sv-SE"/>
                <w14:numSpacing w14:val="default"/>
              </w:rPr>
              <w:t>52 839</w:t>
            </w:r>
          </w:p>
        </w:tc>
        <w:tc>
          <w:tcPr>
            <w:tcW w:w="1814" w:type="dxa"/>
            <w:tcBorders>
              <w:top w:val="nil"/>
              <w:left w:val="nil"/>
              <w:bottom w:val="nil"/>
              <w:right w:val="nil"/>
            </w:tcBorders>
            <w:shd w:val="clear" w:color="auto" w:fill="auto"/>
            <w:hideMark/>
          </w:tcPr>
          <w:p w:rsidRPr="00720FF6" w:rsidR="00720FF6" w:rsidP="00720FF6" w:rsidRDefault="00720FF6" w14:paraId="60AD84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20FF6" w:rsidR="00720FF6" w:rsidTr="00720FF6" w14:paraId="60AD84BA" w14:textId="77777777">
        <w:trPr>
          <w:trHeight w:val="255"/>
        </w:trPr>
        <w:tc>
          <w:tcPr>
            <w:tcW w:w="602" w:type="dxa"/>
            <w:tcBorders>
              <w:top w:val="nil"/>
              <w:left w:val="nil"/>
              <w:bottom w:val="nil"/>
              <w:right w:val="nil"/>
            </w:tcBorders>
            <w:shd w:val="clear" w:color="auto" w:fill="auto"/>
            <w:hideMark/>
          </w:tcPr>
          <w:p w:rsidRPr="00720FF6" w:rsidR="00720FF6" w:rsidP="00720FF6" w:rsidRDefault="00720FF6" w14:paraId="60AD84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777" w:type="dxa"/>
            <w:tcBorders>
              <w:top w:val="single" w:color="auto" w:sz="4" w:space="0"/>
              <w:left w:val="nil"/>
              <w:bottom w:val="nil"/>
              <w:right w:val="nil"/>
            </w:tcBorders>
            <w:shd w:val="clear" w:color="auto" w:fill="auto"/>
            <w:hideMark/>
          </w:tcPr>
          <w:p w:rsidRPr="00720FF6" w:rsidR="00720FF6" w:rsidP="00720FF6" w:rsidRDefault="00720FF6" w14:paraId="60AD84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20FF6">
              <w:rPr>
                <w:rFonts w:ascii="Times New Roman" w:hAnsi="Times New Roman" w:eastAsia="Times New Roman" w:cs="Times New Roman"/>
                <w:b/>
                <w:bCs/>
                <w:kern w:val="0"/>
                <w:sz w:val="20"/>
                <w:szCs w:val="20"/>
                <w:lang w:eastAsia="sv-SE"/>
                <w14:numSpacing w14:val="default"/>
              </w:rPr>
              <w:t>Summa</w:t>
            </w:r>
          </w:p>
        </w:tc>
        <w:tc>
          <w:tcPr>
            <w:tcW w:w="1483" w:type="dxa"/>
            <w:tcBorders>
              <w:top w:val="single" w:color="auto" w:sz="4" w:space="0"/>
              <w:left w:val="nil"/>
              <w:bottom w:val="nil"/>
              <w:right w:val="nil"/>
            </w:tcBorders>
            <w:shd w:val="clear" w:color="auto" w:fill="auto"/>
            <w:hideMark/>
          </w:tcPr>
          <w:p w:rsidRPr="00720FF6" w:rsidR="00720FF6" w:rsidP="00720FF6" w:rsidRDefault="00720FF6" w14:paraId="60AD84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20FF6">
              <w:rPr>
                <w:rFonts w:ascii="Times New Roman" w:hAnsi="Times New Roman" w:eastAsia="Times New Roman" w:cs="Times New Roman"/>
                <w:b/>
                <w:bCs/>
                <w:kern w:val="0"/>
                <w:sz w:val="20"/>
                <w:szCs w:val="20"/>
                <w:lang w:eastAsia="sv-SE"/>
                <w14:numSpacing w14:val="default"/>
              </w:rPr>
              <w:t>48 588 647</w:t>
            </w:r>
          </w:p>
        </w:tc>
        <w:tc>
          <w:tcPr>
            <w:tcW w:w="1814" w:type="dxa"/>
            <w:tcBorders>
              <w:top w:val="single" w:color="auto" w:sz="4" w:space="0"/>
              <w:left w:val="nil"/>
              <w:bottom w:val="nil"/>
              <w:right w:val="nil"/>
            </w:tcBorders>
            <w:shd w:val="clear" w:color="auto" w:fill="auto"/>
            <w:hideMark/>
          </w:tcPr>
          <w:p w:rsidRPr="00720FF6" w:rsidR="00720FF6" w:rsidP="00720FF6" w:rsidRDefault="00720FF6" w14:paraId="60AD84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20FF6">
              <w:rPr>
                <w:rFonts w:ascii="Times New Roman" w:hAnsi="Times New Roman" w:eastAsia="Times New Roman" w:cs="Times New Roman"/>
                <w:b/>
                <w:bCs/>
                <w:kern w:val="0"/>
                <w:sz w:val="20"/>
                <w:szCs w:val="20"/>
                <w:lang w:eastAsia="sv-SE"/>
                <w14:numSpacing w14:val="default"/>
              </w:rPr>
              <w:t>+2 000 000</w:t>
            </w:r>
          </w:p>
        </w:tc>
      </w:tr>
    </w:tbl>
    <w:p w:rsidRPr="0012596B" w:rsidR="00720FF6" w:rsidP="003B5AFA" w:rsidRDefault="003B5AFA" w14:paraId="60AD84BB" w14:textId="77777777">
      <w:pPr>
        <w:pStyle w:val="Frslagstext"/>
        <w:numPr>
          <w:ilvl w:val="0"/>
          <w:numId w:val="0"/>
        </w:numPr>
        <w:shd w:val="clear" w:color="000000" w:fill="auto"/>
        <w:spacing w:after="240"/>
        <w:ind w:left="340"/>
        <w:rPr>
          <w:rFonts w:ascii="Times New Roman" w:hAnsi="Times New Roman"/>
          <w:b/>
        </w:rPr>
      </w:pPr>
      <w:r>
        <w:br/>
      </w:r>
      <w:r w:rsidRPr="009D264D" w:rsidR="00720FF6">
        <w:rPr>
          <w:rFonts w:ascii="Times New Roman" w:hAnsi="Times New Roman"/>
          <w:b/>
        </w:rPr>
        <w:t xml:space="preserve">2 </w:t>
      </w:r>
      <w:r w:rsidRPr="0012596B" w:rsidR="00720FF6">
        <w:rPr>
          <w:rFonts w:ascii="Times New Roman" w:hAnsi="Times New Roman"/>
          <w:b/>
        </w:rPr>
        <w:t>Global utveckling</w:t>
      </w:r>
    </w:p>
    <w:p w:rsidRPr="0012596B" w:rsidR="00720FF6" w:rsidP="00720FF6" w:rsidRDefault="00720FF6" w14:paraId="60AD84BC" w14:textId="77777777">
      <w:pPr>
        <w:spacing w:after="240" w:line="240" w:lineRule="auto"/>
        <w:rPr>
          <w:rFonts w:ascii="Times New Roman" w:hAnsi="Times New Roman"/>
          <w:b/>
        </w:rPr>
      </w:pPr>
      <w:r w:rsidRPr="0012596B">
        <w:rPr>
          <w:rFonts w:ascii="Times New Roman" w:hAnsi="Times New Roman"/>
          <w:b/>
        </w:rPr>
        <w:t>2.1 Ekonomi och handel</w:t>
      </w:r>
    </w:p>
    <w:p w:rsidRPr="0012596B" w:rsidR="00720FF6" w:rsidP="00720FF6" w:rsidRDefault="00720FF6" w14:paraId="60AD84BD" w14:textId="77777777">
      <w:pPr>
        <w:spacing w:after="240" w:line="240" w:lineRule="auto"/>
        <w:rPr>
          <w:rFonts w:ascii="Times New Roman" w:hAnsi="Times New Roman"/>
        </w:rPr>
      </w:pPr>
      <w:r w:rsidRPr="0012596B">
        <w:rPr>
          <w:rFonts w:ascii="Times New Roman" w:hAnsi="Times New Roman"/>
        </w:rPr>
        <w:t>Under det senaste halvseklet har globaliseringen varit den dominerande faktorn i den internationella ekonomin. Detta har på många sätt varit en positiv utveckling, men det har också inneburit en mängd nya problem. Den ökande globaliseringen har knutit samman världen på gott och ont. Det ökade beroendet mellan olika delar av världen gör att händelser på en plats kan få återverkningar i stort sett omedelbart i resten av världen. Särskilt allvarligt är detta för små länder utan reell möjlighet att påverka skeendena i avlägsna delar av världen. Ett viktigt exempel på detta är beroendet av internationella handelsvägar. Störs dessa av exempelvis krig eller piratverksamhet blir konsekvenserna allvarliga i resten av världen, men det är endast stormakterna eller världssamfundet i samverkan som har resurser att hålla dessa handelsvägar öppna.</w:t>
      </w:r>
    </w:p>
    <w:p w:rsidRPr="0012596B" w:rsidR="00720FF6" w:rsidP="00720FF6" w:rsidRDefault="00720FF6" w14:paraId="60AD84BE" w14:textId="1347F4CF">
      <w:pPr>
        <w:spacing w:after="240" w:line="240" w:lineRule="auto"/>
        <w:rPr>
          <w:rFonts w:ascii="Times New Roman" w:hAnsi="Times New Roman"/>
        </w:rPr>
      </w:pPr>
      <w:r w:rsidRPr="0012596B">
        <w:rPr>
          <w:rFonts w:ascii="Times New Roman" w:hAnsi="Times New Roman"/>
        </w:rPr>
        <w:t>En annan viktig faktor i internationell ekonomi är den snabba ekonomiska utveckling som skett i framförallt Ostasien, men även i stora delar av resten av världen. Denna utveckling har kraftigt förbättrat levnadsvillkoren för miljarder människor, förändrat den ekonomiska maktbalansen samt gjort världsekonomin robustare. Idag så blir inte konsekvenserna av en ekonomisk nedgång i en del av världen lika allvarliga som för bara några decennier sedan. Den sedan 2008 rådande ekonomiska nedgången i USA och Europa har exempelvis mildrats av en fortsatt stark ekonomisk utveckling i främst Kina. Den rådande ekonomiska krisen samt Kinas snabba ekonomiska utveckling har på senare tid stärkt protektionistiska krafter i Nordamerika och Europa. Huruvi</w:t>
      </w:r>
      <w:r w:rsidR="00737F6F">
        <w:rPr>
          <w:rFonts w:ascii="Times New Roman" w:hAnsi="Times New Roman"/>
        </w:rPr>
        <w:t>da denna utveckling kommer att</w:t>
      </w:r>
      <w:r w:rsidRPr="0012596B">
        <w:rPr>
          <w:rFonts w:ascii="Times New Roman" w:hAnsi="Times New Roman"/>
        </w:rPr>
        <w:t xml:space="preserve"> undergräva dagens frihandel är för tidigt att säga, men det är i alla fall ett potentiellt hot mot små exportberoende länder som Sverige.</w:t>
      </w:r>
    </w:p>
    <w:p w:rsidRPr="0012596B" w:rsidR="00720FF6" w:rsidP="00720FF6" w:rsidRDefault="00720FF6" w14:paraId="60AD84BF" w14:textId="4A87757A">
      <w:pPr>
        <w:spacing w:after="240" w:line="240" w:lineRule="auto"/>
        <w:rPr>
          <w:rFonts w:ascii="Times New Roman" w:hAnsi="Times New Roman"/>
        </w:rPr>
      </w:pPr>
      <w:r w:rsidRPr="0012596B">
        <w:rPr>
          <w:rFonts w:ascii="Times New Roman" w:hAnsi="Times New Roman"/>
        </w:rPr>
        <w:t xml:space="preserve">Den ändrade ekonomiska maktbalansen i världen leder också successivt till en politisk och militär maktförskjutning där USA:s och Europas dominerande ställning undergrävs. Världen är snabbt på väg mot en multipolär världsordning utan en eller ett par dominerande supermakter. Utvecklingen kommer </w:t>
      </w:r>
      <w:r w:rsidR="00737F6F">
        <w:rPr>
          <w:rFonts w:ascii="Times New Roman" w:hAnsi="Times New Roman"/>
        </w:rPr>
        <w:t xml:space="preserve">att </w:t>
      </w:r>
      <w:r w:rsidRPr="0012596B">
        <w:rPr>
          <w:rFonts w:ascii="Times New Roman" w:hAnsi="Times New Roman"/>
        </w:rPr>
        <w:t>leda till en situation som påminner om läget under 1900-talets första halva med ett antal stormakter. Denna utveckling har påskyndats av den rådande ekonomiska krisen. En viktig konsekvens av budgetproblemen är kraftiga nedskärningar i försvarsanslagen i USA och Europa.</w:t>
      </w:r>
    </w:p>
    <w:p w:rsidRPr="0012596B" w:rsidR="00720FF6" w:rsidP="00720FF6" w:rsidRDefault="00720FF6" w14:paraId="60AD84C0" w14:textId="77777777">
      <w:pPr>
        <w:spacing w:after="240" w:line="240" w:lineRule="auto"/>
        <w:rPr>
          <w:rFonts w:ascii="Times New Roman" w:hAnsi="Times New Roman"/>
          <w:b/>
        </w:rPr>
      </w:pPr>
      <w:r w:rsidRPr="0012596B">
        <w:rPr>
          <w:rFonts w:ascii="Times New Roman" w:hAnsi="Times New Roman"/>
          <w:b/>
        </w:rPr>
        <w:t>2.2 Miljön och naturresurser</w:t>
      </w:r>
    </w:p>
    <w:p w:rsidRPr="0012596B" w:rsidR="00720FF6" w:rsidP="00720FF6" w:rsidRDefault="00720FF6" w14:paraId="60AD84C1" w14:textId="77777777">
      <w:pPr>
        <w:spacing w:after="240" w:line="240" w:lineRule="auto"/>
        <w:rPr>
          <w:rFonts w:ascii="Times New Roman" w:hAnsi="Times New Roman"/>
        </w:rPr>
      </w:pPr>
      <w:r w:rsidRPr="0012596B">
        <w:rPr>
          <w:rFonts w:ascii="Times New Roman" w:hAnsi="Times New Roman"/>
        </w:rPr>
        <w:t xml:space="preserve">Den kraftiga befolkningsökningen i kombination med en snabb ekonomisk utveckling i världen leder till en omfattande belastning på världens miljö och en kapplöpning efter naturresurser. Risken är stor att detta kan leda till fler konflikter om odlingsmark, sötvatten, energiresurser, mineraltillgångar och andra naturtillgångar. </w:t>
      </w:r>
      <w:r w:rsidRPr="0012596B">
        <w:rPr>
          <w:rFonts w:ascii="Times New Roman" w:hAnsi="Times New Roman"/>
        </w:rPr>
        <w:lastRenderedPageBreak/>
        <w:t>Kampen om resurserna riskerar också att leda till ansträngda relationer och i värsta fall väpnade konflikter mellan stormakterna.</w:t>
      </w:r>
    </w:p>
    <w:p w:rsidRPr="0012596B" w:rsidR="00720FF6" w:rsidP="00720FF6" w:rsidRDefault="00720FF6" w14:paraId="60AD84C2" w14:textId="77777777">
      <w:pPr>
        <w:spacing w:after="240" w:line="240" w:lineRule="auto"/>
        <w:rPr>
          <w:rFonts w:ascii="Times New Roman" w:hAnsi="Times New Roman"/>
        </w:rPr>
      </w:pPr>
      <w:r w:rsidRPr="0012596B">
        <w:rPr>
          <w:rFonts w:ascii="Times New Roman" w:hAnsi="Times New Roman"/>
        </w:rPr>
        <w:t xml:space="preserve">En viktig utveckling inför framtiden är också USA:s växande </w:t>
      </w:r>
      <w:proofErr w:type="spellStart"/>
      <w:r w:rsidRPr="0012596B">
        <w:rPr>
          <w:rFonts w:ascii="Times New Roman" w:hAnsi="Times New Roman"/>
        </w:rPr>
        <w:t>energioberoende</w:t>
      </w:r>
      <w:proofErr w:type="spellEnd"/>
      <w:r w:rsidRPr="0012596B">
        <w:rPr>
          <w:rFonts w:ascii="Times New Roman" w:hAnsi="Times New Roman"/>
        </w:rPr>
        <w:t xml:space="preserve">. </w:t>
      </w:r>
      <w:proofErr w:type="spellStart"/>
      <w:r w:rsidRPr="0012596B">
        <w:rPr>
          <w:rFonts w:ascii="Times New Roman" w:hAnsi="Times New Roman"/>
        </w:rPr>
        <w:t>Shaleteknologin</w:t>
      </w:r>
      <w:proofErr w:type="spellEnd"/>
      <w:r w:rsidRPr="0012596B">
        <w:rPr>
          <w:rFonts w:ascii="Times New Roman" w:hAnsi="Times New Roman"/>
        </w:rPr>
        <w:t xml:space="preserve"> kommer sannolikt på sikt göra USA till nettoexportör av energi och bryta USA:s beroende av utländsk energi. Detta kan komma att radikalt minska USA:s intresse för Mellanöstern med dess oljetillgångar samt att hålla handelsvägarna öppna från regionen.</w:t>
      </w:r>
    </w:p>
    <w:p w:rsidRPr="0012596B" w:rsidR="00720FF6" w:rsidP="00720FF6" w:rsidRDefault="00720FF6" w14:paraId="60AD84C3" w14:textId="49B29FB6">
      <w:pPr>
        <w:spacing w:after="240" w:line="240" w:lineRule="auto"/>
        <w:rPr>
          <w:rFonts w:ascii="Times New Roman" w:hAnsi="Times New Roman"/>
        </w:rPr>
      </w:pPr>
      <w:r w:rsidRPr="0012596B">
        <w:rPr>
          <w:rFonts w:ascii="Times New Roman" w:hAnsi="Times New Roman"/>
        </w:rPr>
        <w:t xml:space="preserve">Mycket tyder på att jordens klimat är på väg att bli varmare. Om detta stämmer, oberoende av orsak, så kommer detta </w:t>
      </w:r>
      <w:r w:rsidR="00737F6F">
        <w:rPr>
          <w:rFonts w:ascii="Times New Roman" w:hAnsi="Times New Roman"/>
        </w:rPr>
        <w:t xml:space="preserve">att </w:t>
      </w:r>
      <w:r w:rsidRPr="0012596B">
        <w:rPr>
          <w:rFonts w:ascii="Times New Roman" w:hAnsi="Times New Roman"/>
        </w:rPr>
        <w:t>få stora konsekvenser för Arktisregionen med nya transportleder och möjligheter till utvinning av naturresurser. Arktisområdet kommer då att bli en mycket viktigare strategisk region.</w:t>
      </w:r>
    </w:p>
    <w:p w:rsidRPr="0012596B" w:rsidR="00720FF6" w:rsidP="00720FF6" w:rsidRDefault="00720FF6" w14:paraId="60AD84C4" w14:textId="4B8A4F32">
      <w:pPr>
        <w:spacing w:after="240" w:line="240" w:lineRule="auto"/>
        <w:rPr>
          <w:rFonts w:ascii="Times New Roman" w:hAnsi="Times New Roman"/>
        </w:rPr>
      </w:pPr>
      <w:r w:rsidRPr="0012596B">
        <w:rPr>
          <w:rFonts w:ascii="Times New Roman" w:hAnsi="Times New Roman"/>
        </w:rPr>
        <w:t xml:space="preserve">Sveriges storskaliga vattenkraft och kärnkraft är känslig för sabotage, det gäller såväl i freds- som i krigstillstånd. De skyddade zonerna runt kraftverken bör göras större och bevakas bättre, </w:t>
      </w:r>
      <w:r w:rsidR="00737F6F">
        <w:rPr>
          <w:rFonts w:ascii="Times New Roman" w:hAnsi="Times New Roman"/>
        </w:rPr>
        <w:t>mer pansarskydd sättas upp och hemvärnet/t</w:t>
      </w:r>
      <w:r w:rsidRPr="0012596B">
        <w:rPr>
          <w:rFonts w:ascii="Times New Roman" w:hAnsi="Times New Roman"/>
        </w:rPr>
        <w:t>erritorialarmén bör ges en mer aktiv roll i försvaret av verken.</w:t>
      </w:r>
    </w:p>
    <w:p w:rsidRPr="0012596B" w:rsidR="00720FF6" w:rsidP="00720FF6" w:rsidRDefault="00720FF6" w14:paraId="60AD84C5" w14:textId="77777777">
      <w:pPr>
        <w:spacing w:after="240" w:line="240" w:lineRule="auto"/>
        <w:rPr>
          <w:rFonts w:ascii="Times New Roman" w:hAnsi="Times New Roman"/>
        </w:rPr>
      </w:pPr>
      <w:r w:rsidRPr="0012596B">
        <w:rPr>
          <w:rFonts w:ascii="Times New Roman" w:hAnsi="Times New Roman"/>
        </w:rPr>
        <w:t xml:space="preserve">Sverigedemokraterna anser att det finns ett behov av att upprätthålla lager av olja för vi ska klara en kris i importen av olja. Det är däremot enligt vår mening inte tillräckligt med ett utomlands placerat lager enligt EU: s önskemål. </w:t>
      </w:r>
      <w:r w:rsidRPr="0012596B">
        <w:t xml:space="preserve">Ett prioriterings- och ransoneringssystem för petroleumprodukter bör förberedas i lagen. </w:t>
      </w:r>
      <w:r w:rsidRPr="0012596B">
        <w:rPr>
          <w:rFonts w:ascii="Times New Roman" w:hAnsi="Times New Roman"/>
        </w:rPr>
        <w:t>Sveriges självförsörjningsgrad av livsmedel bör höjas för att göra oss tåligare för verkningarna av internationella kriser.</w:t>
      </w:r>
    </w:p>
    <w:p w:rsidRPr="0012596B" w:rsidR="00720FF6" w:rsidP="00720FF6" w:rsidRDefault="00720FF6" w14:paraId="60AD84C6" w14:textId="77777777">
      <w:pPr>
        <w:spacing w:after="240" w:line="240" w:lineRule="auto"/>
        <w:rPr>
          <w:rFonts w:ascii="Times New Roman" w:hAnsi="Times New Roman"/>
          <w:b/>
        </w:rPr>
      </w:pPr>
      <w:r w:rsidRPr="0012596B">
        <w:rPr>
          <w:rFonts w:ascii="Times New Roman" w:hAnsi="Times New Roman"/>
          <w:b/>
        </w:rPr>
        <w:t>2.3 Demografi och hälsa</w:t>
      </w:r>
    </w:p>
    <w:p w:rsidRPr="0012596B" w:rsidR="00720FF6" w:rsidP="00720FF6" w:rsidRDefault="00720FF6" w14:paraId="60AD84C7" w14:textId="140D1845">
      <w:pPr>
        <w:spacing w:after="240" w:line="240" w:lineRule="auto"/>
        <w:rPr>
          <w:rFonts w:ascii="Times New Roman" w:hAnsi="Times New Roman"/>
        </w:rPr>
      </w:pPr>
      <w:r w:rsidRPr="0012596B">
        <w:rPr>
          <w:rFonts w:ascii="Times New Roman" w:hAnsi="Times New Roman"/>
        </w:rPr>
        <w:t xml:space="preserve">Befolkningsökningen i världen verkar avta i takt med att länder industrialiseras och uppnår en viss levnadsstandard. Kvinnor som läser högre utbildning får färre barn vid högre ålder. Denna utveckling har varit tydlig i USA, Europa och Japan. På sikt kommer detta leda </w:t>
      </w:r>
      <w:r w:rsidR="00737F6F">
        <w:rPr>
          <w:rFonts w:ascii="Times New Roman" w:hAnsi="Times New Roman"/>
        </w:rPr>
        <w:t xml:space="preserve">att </w:t>
      </w:r>
      <w:r w:rsidRPr="0012596B">
        <w:rPr>
          <w:rFonts w:ascii="Times New Roman" w:hAnsi="Times New Roman"/>
        </w:rPr>
        <w:t>till minskande befolkningar och höjd medelålder på befolkningarna. I USA har denna utveckling än så länge hindrats av en omfattande invandring från främst Latinamerika. Nu har även Kina och resten av Ostasien börjat utvecklats på samma sätt. I Kina har denna utveckling förstärkts av den rådande ettbarnspolitiken.</w:t>
      </w:r>
    </w:p>
    <w:p w:rsidRPr="0012596B" w:rsidR="00720FF6" w:rsidP="00720FF6" w:rsidRDefault="00720FF6" w14:paraId="60AD84C8" w14:textId="5568C025">
      <w:pPr>
        <w:spacing w:after="240" w:line="240" w:lineRule="auto"/>
        <w:rPr>
          <w:rFonts w:ascii="Times New Roman" w:hAnsi="Times New Roman"/>
        </w:rPr>
      </w:pPr>
      <w:r w:rsidRPr="0012596B">
        <w:rPr>
          <w:rFonts w:ascii="Times New Roman" w:hAnsi="Times New Roman"/>
        </w:rPr>
        <w:t xml:space="preserve">Minskade barnkullar kommer </w:t>
      </w:r>
      <w:r w:rsidR="00737F6F">
        <w:rPr>
          <w:rFonts w:ascii="Times New Roman" w:hAnsi="Times New Roman"/>
        </w:rPr>
        <w:t xml:space="preserve">att </w:t>
      </w:r>
      <w:r w:rsidRPr="0012596B">
        <w:rPr>
          <w:rFonts w:ascii="Times New Roman" w:hAnsi="Times New Roman"/>
        </w:rPr>
        <w:t>leda till färre personer i arbetskraften och en ökad försörjningsbörda på dessa. Detta kan kompenseras via längre tid i arbetslivet, ökad sysselsättningsgrad samt olika tekniska lösningar som robotisering och automatisering.</w:t>
      </w:r>
    </w:p>
    <w:p w:rsidRPr="0012596B" w:rsidR="00720FF6" w:rsidP="00720FF6" w:rsidRDefault="00720FF6" w14:paraId="60AD84C9" w14:textId="77777777">
      <w:pPr>
        <w:spacing w:after="240" w:line="240" w:lineRule="auto"/>
        <w:rPr>
          <w:rFonts w:ascii="Times New Roman" w:hAnsi="Times New Roman"/>
        </w:rPr>
      </w:pPr>
      <w:r w:rsidRPr="0012596B">
        <w:rPr>
          <w:rFonts w:ascii="Times New Roman" w:hAnsi="Times New Roman"/>
        </w:rPr>
        <w:t>I Sverige har en okritiskt planlagd massinvandring lett till att antalet personer i arbetsför ålder som inte arbetar har ökat dramatiskt. Det tär hårt på Sveriges resurser. Bristen på civilingenjörer i Sverige är samtidigt ett växande problem som bör tas på stort allvar.</w:t>
      </w:r>
    </w:p>
    <w:p w:rsidRPr="0012596B" w:rsidR="00720FF6" w:rsidP="00720FF6" w:rsidRDefault="00720FF6" w14:paraId="60AD84CA" w14:textId="509DAE82">
      <w:pPr>
        <w:spacing w:after="240" w:line="240" w:lineRule="auto"/>
        <w:rPr>
          <w:rFonts w:ascii="Times New Roman" w:hAnsi="Times New Roman"/>
        </w:rPr>
      </w:pPr>
      <w:r w:rsidRPr="0012596B">
        <w:rPr>
          <w:rFonts w:ascii="Times New Roman" w:hAnsi="Times New Roman"/>
        </w:rPr>
        <w:t xml:space="preserve">På försvarsområdet kommer sannolikt satsningar på teknologiska lösningar </w:t>
      </w:r>
      <w:r w:rsidR="00737F6F">
        <w:rPr>
          <w:rFonts w:ascii="Times New Roman" w:hAnsi="Times New Roman"/>
        </w:rPr>
        <w:t xml:space="preserve">att </w:t>
      </w:r>
      <w:r w:rsidRPr="0012596B">
        <w:rPr>
          <w:rFonts w:ascii="Times New Roman" w:hAnsi="Times New Roman"/>
        </w:rPr>
        <w:t xml:space="preserve">bli allt viktigare i takt med att ungdomskullarna minskar. Samtidigt kommer konkurrensen om dessa ungdomar sannolikt </w:t>
      </w:r>
      <w:r w:rsidR="00737F6F">
        <w:rPr>
          <w:rFonts w:ascii="Times New Roman" w:hAnsi="Times New Roman"/>
        </w:rPr>
        <w:t xml:space="preserve">att </w:t>
      </w:r>
      <w:r w:rsidRPr="0012596B">
        <w:rPr>
          <w:rFonts w:ascii="Times New Roman" w:hAnsi="Times New Roman"/>
        </w:rPr>
        <w:t>leda till att någon form av värnpliktssystem fortsätter att vara det bästa sättet att garantera personalförsörjning på försvarsområdet.</w:t>
      </w:r>
    </w:p>
    <w:p w:rsidRPr="0012596B" w:rsidR="00720FF6" w:rsidP="00720FF6" w:rsidRDefault="00720FF6" w14:paraId="60AD84CB" w14:textId="77777777">
      <w:pPr>
        <w:spacing w:after="240" w:line="240" w:lineRule="auto"/>
        <w:rPr>
          <w:rFonts w:ascii="Times New Roman" w:hAnsi="Times New Roman"/>
        </w:rPr>
      </w:pPr>
      <w:r w:rsidRPr="0012596B">
        <w:rPr>
          <w:rFonts w:ascii="Times New Roman" w:hAnsi="Times New Roman"/>
        </w:rPr>
        <w:t xml:space="preserve">I Afrika, Mellanöstern och Sydasien är befolkningsökningen fortsatt hög. Om inte den ekonomiska utvecklingen i dessa regioner ligger på en så hög nivå att levnadsstandarden stiger riskerar det leda till svåra interna problem med omfattande konflikter som följd. Samtidigt kommer det sannolikt finnas ett stort migrationstryck </w:t>
      </w:r>
      <w:r w:rsidRPr="0012596B">
        <w:rPr>
          <w:rFonts w:ascii="Times New Roman" w:hAnsi="Times New Roman"/>
        </w:rPr>
        <w:lastRenderedPageBreak/>
        <w:t>från dessa regioner hur utvecklingen än blir, men med en dålig ekonomisk utveckling och konflikter kommer detta migrationstryck att radikalt öka.</w:t>
      </w:r>
    </w:p>
    <w:p w:rsidRPr="0012596B" w:rsidR="00720FF6" w:rsidP="00720FF6" w:rsidRDefault="00720FF6" w14:paraId="60AD84CC" w14:textId="77777777">
      <w:pPr>
        <w:spacing w:after="240" w:line="240" w:lineRule="auto"/>
        <w:rPr>
          <w:rFonts w:ascii="Times New Roman" w:hAnsi="Times New Roman"/>
        </w:rPr>
      </w:pPr>
      <w:r w:rsidRPr="0012596B">
        <w:rPr>
          <w:rFonts w:ascii="Times New Roman" w:hAnsi="Times New Roman"/>
        </w:rPr>
        <w:t>Befolkningsökningen i vissa delar av världen leder till ökade hot för globala pandemier. Modern sjukvård klarar av att läka allt fler sjukdomar och sjukdomstillstånd men är ingen garant för skydd mot nya smittsamma sjukdomar som kan uppenbara sig snabbt. Sveriges kapacitet för att omhänderta och bota sjuka bör öka. Det kan vara bra med ytterligare ett pandemicentrum.</w:t>
      </w:r>
    </w:p>
    <w:p w:rsidRPr="0012596B" w:rsidR="00720FF6" w:rsidP="00720FF6" w:rsidRDefault="00720FF6" w14:paraId="60AD84CD" w14:textId="77777777">
      <w:pPr>
        <w:spacing w:after="240" w:line="240" w:lineRule="auto"/>
        <w:rPr>
          <w:rFonts w:ascii="Times New Roman" w:hAnsi="Times New Roman"/>
          <w:b/>
        </w:rPr>
      </w:pPr>
      <w:r w:rsidRPr="0012596B">
        <w:rPr>
          <w:rFonts w:ascii="Times New Roman" w:hAnsi="Times New Roman"/>
          <w:b/>
        </w:rPr>
        <w:t>2.4 Ideologier och politiska trender</w:t>
      </w:r>
    </w:p>
    <w:p w:rsidRPr="0012596B" w:rsidR="00720FF6" w:rsidP="00720FF6" w:rsidRDefault="00720FF6" w14:paraId="60AD84CE" w14:textId="26BF380B">
      <w:pPr>
        <w:spacing w:after="240" w:line="240" w:lineRule="auto"/>
        <w:rPr>
          <w:rFonts w:ascii="Times New Roman" w:hAnsi="Times New Roman"/>
        </w:rPr>
      </w:pPr>
      <w:r w:rsidRPr="0012596B">
        <w:rPr>
          <w:rFonts w:ascii="Times New Roman" w:hAnsi="Times New Roman"/>
        </w:rPr>
        <w:t>Efter Sovjetunionens kollaps har flera debattörer spått historiens död. Marxismens ekonomiska teorier har bevisligen visat sig leda fel och den västerländska marknadsekonomin har verkat vara det ensamt segrande. Alla skulle kunna bli överens om detta. Verkligheten har dock visat sig vara betydligt mer mångbottnad och framtiden är inte på något sätt lätt att förutse. Den växande islamismen är ett exempel på detta. Bushadministra</w:t>
      </w:r>
      <w:r w:rsidR="00737F6F">
        <w:rPr>
          <w:rFonts w:ascii="Times New Roman" w:hAnsi="Times New Roman"/>
        </w:rPr>
        <w:t>tionens tro att hela Mellanö</w:t>
      </w:r>
      <w:r w:rsidRPr="0012596B">
        <w:rPr>
          <w:rFonts w:ascii="Times New Roman" w:hAnsi="Times New Roman"/>
        </w:rPr>
        <w:t xml:space="preserve">stern automatiskt skulle bli demokratiskt om Saddam Husein m.fl. diktatorer störtades har visat sig vara fel. Nya visionärer kommer även i framtiden </w:t>
      </w:r>
      <w:r w:rsidR="00737F6F">
        <w:rPr>
          <w:rFonts w:ascii="Times New Roman" w:hAnsi="Times New Roman"/>
        </w:rPr>
        <w:t xml:space="preserve">att </w:t>
      </w:r>
      <w:r w:rsidRPr="0012596B">
        <w:rPr>
          <w:rFonts w:ascii="Times New Roman" w:hAnsi="Times New Roman"/>
        </w:rPr>
        <w:t>påverka världen på ett icke förutsägbart sätt. Den västerländska normalmodellen behöver inte vara alla folks mål.</w:t>
      </w:r>
    </w:p>
    <w:p w:rsidRPr="0012596B" w:rsidR="00761781" w:rsidP="00720FF6" w:rsidRDefault="00761781" w14:paraId="60AD84CF" w14:textId="77777777">
      <w:pPr>
        <w:spacing w:after="240" w:line="240" w:lineRule="auto"/>
        <w:rPr>
          <w:rFonts w:ascii="Times New Roman" w:hAnsi="Times New Roman"/>
          <w:b/>
        </w:rPr>
      </w:pPr>
    </w:p>
    <w:p w:rsidRPr="0012596B" w:rsidR="00720FF6" w:rsidP="00720FF6" w:rsidRDefault="00720FF6" w14:paraId="60AD84D0" w14:textId="77777777">
      <w:pPr>
        <w:spacing w:after="240" w:line="240" w:lineRule="auto"/>
        <w:rPr>
          <w:rFonts w:ascii="Times New Roman" w:hAnsi="Times New Roman"/>
          <w:b/>
        </w:rPr>
      </w:pPr>
      <w:r w:rsidRPr="0012596B">
        <w:rPr>
          <w:rFonts w:ascii="Times New Roman" w:hAnsi="Times New Roman"/>
          <w:b/>
        </w:rPr>
        <w:t>3 Säkerhetspolitik</w:t>
      </w:r>
    </w:p>
    <w:p w:rsidRPr="0012596B" w:rsidR="00720FF6" w:rsidP="00720FF6" w:rsidRDefault="00720FF6" w14:paraId="60AD84D1" w14:textId="77777777">
      <w:pPr>
        <w:spacing w:after="240" w:line="240" w:lineRule="auto"/>
        <w:rPr>
          <w:rFonts w:ascii="Times New Roman" w:hAnsi="Times New Roman"/>
          <w:b/>
        </w:rPr>
      </w:pPr>
      <w:r w:rsidRPr="0012596B">
        <w:rPr>
          <w:rFonts w:ascii="Times New Roman" w:hAnsi="Times New Roman"/>
          <w:b/>
        </w:rPr>
        <w:t>3.1 Konflikter och hot</w:t>
      </w:r>
    </w:p>
    <w:p w:rsidRPr="0012596B" w:rsidR="00720FF6" w:rsidP="00720FF6" w:rsidRDefault="00720FF6" w14:paraId="60AD84D2" w14:textId="77777777">
      <w:pPr>
        <w:spacing w:after="240" w:line="240" w:lineRule="auto"/>
        <w:rPr>
          <w:rFonts w:ascii="Times New Roman" w:hAnsi="Times New Roman"/>
        </w:rPr>
      </w:pPr>
      <w:r w:rsidRPr="0012596B">
        <w:rPr>
          <w:rFonts w:ascii="Times New Roman" w:hAnsi="Times New Roman"/>
        </w:rPr>
        <w:t>Efter kalla krigets slut minskade de mellanstatliga konflikterna i världen. Samtidigt reducerades också försvarsanslagen i delar av världen. Det fanns en uppfattning att krig mellan stater var passé och att framtiden huvudsakligen skulle bestå av internationella insatser för att upprätthålla eller skapa fred och demokrati. Efter en kort euforisk period på 1990-talet har detta scenario inte visat sig stämma. Efter år 2000 har försvarsanslagen i världen ökat kraftigt samtidigt som konflikterna blivit allvarligare igen. Det har också visat sig vara mycket svårare och dyrare att sprida fred och demokrati än vad man trodde på 1990-talet.</w:t>
      </w:r>
    </w:p>
    <w:p w:rsidRPr="0012596B" w:rsidR="00720FF6" w:rsidP="00720FF6" w:rsidRDefault="00720FF6" w14:paraId="60AD84D3" w14:textId="74C8AC4F">
      <w:pPr>
        <w:spacing w:after="240" w:line="240" w:lineRule="auto"/>
        <w:rPr>
          <w:rFonts w:ascii="Times New Roman" w:hAnsi="Times New Roman"/>
        </w:rPr>
      </w:pPr>
      <w:r w:rsidRPr="0012596B">
        <w:rPr>
          <w:rFonts w:ascii="Times New Roman" w:hAnsi="Times New Roman"/>
        </w:rPr>
        <w:t>Försvarsanslagens snabba ökning har bromsats upp de senaste åren, men detta beror enbart på att USA och Europa tvingats göra omfattande nedskärningar av sina försvar pga. den ekonomiska krisen. Eftersom resten av världen fortsätter sina rustningar påskyndar detta bara utvecklingen mot en multipolär värld utan västlig militär hegemoni. I en multipolär värld med konkurrerande stormakter kommer det också att bli allt svårare för det internat</w:t>
      </w:r>
      <w:r w:rsidR="00737F6F">
        <w:rPr>
          <w:rFonts w:ascii="Times New Roman" w:hAnsi="Times New Roman"/>
        </w:rPr>
        <w:t>ionella samfundet att enas om</w:t>
      </w:r>
      <w:r w:rsidRPr="0012596B">
        <w:rPr>
          <w:rFonts w:ascii="Times New Roman" w:hAnsi="Times New Roman"/>
        </w:rPr>
        <w:t xml:space="preserve"> insatser. Det faktum att USA ibland väljer att agera självpåtagen världspolis och intervenera utan FN-mandat riskerar sätta prejudikat för nya stormakter. Samtidigt så kommer västs relativa försvagning militärt göra det allt svårare kunna agera internationellt. Om USA också delvis tappar intresset för vissa regioner pga. sitt nya </w:t>
      </w:r>
      <w:proofErr w:type="spellStart"/>
      <w:r w:rsidRPr="0012596B">
        <w:rPr>
          <w:rFonts w:ascii="Times New Roman" w:hAnsi="Times New Roman"/>
        </w:rPr>
        <w:t>energioberoende</w:t>
      </w:r>
      <w:proofErr w:type="spellEnd"/>
      <w:r w:rsidRPr="0012596B">
        <w:rPr>
          <w:rFonts w:ascii="Times New Roman" w:hAnsi="Times New Roman"/>
        </w:rPr>
        <w:t xml:space="preserve"> kommer det också minska viljan att ingripa. Risken är stor att det kommer </w:t>
      </w:r>
      <w:r w:rsidR="00737F6F">
        <w:rPr>
          <w:rFonts w:ascii="Times New Roman" w:hAnsi="Times New Roman"/>
        </w:rPr>
        <w:t xml:space="preserve">att </w:t>
      </w:r>
      <w:r w:rsidRPr="0012596B">
        <w:rPr>
          <w:rFonts w:ascii="Times New Roman" w:hAnsi="Times New Roman"/>
        </w:rPr>
        <w:t>ske en rad med ingripanden utan internationell sanktion från olika stormakter, men då endast när nationella säkerhetsintressen är hotade.</w:t>
      </w:r>
    </w:p>
    <w:p w:rsidRPr="0012596B" w:rsidR="00720FF6" w:rsidP="00720FF6" w:rsidRDefault="00720FF6" w14:paraId="60AD84D4" w14:textId="77777777">
      <w:pPr>
        <w:spacing w:after="240" w:line="240" w:lineRule="auto"/>
        <w:rPr>
          <w:rFonts w:ascii="Times New Roman" w:hAnsi="Times New Roman"/>
        </w:rPr>
      </w:pPr>
      <w:r w:rsidRPr="0012596B">
        <w:rPr>
          <w:rFonts w:ascii="Times New Roman" w:hAnsi="Times New Roman"/>
        </w:rPr>
        <w:t xml:space="preserve">Det finns få tecken som visar att vi går mot en fredligare värld. Risken har snarare ökat för interna konflikter utvecklas till mellanstatliga konflikter som i Libyen, Syrien och Ukraina. En annan fara är att nationellt självhävdelsebehov bland snabbt växande nationer riskerar att skapa nya mellanstatliga konflikter. Finns det även konkurrens om </w:t>
      </w:r>
      <w:r w:rsidRPr="0012596B">
        <w:rPr>
          <w:rFonts w:ascii="Times New Roman" w:hAnsi="Times New Roman"/>
        </w:rPr>
        <w:lastRenderedPageBreak/>
        <w:t>naturresurser så ökar riskerna än mer. Ett område där detta syns väldigt tydligt är i haven utanför östra och södra Kina.</w:t>
      </w:r>
    </w:p>
    <w:p w:rsidRPr="0012596B" w:rsidR="00720FF6" w:rsidP="00720FF6" w:rsidRDefault="00720FF6" w14:paraId="60AD84D5" w14:textId="77777777">
      <w:pPr>
        <w:spacing w:after="240" w:line="240" w:lineRule="auto"/>
        <w:rPr>
          <w:rFonts w:ascii="Times New Roman" w:hAnsi="Times New Roman"/>
        </w:rPr>
      </w:pPr>
      <w:r w:rsidRPr="0012596B">
        <w:rPr>
          <w:rFonts w:ascii="Times New Roman" w:hAnsi="Times New Roman"/>
        </w:rPr>
        <w:t>Den på kärnvapen baserade terrorbalansen mellan USA och Sovjetunionen/Ryssland har bevarat världsfreden. Den viktigaste mekanismen för att detta ska fungera är båda sidors konstaterade andraslagsförmåga. Bisarrt nog är det som hotar och oroar oss mest samtidigt det som räddat oss undan ytterligare ett världskrig. Eftersom inget land vill starta kärnvapenkrig finns dock risk för bruk av militära medel på en nivå som ligger under den gräns där kärnvapenanvändning kan vara aktuellt. Ryssland har börjat manövrera i detta handlingsutrymme.</w:t>
      </w:r>
    </w:p>
    <w:p w:rsidRPr="0012596B" w:rsidR="00720FF6" w:rsidP="00720FF6" w:rsidRDefault="00720FF6" w14:paraId="60AD84D6" w14:textId="77777777">
      <w:pPr>
        <w:spacing w:after="240" w:line="240" w:lineRule="auto"/>
        <w:rPr>
          <w:rFonts w:ascii="Times New Roman" w:hAnsi="Times New Roman"/>
          <w:b/>
        </w:rPr>
      </w:pPr>
      <w:r w:rsidRPr="0012596B">
        <w:rPr>
          <w:rFonts w:ascii="Times New Roman" w:hAnsi="Times New Roman"/>
          <w:b/>
        </w:rPr>
        <w:t>3.2 ABC-stridsmedel (CBRN)</w:t>
      </w:r>
    </w:p>
    <w:p w:rsidRPr="0012596B" w:rsidR="00720FF6" w:rsidP="00720FF6" w:rsidRDefault="00720FF6" w14:paraId="60AD84D7" w14:textId="77777777">
      <w:pPr>
        <w:spacing w:after="240" w:line="240" w:lineRule="auto"/>
        <w:rPr>
          <w:rFonts w:ascii="Times New Roman" w:hAnsi="Times New Roman"/>
        </w:rPr>
      </w:pPr>
      <w:r w:rsidRPr="0012596B">
        <w:rPr>
          <w:rFonts w:ascii="Times New Roman" w:hAnsi="Times New Roman"/>
        </w:rPr>
        <w:t>Det finns idag inget som tyder på att spridningen av massförstörelsevapen är under kontroll. I takt med ekonomisk utveckling får allt fler länder teknisk förmåga att utveckla massförstörelsevapen. Samtidigt ser många länder innehav av sådana vapen som en garanti mot anfall från konventionellt överlägsna länder. De länder som främst finns i världen blick just nu är Nordkorea och Iran. Skulle något av dessa länder skaffa kärnvapen riskerar detta att leda till att flera grannländer också skaffar kärnvapen.</w:t>
      </w:r>
    </w:p>
    <w:p w:rsidRPr="0012596B" w:rsidR="00720FF6" w:rsidP="00720FF6" w:rsidRDefault="00720FF6" w14:paraId="60AD84D8" w14:textId="77777777">
      <w:pPr>
        <w:spacing w:after="240" w:line="240" w:lineRule="auto"/>
        <w:rPr>
          <w:rFonts w:ascii="Times New Roman" w:hAnsi="Times New Roman"/>
        </w:rPr>
      </w:pPr>
      <w:r w:rsidRPr="0012596B">
        <w:rPr>
          <w:rFonts w:ascii="Times New Roman" w:hAnsi="Times New Roman"/>
        </w:rPr>
        <w:t>En ökad spridning av massförstörelsevapen till nya länder ökar också risken för att terrorister kommer över dessa vapen.</w:t>
      </w:r>
    </w:p>
    <w:p w:rsidRPr="0012596B" w:rsidR="00720FF6" w:rsidP="00720FF6" w:rsidRDefault="00720FF6" w14:paraId="60AD84D9" w14:textId="77777777">
      <w:pPr>
        <w:spacing w:after="240" w:line="240" w:lineRule="auto"/>
        <w:rPr>
          <w:rFonts w:ascii="Times New Roman" w:hAnsi="Times New Roman"/>
        </w:rPr>
      </w:pPr>
      <w:r w:rsidRPr="0012596B">
        <w:rPr>
          <w:rFonts w:ascii="Times New Roman" w:hAnsi="Times New Roman"/>
        </w:rPr>
        <w:t>Inget tyder idag på att stormakterna skulle kunna komma överens om en omfattande nedrustning på kärnvapenområdet. Snarare pågår en förnyelse av kärnvapenarsenalerna. Mycket beror detta på att Ryssland ser kärnvapen som vitala för sin försvarsförmåga gentemot konventionellt överlägsna stormakter, främst USA och Kina.</w:t>
      </w:r>
    </w:p>
    <w:p w:rsidRPr="0012596B" w:rsidR="00720FF6" w:rsidP="00720FF6" w:rsidRDefault="00720FF6" w14:paraId="60AD84DA" w14:textId="77777777">
      <w:pPr>
        <w:spacing w:after="240" w:line="240" w:lineRule="auto"/>
        <w:rPr>
          <w:rFonts w:ascii="Times New Roman" w:hAnsi="Times New Roman"/>
          <w:b/>
        </w:rPr>
      </w:pPr>
      <w:r w:rsidRPr="0012596B">
        <w:rPr>
          <w:rFonts w:ascii="Times New Roman" w:hAnsi="Times New Roman"/>
          <w:b/>
        </w:rPr>
        <w:t>3.3 Informationsteknologi</w:t>
      </w:r>
    </w:p>
    <w:p w:rsidRPr="0012596B" w:rsidR="00720FF6" w:rsidP="00720FF6" w:rsidRDefault="00720FF6" w14:paraId="60AD84DB" w14:textId="03AD966E">
      <w:pPr>
        <w:spacing w:after="240" w:line="240" w:lineRule="auto"/>
        <w:rPr>
          <w:rFonts w:ascii="Times New Roman" w:hAnsi="Times New Roman"/>
        </w:rPr>
      </w:pPr>
      <w:r w:rsidRPr="0012596B">
        <w:rPr>
          <w:rFonts w:ascii="Times New Roman" w:hAnsi="Times New Roman"/>
        </w:rPr>
        <w:t>Spridningen av informationsteknologi har varit en mycket viktig del i globaliseringen som knutit samman världen så att man idag har omedelbar tillgång till hela världen. N</w:t>
      </w:r>
      <w:r w:rsidR="00737F6F">
        <w:rPr>
          <w:rFonts w:ascii="Times New Roman" w:hAnsi="Times New Roman"/>
        </w:rPr>
        <w:t>y teknik har varit vital för</w:t>
      </w:r>
      <w:r w:rsidRPr="0012596B">
        <w:rPr>
          <w:rFonts w:ascii="Times New Roman" w:hAnsi="Times New Roman"/>
        </w:rPr>
        <w:t xml:space="preserve"> ökad omvärldskunskap samt i spridandet av nya idéer. Informations</w:t>
      </w:r>
      <w:r w:rsidR="00737F6F">
        <w:rPr>
          <w:rFonts w:ascii="Times New Roman" w:hAnsi="Times New Roman"/>
        </w:rPr>
        <w:t>teknologin kan användas för både</w:t>
      </w:r>
      <w:r w:rsidRPr="0012596B">
        <w:rPr>
          <w:rFonts w:ascii="Times New Roman" w:hAnsi="Times New Roman"/>
        </w:rPr>
        <w:t xml:space="preserve"> positiva och negativa ändamål. </w:t>
      </w:r>
    </w:p>
    <w:p w:rsidRPr="0012596B" w:rsidR="00720FF6" w:rsidP="00720FF6" w:rsidRDefault="00720FF6" w14:paraId="60AD84DC" w14:textId="26E07FF8">
      <w:pPr>
        <w:spacing w:after="240" w:line="240" w:lineRule="auto"/>
        <w:rPr>
          <w:rFonts w:ascii="Times New Roman" w:hAnsi="Times New Roman"/>
        </w:rPr>
      </w:pPr>
      <w:r w:rsidRPr="0012596B">
        <w:rPr>
          <w:rFonts w:ascii="Times New Roman" w:hAnsi="Times New Roman"/>
        </w:rPr>
        <w:t>Spioneri och regelrätta cyberattacker över nätet har blivit vardag idag. Stormakterna med USA och Kina i spetsen satsar stort på att bygga upp sina resurser för cyberkrigföring, spionage och övervakning. Detta har blivit extra tydligt me</w:t>
      </w:r>
      <w:r w:rsidR="00737F6F">
        <w:rPr>
          <w:rFonts w:ascii="Times New Roman" w:hAnsi="Times New Roman"/>
        </w:rPr>
        <w:t>d de pågående avslöjandena av</w:t>
      </w:r>
      <w:r w:rsidRPr="0012596B">
        <w:rPr>
          <w:rFonts w:ascii="Times New Roman" w:hAnsi="Times New Roman"/>
        </w:rPr>
        <w:t xml:space="preserve"> NSA:s</w:t>
      </w:r>
      <w:r w:rsidR="00737F6F">
        <w:rPr>
          <w:rFonts w:ascii="Times New Roman" w:hAnsi="Times New Roman"/>
        </w:rPr>
        <w:t xml:space="preserve"> övervakning av en stor del av i</w:t>
      </w:r>
      <w:r w:rsidRPr="0012596B">
        <w:rPr>
          <w:rFonts w:ascii="Times New Roman" w:hAnsi="Times New Roman"/>
        </w:rPr>
        <w:t>nternet.</w:t>
      </w:r>
    </w:p>
    <w:p w:rsidRPr="0012596B" w:rsidR="00720FF6" w:rsidP="00720FF6" w:rsidRDefault="00720FF6" w14:paraId="60AD84DD" w14:textId="77777777">
      <w:pPr>
        <w:spacing w:after="240" w:line="240" w:lineRule="auto"/>
        <w:rPr>
          <w:rFonts w:ascii="Times New Roman" w:hAnsi="Times New Roman"/>
        </w:rPr>
      </w:pPr>
      <w:r w:rsidRPr="0012596B">
        <w:rPr>
          <w:rFonts w:ascii="Times New Roman" w:hAnsi="Times New Roman"/>
        </w:rPr>
        <w:t>Militär underrättelsetjänst, terrorism och organiserad brottslighet kommer att använda sig av informationsteknologi i allt högre utsträckning. Inte minst för att det är billigt och svårspårat samt att man når hela världen. Detta gör det allt viktigare att vidta adekvata åtgärder för att skydda och försvara vitala nationella intressen mot cyberhot. Detta blir särskilt viktigt när större delen av samhället är helt beroende av fungerande informationsteknologi. Särskilt viktigt är att skydda betalsystem, energiförsörjning och transporter. Sverige bör skaffa sig ett aktivt informationsteknologiskt försvar (aktiv cyberförmåga). Rika länder kan förväntas skapa ”egna internet” som är avgränsade mot övriga datanätverk. Regeringen bör undersöka möjligheten för ett nordiskt-baltiskt säkert internet baserat på svenska mikrosatelliter. Satelliterna är i ett sådant läge strategiska produkter och direktupphandlas.</w:t>
      </w:r>
    </w:p>
    <w:p w:rsidRPr="0012596B" w:rsidR="00720FF6" w:rsidP="00720FF6" w:rsidRDefault="00720FF6" w14:paraId="60AD84DE" w14:textId="77777777">
      <w:pPr>
        <w:spacing w:after="240" w:line="240" w:lineRule="auto"/>
        <w:rPr>
          <w:rFonts w:ascii="Times New Roman" w:hAnsi="Times New Roman"/>
          <w:b/>
        </w:rPr>
      </w:pPr>
      <w:r w:rsidRPr="0012596B">
        <w:rPr>
          <w:rFonts w:ascii="Times New Roman" w:hAnsi="Times New Roman"/>
          <w:b/>
        </w:rPr>
        <w:t>3.4 Psykologiskt försvar</w:t>
      </w:r>
    </w:p>
    <w:p w:rsidRPr="0012596B" w:rsidR="00720FF6" w:rsidP="00720FF6" w:rsidRDefault="00720FF6" w14:paraId="60AD84DF" w14:textId="6B730BE9">
      <w:pPr>
        <w:spacing w:after="240" w:line="240" w:lineRule="auto"/>
        <w:rPr>
          <w:rFonts w:ascii="Times New Roman" w:hAnsi="Times New Roman"/>
        </w:rPr>
      </w:pPr>
      <w:r w:rsidRPr="0012596B">
        <w:rPr>
          <w:rFonts w:ascii="Times New Roman" w:hAnsi="Times New Roman"/>
        </w:rPr>
        <w:lastRenderedPageBreak/>
        <w:t>En del av försvaret utgörs av det psykologiska försvaret med uppgift att skydda mot fiendens felaktiga propagandaspridning och föra ut den korrekta bilden av skeendet till den svenska och internationella publiken. Detta är en viktig uppgift i en konflikt eftersom krigföringen alltmer har utvecklats mot att knäcka inte bara motståndarens förmåga till strid utan också hans vilja att strida. För att kunna uppnå detta behövs en nystart av en särskild myndighet för</w:t>
      </w:r>
      <w:r w:rsidR="00737F6F">
        <w:rPr>
          <w:rFonts w:ascii="Times New Roman" w:hAnsi="Times New Roman"/>
        </w:rPr>
        <w:t xml:space="preserve"> detta ändamål – Styrelsen för p</w:t>
      </w:r>
      <w:r w:rsidRPr="0012596B">
        <w:rPr>
          <w:rFonts w:ascii="Times New Roman" w:hAnsi="Times New Roman"/>
        </w:rPr>
        <w:t>sykologiskt försvar.</w:t>
      </w:r>
    </w:p>
    <w:p w:rsidRPr="0012596B" w:rsidR="00720FF6" w:rsidP="00720FF6" w:rsidRDefault="00720FF6" w14:paraId="60AD84E0" w14:textId="77777777">
      <w:pPr>
        <w:spacing w:after="240" w:line="240" w:lineRule="auto"/>
        <w:rPr>
          <w:rFonts w:ascii="Times New Roman" w:hAnsi="Times New Roman"/>
        </w:rPr>
      </w:pPr>
      <w:r w:rsidRPr="0012596B">
        <w:rPr>
          <w:rFonts w:ascii="Times New Roman" w:hAnsi="Times New Roman"/>
          <w:b/>
        </w:rPr>
        <w:t>3.5 Terrorism och organiserad brottslighet</w:t>
      </w:r>
    </w:p>
    <w:p w:rsidRPr="0012596B" w:rsidR="00720FF6" w:rsidP="00720FF6" w:rsidRDefault="00720FF6" w14:paraId="60AD84E1" w14:textId="77777777">
      <w:pPr>
        <w:spacing w:after="240" w:line="240" w:lineRule="auto"/>
        <w:rPr>
          <w:rFonts w:ascii="Times New Roman" w:hAnsi="Times New Roman"/>
        </w:rPr>
      </w:pPr>
      <w:r w:rsidRPr="0012596B">
        <w:rPr>
          <w:rFonts w:ascii="Times New Roman" w:hAnsi="Times New Roman"/>
        </w:rPr>
        <w:t>I takt med globaliseringens framväxt har även terrorism och organiserad brottslighet globaliserats. Det har alltid funnits internationella nätverk, men idag går det mycket lättare att kommunicera och organisera sig internationellt.</w:t>
      </w:r>
    </w:p>
    <w:p w:rsidRPr="0012596B" w:rsidR="00720FF6" w:rsidP="00720FF6" w:rsidRDefault="00720FF6" w14:paraId="60AD84E2" w14:textId="18654B5C">
      <w:pPr>
        <w:spacing w:after="240" w:line="240" w:lineRule="auto"/>
        <w:rPr>
          <w:rFonts w:ascii="Times New Roman" w:hAnsi="Times New Roman"/>
        </w:rPr>
      </w:pPr>
      <w:r w:rsidRPr="0012596B">
        <w:rPr>
          <w:rFonts w:ascii="Times New Roman" w:hAnsi="Times New Roman"/>
        </w:rPr>
        <w:t xml:space="preserve">I en värld med helt olika nivå på militära resurser, både teknologiskt och ekonomiskt, måste svagare aktörer använda sig av asymmetrisk krigföring för att ha en chans att skada fienden. Särskilt viktigt är detta för icke-statliga aktörer. När den överlägsna aktören använder sig av fjärrstyrda drönare så svarar den svagare aktören med terrordåd antingen mot fysiska </w:t>
      </w:r>
      <w:r w:rsidR="00737F6F">
        <w:rPr>
          <w:rFonts w:ascii="Times New Roman" w:hAnsi="Times New Roman"/>
        </w:rPr>
        <w:t>mål eller mot virtuella mål på i</w:t>
      </w:r>
      <w:r w:rsidRPr="0012596B">
        <w:rPr>
          <w:rFonts w:ascii="Times New Roman" w:hAnsi="Times New Roman"/>
        </w:rPr>
        <w:t>nternet. I framtiden finns också risken att terrorister kommer över massförstörelsevapen.</w:t>
      </w:r>
    </w:p>
    <w:p w:rsidRPr="0012596B" w:rsidR="00720FF6" w:rsidP="00720FF6" w:rsidRDefault="00720FF6" w14:paraId="60AD84E3" w14:textId="77777777">
      <w:pPr>
        <w:spacing w:after="240" w:line="240" w:lineRule="auto"/>
        <w:rPr>
          <w:rFonts w:ascii="Times New Roman" w:hAnsi="Times New Roman"/>
        </w:rPr>
      </w:pPr>
      <w:r w:rsidRPr="0012596B">
        <w:rPr>
          <w:rFonts w:ascii="Times New Roman" w:hAnsi="Times New Roman"/>
        </w:rPr>
        <w:t xml:space="preserve">Det finns också en risk att terroristgrupper och den organiserade brottsligheten kommer att närma sig varandra. Terrorister behöver finansiera sin verksamhet och organiserad brottslighet kan använda sig av terroristernas metoder för att uppnå sina mål. Ett exempel på detta är organiserad brottslighet som hotar med cyberangrepp i utpressningssyfte. </w:t>
      </w:r>
    </w:p>
    <w:p w:rsidRPr="0012596B" w:rsidR="00720FF6" w:rsidP="00720FF6" w:rsidRDefault="00720FF6" w14:paraId="60AD84E4" w14:textId="77777777">
      <w:pPr>
        <w:spacing w:after="240" w:line="240" w:lineRule="auto"/>
        <w:rPr>
          <w:rFonts w:ascii="Times New Roman" w:hAnsi="Times New Roman"/>
        </w:rPr>
      </w:pPr>
      <w:r w:rsidRPr="0012596B">
        <w:rPr>
          <w:rFonts w:ascii="Times New Roman" w:hAnsi="Times New Roman"/>
        </w:rPr>
        <w:t>Kampen mot terrorism och organiserad brottslighet är av stor vikt. Det krävs dock en rad svåra avvägningar i denna verksamhet. Det måste dels ske en avvägning mellan internationellt samarbete och nationell suveränitet. Det måste också ske en avvägning mellan effektivitet och konsekvenser för mänskliga rättigheter samt ekonomisk utveckling. Terror- och brottsbekämpning får inte undergräva demokratin eller den ekonomiska utvecklingen, men samtidigt måste den vara så effektiv att större terrordåd blir ytterst ovanliga.</w:t>
      </w:r>
    </w:p>
    <w:p w:rsidRPr="0012596B" w:rsidR="00720FF6" w:rsidP="00720FF6" w:rsidRDefault="00720FF6" w14:paraId="60AD84E5" w14:textId="77777777">
      <w:pPr>
        <w:spacing w:after="240" w:line="240" w:lineRule="auto"/>
        <w:rPr>
          <w:rFonts w:ascii="Times New Roman" w:hAnsi="Times New Roman"/>
        </w:rPr>
      </w:pPr>
      <w:r w:rsidRPr="0012596B">
        <w:rPr>
          <w:rFonts w:ascii="Times New Roman" w:hAnsi="Times New Roman"/>
        </w:rPr>
        <w:t>Det moderna samhället är känsligt för störningar och terrorattacker, inte minst de stora städerna. Antiterrorförband med hög beredskap och specialbeväpning har därför en viktig roll.</w:t>
      </w:r>
    </w:p>
    <w:p w:rsidRPr="0012596B" w:rsidR="00720FF6" w:rsidP="00720FF6" w:rsidRDefault="00720FF6" w14:paraId="60AD84E6" w14:textId="77777777">
      <w:pPr>
        <w:spacing w:after="240" w:line="240" w:lineRule="auto"/>
        <w:rPr>
          <w:rFonts w:ascii="Times New Roman" w:hAnsi="Times New Roman"/>
          <w:b/>
        </w:rPr>
      </w:pPr>
      <w:r w:rsidRPr="0012596B">
        <w:rPr>
          <w:rFonts w:ascii="Times New Roman" w:hAnsi="Times New Roman"/>
          <w:b/>
        </w:rPr>
        <w:t>3.6 Den europeiska robotskölden</w:t>
      </w:r>
    </w:p>
    <w:p w:rsidRPr="0012596B" w:rsidR="00720FF6" w:rsidP="00720FF6" w:rsidRDefault="00720FF6" w14:paraId="60AD84E7" w14:textId="0108C677">
      <w:pPr>
        <w:spacing w:after="240" w:line="240" w:lineRule="auto"/>
        <w:rPr>
          <w:rFonts w:ascii="Times New Roman" w:hAnsi="Times New Roman"/>
        </w:rPr>
      </w:pPr>
      <w:r w:rsidRPr="0012596B">
        <w:rPr>
          <w:rFonts w:ascii="Times New Roman" w:hAnsi="Times New Roman"/>
        </w:rPr>
        <w:t xml:space="preserve">För att skydda Europa och USA mot iranska långdistansrobotar kommer USA </w:t>
      </w:r>
      <w:r w:rsidR="00737F6F">
        <w:rPr>
          <w:rFonts w:ascii="Times New Roman" w:hAnsi="Times New Roman"/>
        </w:rPr>
        <w:t xml:space="preserve">att </w:t>
      </w:r>
      <w:r w:rsidRPr="0012596B">
        <w:rPr>
          <w:rFonts w:ascii="Times New Roman" w:hAnsi="Times New Roman"/>
        </w:rPr>
        <w:t>placera ut antirobotrobotar i Östeuropa. Robotarna som placeras i Polen 2018 har väckt stor ilska i Ryssland och resulterat i att Ryssland i sin tur placerat ut olika robotsystem i Kaliningradområdet. Om robotarna verkligen kommer på plats 2018 är risken stor för ytterligare rysk upptrappning.</w:t>
      </w:r>
    </w:p>
    <w:p w:rsidRPr="0012596B" w:rsidR="00720FF6" w:rsidP="00720FF6" w:rsidRDefault="00720FF6" w14:paraId="60AD84E8" w14:textId="77777777">
      <w:pPr>
        <w:spacing w:after="240" w:line="240" w:lineRule="auto"/>
        <w:rPr>
          <w:rFonts w:ascii="Times New Roman" w:hAnsi="Times New Roman"/>
          <w:b/>
        </w:rPr>
      </w:pPr>
      <w:r w:rsidRPr="0012596B">
        <w:rPr>
          <w:rFonts w:ascii="Times New Roman" w:hAnsi="Times New Roman"/>
          <w:b/>
        </w:rPr>
        <w:t>3.7 Stormakter med fjärrstridsambitioner</w:t>
      </w:r>
    </w:p>
    <w:p w:rsidRPr="0012596B" w:rsidR="00720FF6" w:rsidP="00720FF6" w:rsidRDefault="00720FF6" w14:paraId="60AD84E9" w14:textId="77777777">
      <w:pPr>
        <w:spacing w:after="240" w:line="240" w:lineRule="auto"/>
        <w:rPr>
          <w:rFonts w:ascii="Times New Roman" w:hAnsi="Times New Roman"/>
        </w:rPr>
      </w:pPr>
      <w:r w:rsidRPr="0012596B">
        <w:rPr>
          <w:rFonts w:ascii="Times New Roman" w:hAnsi="Times New Roman"/>
        </w:rPr>
        <w:t>Kina och Indien bygger upp nya förmågor som exempelvis hangarfartygsgrupper vilket visar en vilja att kunna verka mot en kvalificerad motståndare utanför sina närområden. Inom överskådlig tid finns det dock ett tekniskt gap till USA som gör det orealistiskt att företa fjärroperationer utan USA:s tillstånd.</w:t>
      </w:r>
    </w:p>
    <w:p w:rsidRPr="0012596B" w:rsidR="00720FF6" w:rsidP="00720FF6" w:rsidRDefault="00720FF6" w14:paraId="60AD84EA" w14:textId="77777777">
      <w:pPr>
        <w:keepNext/>
        <w:spacing w:after="240" w:line="240" w:lineRule="auto"/>
        <w:rPr>
          <w:rFonts w:ascii="Times New Roman" w:hAnsi="Times New Roman"/>
          <w:b/>
        </w:rPr>
      </w:pPr>
      <w:r w:rsidRPr="0012596B">
        <w:rPr>
          <w:rFonts w:ascii="Times New Roman" w:hAnsi="Times New Roman"/>
          <w:b/>
        </w:rPr>
        <w:lastRenderedPageBreak/>
        <w:t>3.8 NATO</w:t>
      </w:r>
    </w:p>
    <w:p w:rsidRPr="0012596B" w:rsidR="00720FF6" w:rsidP="00720FF6" w:rsidRDefault="00720FF6" w14:paraId="60AD84EB" w14:textId="66C75678">
      <w:pPr>
        <w:spacing w:after="240" w:line="240" w:lineRule="auto"/>
        <w:rPr>
          <w:rFonts w:ascii="Times New Roman" w:hAnsi="Times New Roman"/>
        </w:rPr>
      </w:pPr>
      <w:r w:rsidRPr="0012596B">
        <w:rPr>
          <w:rFonts w:ascii="Times New Roman" w:hAnsi="Times New Roman"/>
        </w:rPr>
        <w:t>Efter War</w:t>
      </w:r>
      <w:r w:rsidR="00737F6F">
        <w:rPr>
          <w:rFonts w:ascii="Times New Roman" w:hAnsi="Times New Roman"/>
        </w:rPr>
        <w:t>s</w:t>
      </w:r>
      <w:r w:rsidRPr="0012596B">
        <w:rPr>
          <w:rFonts w:ascii="Times New Roman" w:hAnsi="Times New Roman"/>
        </w:rPr>
        <w:t>zawapaktens (WP) upplösning finns idag endast en vikti</w:t>
      </w:r>
      <w:r w:rsidR="00737F6F">
        <w:rPr>
          <w:rFonts w:ascii="Times New Roman" w:hAnsi="Times New Roman"/>
        </w:rPr>
        <w:t>g försvarsallians, nämligen Nato. Nato</w:t>
      </w:r>
      <w:r w:rsidRPr="0012596B">
        <w:rPr>
          <w:rFonts w:ascii="Times New Roman" w:hAnsi="Times New Roman"/>
        </w:rPr>
        <w:t xml:space="preserve"> utvidgades efter WP:s upplösning så att samtliga före detta stater i Östeuropa som varit medl</w:t>
      </w:r>
      <w:r w:rsidR="00737F6F">
        <w:rPr>
          <w:rFonts w:ascii="Times New Roman" w:hAnsi="Times New Roman"/>
        </w:rPr>
        <w:t>emmar i WP blev medlemmar i Nato</w:t>
      </w:r>
      <w:r w:rsidRPr="0012596B">
        <w:rPr>
          <w:rFonts w:ascii="Times New Roman" w:hAnsi="Times New Roman"/>
        </w:rPr>
        <w:t>. Även de tre före detta baltiska delrepublikerna i Sovjetunionen blev medlemma</w:t>
      </w:r>
      <w:r w:rsidR="00737F6F">
        <w:rPr>
          <w:rFonts w:ascii="Times New Roman" w:hAnsi="Times New Roman"/>
        </w:rPr>
        <w:t>r i Nato. Samtidigt lades Nato</w:t>
      </w:r>
      <w:r w:rsidRPr="0012596B">
        <w:rPr>
          <w:rFonts w:ascii="Times New Roman" w:hAnsi="Times New Roman"/>
        </w:rPr>
        <w:t>s fokus om från att primärt försvara medlemmarnas eget territorium till att bli en organisation som främst agerar inter</w:t>
      </w:r>
      <w:r w:rsidR="00737F6F">
        <w:rPr>
          <w:rFonts w:ascii="Times New Roman" w:hAnsi="Times New Roman"/>
        </w:rPr>
        <w:t>nationellt för att försvara Nato</w:t>
      </w:r>
      <w:r w:rsidRPr="0012596B">
        <w:rPr>
          <w:rFonts w:ascii="Times New Roman" w:hAnsi="Times New Roman"/>
        </w:rPr>
        <w:t>ländernas intressen.</w:t>
      </w:r>
    </w:p>
    <w:p w:rsidRPr="0012596B" w:rsidR="00720FF6" w:rsidP="00720FF6" w:rsidRDefault="00737F6F" w14:paraId="60AD84EC" w14:textId="184037C1">
      <w:pPr>
        <w:spacing w:after="240" w:line="240" w:lineRule="auto"/>
        <w:rPr>
          <w:rFonts w:ascii="Times New Roman" w:hAnsi="Times New Roman"/>
        </w:rPr>
      </w:pPr>
      <w:r>
        <w:rPr>
          <w:rFonts w:ascii="Times New Roman" w:hAnsi="Times New Roman"/>
        </w:rPr>
        <w:t>Nato</w:t>
      </w:r>
      <w:r w:rsidRPr="0012596B" w:rsidR="00720FF6">
        <w:rPr>
          <w:rFonts w:ascii="Times New Roman" w:hAnsi="Times New Roman"/>
        </w:rPr>
        <w:t>s kapacitet att agera reduceras nu kraftigt genom kraftiga nedskärningar i försvarsanslagen både i USA och i Europa som följd av den rådande ekonomiska krisen. Samtidigt genomför USA en omprioritering av s</w:t>
      </w:r>
      <w:r>
        <w:rPr>
          <w:rFonts w:ascii="Times New Roman" w:hAnsi="Times New Roman"/>
        </w:rPr>
        <w:t>in försvarspolitik från Europa – Mellanö</w:t>
      </w:r>
      <w:r w:rsidRPr="0012596B" w:rsidR="00720FF6">
        <w:rPr>
          <w:rFonts w:ascii="Times New Roman" w:hAnsi="Times New Roman"/>
        </w:rPr>
        <w:t>stern till Stilla Havet.</w:t>
      </w:r>
    </w:p>
    <w:p w:rsidRPr="0012596B" w:rsidR="00720FF6" w:rsidP="00720FF6" w:rsidRDefault="00737F6F" w14:paraId="60AD84ED" w14:textId="3C098E6C">
      <w:pPr>
        <w:spacing w:after="240" w:line="240" w:lineRule="auto"/>
        <w:rPr>
          <w:rFonts w:ascii="Times New Roman" w:hAnsi="Times New Roman"/>
        </w:rPr>
      </w:pPr>
      <w:r>
        <w:rPr>
          <w:rFonts w:ascii="Times New Roman" w:hAnsi="Times New Roman"/>
        </w:rPr>
        <w:t>Nato</w:t>
      </w:r>
      <w:r w:rsidRPr="0012596B" w:rsidR="00720FF6">
        <w:rPr>
          <w:rFonts w:ascii="Times New Roman" w:hAnsi="Times New Roman"/>
        </w:rPr>
        <w:t>s kapacitet att agera reduceras nu kraftigt genom kraftiga nedskärningar i försvarsanslagen både i USA och i Europa som följd av den rådande ekonomiska krisen. Det finns också ett ökande missnöje i USA med att Europas försvarsanslag bara är 30 % av USA: s trots att ekonomierna är jämnstora. Samtidigt genomför USA en omprioritering av s</w:t>
      </w:r>
      <w:r>
        <w:rPr>
          <w:rFonts w:ascii="Times New Roman" w:hAnsi="Times New Roman"/>
        </w:rPr>
        <w:t>in försvarspolitik från Europa – Mellanöstern till Stilla h</w:t>
      </w:r>
      <w:r w:rsidRPr="0012596B" w:rsidR="00720FF6">
        <w:rPr>
          <w:rFonts w:ascii="Times New Roman" w:hAnsi="Times New Roman"/>
        </w:rPr>
        <w:t>avet.</w:t>
      </w:r>
    </w:p>
    <w:p w:rsidRPr="0012596B" w:rsidR="00720FF6" w:rsidP="00720FF6" w:rsidRDefault="00737F6F" w14:paraId="60AD84EE" w14:textId="1DD62526">
      <w:pPr>
        <w:spacing w:after="240" w:line="240" w:lineRule="auto"/>
        <w:rPr>
          <w:rFonts w:ascii="Times New Roman" w:hAnsi="Times New Roman"/>
        </w:rPr>
      </w:pPr>
      <w:r>
        <w:rPr>
          <w:rFonts w:ascii="Times New Roman" w:hAnsi="Times New Roman"/>
        </w:rPr>
        <w:t>Nato</w:t>
      </w:r>
      <w:r w:rsidRPr="0012596B" w:rsidR="00720FF6">
        <w:rPr>
          <w:rFonts w:ascii="Times New Roman" w:hAnsi="Times New Roman"/>
        </w:rPr>
        <w:t xml:space="preserve"> kommer sannolikt </w:t>
      </w:r>
      <w:r>
        <w:rPr>
          <w:rFonts w:ascii="Times New Roman" w:hAnsi="Times New Roman"/>
        </w:rPr>
        <w:t xml:space="preserve">att </w:t>
      </w:r>
      <w:r w:rsidRPr="0012596B" w:rsidR="00720FF6">
        <w:rPr>
          <w:rFonts w:ascii="Times New Roman" w:hAnsi="Times New Roman"/>
        </w:rPr>
        <w:t xml:space="preserve">trappa ned sina internationella insatser framöver pga. resursbrist. Däremot kommer organisationen säkert att finnas kvar i sin ursprungliga roll som </w:t>
      </w:r>
      <w:proofErr w:type="spellStart"/>
      <w:r w:rsidRPr="0012596B" w:rsidR="00720FF6">
        <w:rPr>
          <w:rFonts w:ascii="Times New Roman" w:hAnsi="Times New Roman"/>
        </w:rPr>
        <w:t>säkerhetsgarant</w:t>
      </w:r>
      <w:proofErr w:type="spellEnd"/>
      <w:r w:rsidRPr="0012596B" w:rsidR="00720FF6">
        <w:rPr>
          <w:rFonts w:ascii="Times New Roman" w:hAnsi="Times New Roman"/>
        </w:rPr>
        <w:t xml:space="preserve"> för medlemmarna. USA:s militära närvaro och fokusering på Europa kommer också långsiktigt att minska.</w:t>
      </w:r>
    </w:p>
    <w:p w:rsidRPr="0012596B" w:rsidR="00720FF6" w:rsidP="00720FF6" w:rsidRDefault="00720FF6" w14:paraId="60AD84EF" w14:textId="522EA484">
      <w:pPr>
        <w:spacing w:after="240" w:line="240" w:lineRule="auto"/>
        <w:rPr>
          <w:rFonts w:ascii="Times New Roman" w:hAnsi="Times New Roman"/>
        </w:rPr>
      </w:pPr>
      <w:r w:rsidRPr="0012596B">
        <w:rPr>
          <w:rFonts w:ascii="Times New Roman" w:hAnsi="Times New Roman"/>
        </w:rPr>
        <w:t xml:space="preserve">Den senaste </w:t>
      </w:r>
      <w:r w:rsidR="00737F6F">
        <w:rPr>
          <w:rFonts w:ascii="Times New Roman" w:hAnsi="Times New Roman"/>
        </w:rPr>
        <w:t>tiden har relationen mellan Nato</w:t>
      </w:r>
      <w:r w:rsidRPr="0012596B">
        <w:rPr>
          <w:rFonts w:ascii="Times New Roman" w:hAnsi="Times New Roman"/>
        </w:rPr>
        <w:t xml:space="preserve"> och Ryssland försämrats och ingen ytterligare utvidgning har heller skett. Ukrainakrisen och Ryssland</w:t>
      </w:r>
      <w:r w:rsidR="00737F6F">
        <w:rPr>
          <w:rFonts w:ascii="Times New Roman" w:hAnsi="Times New Roman"/>
        </w:rPr>
        <w:t>s</w:t>
      </w:r>
      <w:r w:rsidRPr="0012596B">
        <w:rPr>
          <w:rFonts w:ascii="Times New Roman" w:hAnsi="Times New Roman"/>
        </w:rPr>
        <w:t xml:space="preserve"> militära ingripande i d</w:t>
      </w:r>
      <w:r w:rsidR="00737F6F">
        <w:rPr>
          <w:rFonts w:ascii="Times New Roman" w:hAnsi="Times New Roman"/>
        </w:rPr>
        <w:t>en har i stor grad flyttat Nato</w:t>
      </w:r>
      <w:r w:rsidRPr="0012596B">
        <w:rPr>
          <w:rFonts w:ascii="Times New Roman" w:hAnsi="Times New Roman"/>
        </w:rPr>
        <w:t xml:space="preserve">s fokus tillbaka till Europa. De kommande åren kommer sannolikt fokus </w:t>
      </w:r>
      <w:r w:rsidR="00737F6F">
        <w:rPr>
          <w:rFonts w:ascii="Times New Roman" w:hAnsi="Times New Roman"/>
        </w:rPr>
        <w:t xml:space="preserve">att </w:t>
      </w:r>
      <w:r w:rsidRPr="0012596B">
        <w:rPr>
          <w:rFonts w:ascii="Times New Roman" w:hAnsi="Times New Roman"/>
        </w:rPr>
        <w:t>ligga på den gemensamma europeiska säkerheten. De långsiktiga trenderna ligger dock fast oavsett det spända säkerhetspolitiska läget i Europa.</w:t>
      </w:r>
    </w:p>
    <w:p w:rsidRPr="0012596B" w:rsidR="00720FF6" w:rsidP="00720FF6" w:rsidRDefault="00720FF6" w14:paraId="60AD84F0" w14:textId="1431FC06">
      <w:pPr>
        <w:spacing w:after="240" w:line="240" w:lineRule="auto"/>
        <w:rPr>
          <w:rFonts w:ascii="Times New Roman" w:hAnsi="Times New Roman"/>
        </w:rPr>
      </w:pPr>
      <w:r w:rsidRPr="0012596B">
        <w:rPr>
          <w:rFonts w:ascii="Times New Roman" w:hAnsi="Times New Roman"/>
        </w:rPr>
        <w:t>Sverigedemokraterna förespråkar att Sveri</w:t>
      </w:r>
      <w:r w:rsidR="00737F6F">
        <w:rPr>
          <w:rFonts w:ascii="Times New Roman" w:hAnsi="Times New Roman"/>
        </w:rPr>
        <w:t>ge avstår från medlemskap i Nato. Vi ifrågasätter inte att Nato gjort bra saker. Nato</w:t>
      </w:r>
      <w:r w:rsidRPr="0012596B">
        <w:rPr>
          <w:rFonts w:ascii="Times New Roman" w:hAnsi="Times New Roman"/>
        </w:rPr>
        <w:t xml:space="preserve"> och USA rustade exempelvis ihjäl Sovjetunionen i kalla kriget. Detta faktum</w:t>
      </w:r>
      <w:r w:rsidR="00737F6F">
        <w:rPr>
          <w:rFonts w:ascii="Times New Roman" w:hAnsi="Times New Roman"/>
        </w:rPr>
        <w:t xml:space="preserve"> och Sveriges relation till Nato</w:t>
      </w:r>
      <w:r w:rsidRPr="0012596B">
        <w:rPr>
          <w:rFonts w:ascii="Times New Roman" w:hAnsi="Times New Roman"/>
        </w:rPr>
        <w:t xml:space="preserve"> är dock två olika frågor. Sverige och Finland var un</w:t>
      </w:r>
      <w:r w:rsidR="00737F6F">
        <w:rPr>
          <w:rFonts w:ascii="Times New Roman" w:hAnsi="Times New Roman"/>
        </w:rPr>
        <w:t>der kalla kriget inte med i Nato</w:t>
      </w:r>
      <w:r w:rsidRPr="0012596B">
        <w:rPr>
          <w:rFonts w:ascii="Times New Roman" w:hAnsi="Times New Roman"/>
        </w:rPr>
        <w:t>, men var väl rustade och utgjorde en zon med relativ avspänning. Så kan det fortfara vara.</w:t>
      </w:r>
    </w:p>
    <w:p w:rsidRPr="0012596B" w:rsidR="00720FF6" w:rsidP="00720FF6" w:rsidRDefault="00720FF6" w14:paraId="60AD84F1" w14:textId="77777777">
      <w:pPr>
        <w:spacing w:after="240" w:line="240" w:lineRule="auto"/>
        <w:rPr>
          <w:rFonts w:ascii="Times New Roman" w:hAnsi="Times New Roman"/>
        </w:rPr>
      </w:pPr>
      <w:r w:rsidRPr="0012596B">
        <w:rPr>
          <w:rFonts w:ascii="Times New Roman" w:hAnsi="Times New Roman"/>
        </w:rPr>
        <w:t>Det finns flera skäl för att Sverige inte ska vara medlem i Nato:</w:t>
      </w:r>
    </w:p>
    <w:p w:rsidRPr="0012596B" w:rsidR="00720FF6" w:rsidP="00720FF6" w:rsidRDefault="00720FF6" w14:paraId="60AD84F2" w14:textId="3E224125">
      <w:pPr>
        <w:spacing w:after="240" w:line="240" w:lineRule="auto"/>
        <w:rPr>
          <w:rFonts w:ascii="Times New Roman" w:hAnsi="Times New Roman"/>
        </w:rPr>
      </w:pPr>
      <w:r w:rsidRPr="0012596B">
        <w:rPr>
          <w:rFonts w:ascii="Times New Roman" w:hAnsi="Times New Roman"/>
        </w:rPr>
        <w:t>• Ett avspänningsskäl:</w:t>
      </w:r>
      <w:r w:rsidRPr="0012596B">
        <w:rPr>
          <w:rFonts w:ascii="Times New Roman" w:hAnsi="Times New Roman"/>
        </w:rPr>
        <w:br/>
        <w:t xml:space="preserve">Som </w:t>
      </w:r>
      <w:r w:rsidRPr="0012596B" w:rsidR="001812ED">
        <w:rPr>
          <w:rFonts w:ascii="Times New Roman" w:hAnsi="Times New Roman"/>
        </w:rPr>
        <w:t xml:space="preserve">ett </w:t>
      </w:r>
      <w:r w:rsidRPr="0012596B">
        <w:rPr>
          <w:rFonts w:ascii="Times New Roman" w:hAnsi="Times New Roman"/>
        </w:rPr>
        <w:t xml:space="preserve">neutralt </w:t>
      </w:r>
      <w:r w:rsidRPr="0012596B" w:rsidR="001812ED">
        <w:rPr>
          <w:rFonts w:ascii="Times New Roman" w:hAnsi="Times New Roman"/>
        </w:rPr>
        <w:t xml:space="preserve">land </w:t>
      </w:r>
      <w:r w:rsidR="00737F6F">
        <w:rPr>
          <w:rFonts w:ascii="Times New Roman" w:hAnsi="Times New Roman"/>
        </w:rPr>
        <w:t>mellan Nato</w:t>
      </w:r>
      <w:r w:rsidRPr="0012596B">
        <w:rPr>
          <w:rFonts w:ascii="Times New Roman" w:hAnsi="Times New Roman"/>
        </w:rPr>
        <w:t xml:space="preserve"> och Ryssland</w:t>
      </w:r>
      <w:r w:rsidRPr="0012596B" w:rsidR="001812ED">
        <w:rPr>
          <w:rFonts w:ascii="Times New Roman" w:hAnsi="Times New Roman"/>
        </w:rPr>
        <w:t xml:space="preserve"> </w:t>
      </w:r>
      <w:r w:rsidRPr="0012596B">
        <w:rPr>
          <w:rFonts w:ascii="Times New Roman" w:hAnsi="Times New Roman"/>
        </w:rPr>
        <w:t>skapar vi avspänning i ett strategiskt geografiskt område.</w:t>
      </w:r>
    </w:p>
    <w:p w:rsidRPr="0012596B" w:rsidR="00720FF6" w:rsidP="00720FF6" w:rsidRDefault="00720FF6" w14:paraId="60AD84F3" w14:textId="77777777">
      <w:pPr>
        <w:spacing w:after="240" w:line="240" w:lineRule="auto"/>
        <w:rPr>
          <w:rFonts w:ascii="Times New Roman" w:hAnsi="Times New Roman"/>
        </w:rPr>
      </w:pPr>
      <w:r w:rsidRPr="0012596B">
        <w:rPr>
          <w:rFonts w:ascii="Times New Roman" w:hAnsi="Times New Roman"/>
        </w:rPr>
        <w:t>• Ett politiskt skäl:</w:t>
      </w:r>
      <w:r w:rsidRPr="0012596B">
        <w:rPr>
          <w:rFonts w:ascii="Times New Roman" w:hAnsi="Times New Roman"/>
        </w:rPr>
        <w:br/>
        <w:t>Vi riskerar inte att dras in djupt i konflikter som inte rör oss.</w:t>
      </w:r>
    </w:p>
    <w:p w:rsidRPr="0012596B" w:rsidR="00720FF6" w:rsidP="00720FF6" w:rsidRDefault="00720FF6" w14:paraId="60AD84F4" w14:textId="77777777">
      <w:pPr>
        <w:spacing w:after="240" w:line="240" w:lineRule="auto"/>
        <w:rPr>
          <w:rFonts w:ascii="Times New Roman" w:hAnsi="Times New Roman"/>
        </w:rPr>
      </w:pPr>
      <w:r w:rsidRPr="0012596B">
        <w:rPr>
          <w:rFonts w:ascii="Times New Roman" w:hAnsi="Times New Roman"/>
        </w:rPr>
        <w:t>• Ett tillräcklighetsskäl:</w:t>
      </w:r>
      <w:r w:rsidRPr="0012596B">
        <w:rPr>
          <w:rFonts w:ascii="Times New Roman" w:hAnsi="Times New Roman"/>
        </w:rPr>
        <w:br/>
        <w:t>Vi kan höja försvarsanslaget och, med eller utan Finland, skapa en egen tröskeleffekt.</w:t>
      </w:r>
    </w:p>
    <w:p w:rsidRPr="0012596B" w:rsidR="00720FF6" w:rsidP="00720FF6" w:rsidRDefault="00720FF6" w14:paraId="60AD84F5" w14:textId="77777777">
      <w:pPr>
        <w:spacing w:after="240" w:line="240" w:lineRule="auto"/>
        <w:rPr>
          <w:rFonts w:ascii="Times New Roman" w:hAnsi="Times New Roman"/>
          <w:b/>
        </w:rPr>
      </w:pPr>
      <w:r w:rsidRPr="0012596B">
        <w:rPr>
          <w:rFonts w:ascii="Times New Roman" w:hAnsi="Times New Roman"/>
          <w:b/>
        </w:rPr>
        <w:t>3.9 Partnerskap för fred och värdlandssupport</w:t>
      </w:r>
    </w:p>
    <w:p w:rsidRPr="0012596B" w:rsidR="00720FF6" w:rsidP="00720FF6" w:rsidRDefault="00737F6F" w14:paraId="60AD84F6" w14:textId="3F7800E1">
      <w:pPr>
        <w:spacing w:after="240" w:line="240" w:lineRule="auto"/>
        <w:rPr>
          <w:rFonts w:ascii="Times New Roman" w:hAnsi="Times New Roman"/>
        </w:rPr>
      </w:pPr>
      <w:r>
        <w:rPr>
          <w:rFonts w:ascii="Times New Roman" w:hAnsi="Times New Roman"/>
        </w:rPr>
        <w:t>Nato</w:t>
      </w:r>
      <w:r w:rsidRPr="0012596B" w:rsidR="00720FF6">
        <w:rPr>
          <w:rFonts w:ascii="Times New Roman" w:hAnsi="Times New Roman"/>
        </w:rPr>
        <w:t xml:space="preserve"> har också utvecklat ett omfattande samarbete med andra länder i närområdet via Partnerskap för fred (PFF). PFF utvecklas nu så att samarbetet fördjupas med vissa nationer som upplevs har särskilt bra samarbetspotential.</w:t>
      </w:r>
    </w:p>
    <w:p w:rsidRPr="0012596B" w:rsidR="00720FF6" w:rsidP="00720FF6" w:rsidRDefault="00720FF6" w14:paraId="60AD84F7" w14:textId="2BDE2E15">
      <w:pPr>
        <w:spacing w:after="240" w:line="240" w:lineRule="auto"/>
        <w:rPr>
          <w:rFonts w:ascii="Times New Roman" w:hAnsi="Times New Roman"/>
        </w:rPr>
      </w:pPr>
      <w:r w:rsidRPr="0012596B">
        <w:rPr>
          <w:rFonts w:ascii="Times New Roman" w:hAnsi="Times New Roman"/>
        </w:rPr>
        <w:lastRenderedPageBreak/>
        <w:t xml:space="preserve">Frågan är nu hur nära </w:t>
      </w:r>
      <w:r w:rsidR="00737F6F">
        <w:rPr>
          <w:rFonts w:ascii="Times New Roman" w:hAnsi="Times New Roman"/>
        </w:rPr>
        <w:t>relation Sverige kan ha med Nato</w:t>
      </w:r>
      <w:r w:rsidRPr="0012596B">
        <w:rPr>
          <w:rFonts w:ascii="Times New Roman" w:hAnsi="Times New Roman"/>
        </w:rPr>
        <w:t xml:space="preserve"> utan att vi delvis börjar räknas in i alliansen. Sveriges deltagande i P</w:t>
      </w:r>
      <w:r w:rsidR="00737F6F">
        <w:rPr>
          <w:rFonts w:ascii="Times New Roman" w:hAnsi="Times New Roman"/>
        </w:rPr>
        <w:t>artnerskap för fred (PFF), Nato</w:t>
      </w:r>
      <w:r w:rsidRPr="0012596B">
        <w:rPr>
          <w:rFonts w:ascii="Times New Roman" w:hAnsi="Times New Roman"/>
        </w:rPr>
        <w:t>s snabbinsatsstyrka</w:t>
      </w:r>
      <w:r w:rsidR="00737F6F">
        <w:rPr>
          <w:rFonts w:ascii="Times New Roman" w:hAnsi="Times New Roman"/>
        </w:rPr>
        <w:t xml:space="preserve"> </w:t>
      </w:r>
      <w:r w:rsidRPr="0012596B">
        <w:rPr>
          <w:rFonts w:ascii="Times New Roman" w:hAnsi="Times New Roman"/>
        </w:rPr>
        <w:t>(NRF) och värdlandssupport (HNS) markerar, som vi ser det, en gräns. Dessa tre åtaganden förpliktar inte, det följer inga krav på stöd till andra länder eller på att vi ska vara tvungna att upplåta vårt territorium.</w:t>
      </w:r>
    </w:p>
    <w:p w:rsidRPr="0012596B" w:rsidR="00720FF6" w:rsidP="00720FF6" w:rsidRDefault="00720FF6" w14:paraId="60AD84F8" w14:textId="18760DB2">
      <w:pPr>
        <w:spacing w:after="240" w:line="240" w:lineRule="auto"/>
        <w:rPr>
          <w:rFonts w:ascii="Times New Roman" w:hAnsi="Times New Roman"/>
        </w:rPr>
      </w:pPr>
      <w:r w:rsidRPr="0012596B">
        <w:rPr>
          <w:rFonts w:ascii="Times New Roman" w:hAnsi="Times New Roman"/>
        </w:rPr>
        <w:t>Den försvarsallians vi vill bygga är den med Finland. Vi vill inte i</w:t>
      </w:r>
      <w:r w:rsidR="00737F6F">
        <w:rPr>
          <w:rFonts w:ascii="Times New Roman" w:hAnsi="Times New Roman"/>
        </w:rPr>
        <w:t>ngå som fullvärdig medlem i Nato</w:t>
      </w:r>
      <w:r w:rsidRPr="0012596B">
        <w:rPr>
          <w:rFonts w:ascii="Times New Roman" w:hAnsi="Times New Roman"/>
        </w:rPr>
        <w:t xml:space="preserve"> och inte heller ha någon mer djupgående integration i Atlantpakten. En försvarsallians med Finland innebär att om någon attackerar Finland så är även Sverige i krig, men det innebär också att båda länderna har en högre tröskeleffekt mot krig.</w:t>
      </w:r>
    </w:p>
    <w:p w:rsidRPr="0012596B" w:rsidR="00720FF6" w:rsidP="00720FF6" w:rsidRDefault="00720FF6" w14:paraId="60AD84F9" w14:textId="41BFF3F0">
      <w:pPr>
        <w:spacing w:after="240" w:line="240" w:lineRule="auto"/>
        <w:rPr>
          <w:rFonts w:ascii="Times New Roman" w:hAnsi="Times New Roman"/>
        </w:rPr>
      </w:pPr>
      <w:r w:rsidRPr="0012596B">
        <w:rPr>
          <w:rFonts w:ascii="Times New Roman" w:hAnsi="Times New Roman"/>
        </w:rPr>
        <w:t>PFF ger oss möjligheter att vid internationella konfl</w:t>
      </w:r>
      <w:r w:rsidR="00F84158">
        <w:rPr>
          <w:rFonts w:ascii="Times New Roman" w:hAnsi="Times New Roman"/>
        </w:rPr>
        <w:t>ikter delta tillsammans med Nato</w:t>
      </w:r>
      <w:r w:rsidRPr="0012596B">
        <w:rPr>
          <w:rFonts w:ascii="Times New Roman" w:hAnsi="Times New Roman"/>
        </w:rPr>
        <w:t>. NRF ger oss billig tillgång till bra övningar. HNS ger oss en ytterligare en möjlighet om krig försätter oss i ett ytterst ansträngt läge.</w:t>
      </w:r>
    </w:p>
    <w:p w:rsidRPr="0012596B" w:rsidR="00720FF6" w:rsidP="00720FF6" w:rsidRDefault="00F84158" w14:paraId="60AD84FA" w14:textId="5AEFF89D">
      <w:pPr>
        <w:spacing w:after="240" w:line="240" w:lineRule="auto"/>
        <w:rPr>
          <w:rFonts w:ascii="Times New Roman" w:hAnsi="Times New Roman"/>
          <w:b/>
        </w:rPr>
      </w:pPr>
      <w:r>
        <w:rPr>
          <w:rFonts w:ascii="Times New Roman" w:hAnsi="Times New Roman"/>
          <w:b/>
        </w:rPr>
        <w:t>3.10 Eda</w:t>
      </w:r>
    </w:p>
    <w:p w:rsidRPr="0012596B" w:rsidR="00720FF6" w:rsidP="00720FF6" w:rsidRDefault="00720FF6" w14:paraId="60AD84FB" w14:textId="7962D5CC">
      <w:pPr>
        <w:spacing w:after="240" w:line="240" w:lineRule="auto"/>
        <w:rPr>
          <w:rFonts w:ascii="Times New Roman" w:hAnsi="Times New Roman"/>
        </w:rPr>
      </w:pPr>
      <w:r w:rsidRPr="0012596B">
        <w:rPr>
          <w:rFonts w:ascii="Times New Roman" w:hAnsi="Times New Roman"/>
        </w:rPr>
        <w:t>EU har ännu inte format någon övergripande överstatlighet på försvarsområdet, men det närmar sig. Allt fler säkerhetspolitiska områden beslutas bli överstatliga. EU: s stridsgrupper är ett förstadium till EU: s egen krigsmakt och därför bör inte Sverige delta. Lika lite som EU bör bli en nation med egen lagstiftning och skatterätt, lika lite bör EU förses med en egen krigsmakt. Denna utveckling motverkas av Nato som är den enda organisation i Europa som idag kan leda storskaligt krig.</w:t>
      </w:r>
      <w:r w:rsidR="00F84158">
        <w:rPr>
          <w:rFonts w:ascii="Times New Roman" w:hAnsi="Times New Roman"/>
        </w:rPr>
        <w:t xml:space="preserve"> Få Natoländer vill byta ut Nato</w:t>
      </w:r>
      <w:r w:rsidRPr="0012596B">
        <w:rPr>
          <w:rFonts w:ascii="Times New Roman" w:hAnsi="Times New Roman"/>
        </w:rPr>
        <w:t xml:space="preserve"> mot EU i ett </w:t>
      </w:r>
      <w:proofErr w:type="spellStart"/>
      <w:r w:rsidRPr="0012596B">
        <w:rPr>
          <w:rFonts w:ascii="Times New Roman" w:hAnsi="Times New Roman"/>
        </w:rPr>
        <w:t>krigsperspektiv</w:t>
      </w:r>
      <w:proofErr w:type="spellEnd"/>
      <w:r w:rsidRPr="0012596B">
        <w:rPr>
          <w:rFonts w:ascii="Times New Roman" w:hAnsi="Times New Roman"/>
        </w:rPr>
        <w:t>.</w:t>
      </w:r>
    </w:p>
    <w:p w:rsidRPr="0012596B" w:rsidR="00720FF6" w:rsidP="00720FF6" w:rsidRDefault="00720FF6" w14:paraId="60AD84FC" w14:textId="77777777">
      <w:pPr>
        <w:spacing w:after="240" w:line="240" w:lineRule="auto"/>
        <w:rPr>
          <w:rFonts w:ascii="Times New Roman" w:hAnsi="Times New Roman"/>
        </w:rPr>
      </w:pPr>
      <w:r w:rsidRPr="0012596B">
        <w:rPr>
          <w:rFonts w:ascii="Times New Roman" w:hAnsi="Times New Roman"/>
        </w:rPr>
        <w:t>På försvarsmaterielsidan finns tankar inom EU om att låta EU bli ramen för gemensamma satsningar, en försvarsindustristrategi för EU. Medlemsstaternas forskningsanslag får då samlas till EU för gemensamt nyttjande i större skala utanför marknaden. Risken för att en sådan utveckling blir döden för svensk försvarsindustri är stor. Andra medlemsländer tar för sig i gemensamma projekt medan Sverige backar. Sverige bör satsa på försvarsmaterielsamarbeten med enskilda länder; de nordiska länderna i första hand, men även länder inom sexnationerssamarbetet (Sverige, Frankrike, Italien, Spanien, Storbritannien och Tyskland). Andra lämpliga länder är Schweiz, Brasilien och Indien. Den svenska försvarsindustrin har på egen hand visat vägen till flera viktiga samarbeten.</w:t>
      </w:r>
    </w:p>
    <w:p w:rsidRPr="0012596B" w:rsidR="00720FF6" w:rsidP="00720FF6" w:rsidRDefault="00720FF6" w14:paraId="60AD84FD" w14:textId="77777777">
      <w:pPr>
        <w:spacing w:after="240" w:line="240" w:lineRule="auto"/>
        <w:rPr>
          <w:rFonts w:ascii="Times New Roman" w:hAnsi="Times New Roman"/>
          <w:b/>
        </w:rPr>
      </w:pPr>
      <w:r w:rsidRPr="0012596B">
        <w:rPr>
          <w:rFonts w:ascii="Times New Roman" w:hAnsi="Times New Roman"/>
          <w:b/>
        </w:rPr>
        <w:t>3.11 Andra större aktörer: USA</w:t>
      </w:r>
    </w:p>
    <w:p w:rsidRPr="0012596B" w:rsidR="00720FF6" w:rsidP="00720FF6" w:rsidRDefault="00720FF6" w14:paraId="60AD84FE" w14:textId="783F9901">
      <w:pPr>
        <w:spacing w:after="240" w:line="240" w:lineRule="auto"/>
        <w:rPr>
          <w:rFonts w:ascii="Times New Roman" w:hAnsi="Times New Roman"/>
        </w:rPr>
      </w:pPr>
      <w:r w:rsidRPr="0012596B">
        <w:rPr>
          <w:rFonts w:ascii="Times New Roman" w:hAnsi="Times New Roman"/>
        </w:rPr>
        <w:t xml:space="preserve">Den internationella säkerhetsordningen var i stort sett </w:t>
      </w:r>
      <w:proofErr w:type="spellStart"/>
      <w:r w:rsidRPr="0012596B">
        <w:rPr>
          <w:rFonts w:ascii="Times New Roman" w:hAnsi="Times New Roman"/>
        </w:rPr>
        <w:t>unipolär</w:t>
      </w:r>
      <w:proofErr w:type="spellEnd"/>
      <w:r w:rsidRPr="0012596B">
        <w:rPr>
          <w:rFonts w:ascii="Times New Roman" w:hAnsi="Times New Roman"/>
        </w:rPr>
        <w:t xml:space="preserve"> efter Sovjetunionens upplösning med USA som enda supermakt. Denna period är nu på väg mot sitt slut. USA kommer fortsatt vara den enskilt viktigaste och mäktigaste aktören under överskådlig tid, men inte längre hegemoniskt dominerande. Vi går mot en multipolär värld med ett antal konkurrerande stormakter. Maktbalansen mellan dessa kommer att avgöras via formella eller informella allianser. Även om Kina på sikt kan matcha eller bli starkare än USA så kan de idag inte alls matcha USA med allierade. En tänkbar utveckling är att Kina närmar sig Ryssl</w:t>
      </w:r>
      <w:r w:rsidR="00F84158">
        <w:rPr>
          <w:rFonts w:ascii="Times New Roman" w:hAnsi="Times New Roman"/>
        </w:rPr>
        <w:t xml:space="preserve">and och eventuellt övriga </w:t>
      </w:r>
      <w:proofErr w:type="spellStart"/>
      <w:r w:rsidR="00F84158">
        <w:rPr>
          <w:rFonts w:ascii="Times New Roman" w:hAnsi="Times New Roman"/>
        </w:rPr>
        <w:t>Brics</w:t>
      </w:r>
      <w:r w:rsidRPr="0012596B">
        <w:rPr>
          <w:rFonts w:ascii="Times New Roman" w:hAnsi="Times New Roman"/>
        </w:rPr>
        <w:t>länder</w:t>
      </w:r>
      <w:proofErr w:type="spellEnd"/>
      <w:r w:rsidRPr="0012596B">
        <w:rPr>
          <w:rFonts w:ascii="Times New Roman" w:hAnsi="Times New Roman"/>
        </w:rPr>
        <w:t xml:space="preserve"> för</w:t>
      </w:r>
      <w:r w:rsidR="00F84158">
        <w:rPr>
          <w:rFonts w:ascii="Times New Roman" w:hAnsi="Times New Roman"/>
        </w:rPr>
        <w:t xml:space="preserve"> att skapa en motvikt till USA:</w:t>
      </w:r>
      <w:r w:rsidRPr="0012596B">
        <w:rPr>
          <w:rFonts w:ascii="Times New Roman" w:hAnsi="Times New Roman"/>
        </w:rPr>
        <w:t>s allianser. De europeiska länderna bör redan nu ta säkerhets- och försva</w:t>
      </w:r>
      <w:r w:rsidR="00F84158">
        <w:rPr>
          <w:rFonts w:ascii="Times New Roman" w:hAnsi="Times New Roman"/>
        </w:rPr>
        <w:t>rspolitisk höjd för</w:t>
      </w:r>
      <w:r w:rsidRPr="0012596B">
        <w:rPr>
          <w:rFonts w:ascii="Times New Roman" w:hAnsi="Times New Roman"/>
        </w:rPr>
        <w:t xml:space="preserve"> en sådan tänkbar utveckling.</w:t>
      </w:r>
    </w:p>
    <w:p w:rsidRPr="0012596B" w:rsidR="00720FF6" w:rsidP="00720FF6" w:rsidRDefault="00720FF6" w14:paraId="60AD84FF" w14:textId="57E6E509">
      <w:pPr>
        <w:spacing w:after="240" w:line="240" w:lineRule="auto"/>
        <w:rPr>
          <w:rFonts w:ascii="Times New Roman" w:hAnsi="Times New Roman"/>
        </w:rPr>
      </w:pPr>
      <w:r w:rsidRPr="0012596B">
        <w:rPr>
          <w:rFonts w:ascii="Times New Roman" w:hAnsi="Times New Roman"/>
        </w:rPr>
        <w:t xml:space="preserve">Under hela efterkrigstiden har USA bedrivit en aktiv utrikespolitik och i princip ensamt dominerat internationell politik i två decennier. Nu kommer dock en period av svår omställning för USA då man går från att vara ensam på toppen till att bli en av ett antal stormakter. Att ställa om från supermakt till stormakt är alltid smärtsamt. Sovjetunionen och de europeiska kolonialimperierna är exempel på detta. Det finns en risk för att USA sluter sig igen och återgår till den typ av isolationism som rådde före </w:t>
      </w:r>
      <w:r w:rsidRPr="0012596B">
        <w:rPr>
          <w:rFonts w:ascii="Times New Roman" w:hAnsi="Times New Roman"/>
        </w:rPr>
        <w:lastRenderedPageBreak/>
        <w:t xml:space="preserve">1941. En sak som talar för ett minskat engagemang i omvärlden är det </w:t>
      </w:r>
      <w:proofErr w:type="spellStart"/>
      <w:r w:rsidRPr="0012596B">
        <w:rPr>
          <w:rFonts w:ascii="Times New Roman" w:hAnsi="Times New Roman"/>
        </w:rPr>
        <w:t>energioberoende</w:t>
      </w:r>
      <w:proofErr w:type="spellEnd"/>
      <w:r w:rsidRPr="0012596B">
        <w:rPr>
          <w:rFonts w:ascii="Times New Roman" w:hAnsi="Times New Roman"/>
        </w:rPr>
        <w:t xml:space="preserve"> som verkar möjligt i närtid. USA kommer också att behöva hantera sin stora stat</w:t>
      </w:r>
      <w:r w:rsidR="00F84158">
        <w:rPr>
          <w:rFonts w:ascii="Times New Roman" w:hAnsi="Times New Roman"/>
        </w:rPr>
        <w:t>sskuld, sitt långsamma politiska</w:t>
      </w:r>
      <w:r w:rsidRPr="0012596B">
        <w:rPr>
          <w:rFonts w:ascii="Times New Roman" w:hAnsi="Times New Roman"/>
        </w:rPr>
        <w:t xml:space="preserve"> system och sitt stora strukturella budgetproblem med underfinansierade socialförsäkringar. Militären kommer inte heller </w:t>
      </w:r>
      <w:r w:rsidR="00F84158">
        <w:rPr>
          <w:rFonts w:ascii="Times New Roman" w:hAnsi="Times New Roman"/>
        </w:rPr>
        <w:t xml:space="preserve">att </w:t>
      </w:r>
      <w:r w:rsidRPr="0012596B">
        <w:rPr>
          <w:rFonts w:ascii="Times New Roman" w:hAnsi="Times New Roman"/>
        </w:rPr>
        <w:t xml:space="preserve">vara så dominerande globalt som hittills. De militära resurser som finns kommer sannolikt till stor del </w:t>
      </w:r>
      <w:r w:rsidR="00F84158">
        <w:rPr>
          <w:rFonts w:ascii="Times New Roman" w:hAnsi="Times New Roman"/>
        </w:rPr>
        <w:t xml:space="preserve">att </w:t>
      </w:r>
      <w:r w:rsidRPr="0012596B">
        <w:rPr>
          <w:rFonts w:ascii="Times New Roman" w:hAnsi="Times New Roman"/>
        </w:rPr>
        <w:t>fokuseras på att utgöra en motvikt mot Kina. Sju decennier av aktivistisk utrikespolitik talar dock för att USA inte återgår till en renodlad isolationism.</w:t>
      </w:r>
    </w:p>
    <w:p w:rsidRPr="0012596B" w:rsidR="00720FF6" w:rsidP="00720FF6" w:rsidRDefault="00720FF6" w14:paraId="60AD8500" w14:textId="77777777">
      <w:pPr>
        <w:keepNext/>
        <w:spacing w:after="240" w:line="240" w:lineRule="auto"/>
        <w:rPr>
          <w:rFonts w:ascii="Times New Roman" w:hAnsi="Times New Roman"/>
          <w:b/>
        </w:rPr>
      </w:pPr>
      <w:r w:rsidRPr="0012596B">
        <w:rPr>
          <w:rFonts w:ascii="Times New Roman" w:hAnsi="Times New Roman"/>
          <w:b/>
        </w:rPr>
        <w:t>3.12 Andra större aktörer: Kina</w:t>
      </w:r>
    </w:p>
    <w:p w:rsidRPr="0012596B" w:rsidR="00720FF6" w:rsidP="00720FF6" w:rsidRDefault="00720FF6" w14:paraId="60AD8501" w14:textId="60678A86">
      <w:pPr>
        <w:spacing w:after="240" w:line="240" w:lineRule="auto"/>
        <w:rPr>
          <w:rFonts w:ascii="Times New Roman" w:hAnsi="Times New Roman"/>
        </w:rPr>
      </w:pPr>
      <w:r w:rsidRPr="0012596B">
        <w:rPr>
          <w:rFonts w:ascii="Times New Roman" w:hAnsi="Times New Roman"/>
        </w:rPr>
        <w:t xml:space="preserve">Kina har haft en snabb ekonomisk utveckling de senaste 30 åren. Inom något decennium kommer man att passera USA ekonomiskt och bli världens ledande ekonomiska makt. Kina står inför en mängd ekonomiska utmaningar och möjligheter de kommande decennierna. Viktigast av allt är att man behöver ställa om från exportdriven till en konsumentdriven ekonomi. Lyckas man med detta så kan man se fram emot flera decennier av stark ekonomisk tillväxt. Det kinesiska försvaret har stärkts drastiskt, särskilt efter år 2000. Försvarsanslagen har flerdubblats och militären håller på att ställas om till ett högteknologiskt försvar. Det teknologiska gapet till USA och väst har minskat avsevärt. Fortsätter denna utveckling kommer Kina sannolikt </w:t>
      </w:r>
      <w:r w:rsidR="00F84158">
        <w:rPr>
          <w:rFonts w:ascii="Times New Roman" w:hAnsi="Times New Roman"/>
        </w:rPr>
        <w:t xml:space="preserve">att </w:t>
      </w:r>
      <w:r w:rsidRPr="0012596B">
        <w:rPr>
          <w:rFonts w:ascii="Times New Roman" w:hAnsi="Times New Roman"/>
        </w:rPr>
        <w:t xml:space="preserve">satsa lika mycket på sitt försvar som USA om ett par decennier. Detta innebär dock inte att deras försvar blir jämnstarka på en gång. USA har många decennier bakom sig av mycket större försvarsanslag och en lång historia av att hantera dessa moderna vapensystem. Kina kommer sannolikt inte </w:t>
      </w:r>
      <w:r w:rsidR="00F84158">
        <w:rPr>
          <w:rFonts w:ascii="Times New Roman" w:hAnsi="Times New Roman"/>
        </w:rPr>
        <w:t xml:space="preserve">att </w:t>
      </w:r>
      <w:r w:rsidRPr="0012596B">
        <w:rPr>
          <w:rFonts w:ascii="Times New Roman" w:hAnsi="Times New Roman"/>
        </w:rPr>
        <w:t>passera USA i militär styrka före 2050. Däremot kommer Kina säkert att kunna matcha USA militärt i Kinas närområde långt före 2050. Kina kommer också att behöva satsa stora resurser för att säkra viktiga naturresurser ute i världen samt skapa säkra transportleder till Kina. Om Kina lyckas bygga allianser med andra stormakter förbättrar det också Kinas geopolitiska läge avsevärt.</w:t>
      </w:r>
      <w:r w:rsidR="00F84158">
        <w:rPr>
          <w:rFonts w:ascii="Times New Roman" w:hAnsi="Times New Roman"/>
        </w:rPr>
        <w:t xml:space="preserve"> Det finns också osäkerhet om</w:t>
      </w:r>
      <w:r w:rsidRPr="0012596B">
        <w:rPr>
          <w:rFonts w:ascii="Times New Roman" w:hAnsi="Times New Roman"/>
        </w:rPr>
        <w:t xml:space="preserve"> Kinas politiska framtid. Går det att kombinera ett auktoritärt politiskt system med ekonomisk tillväxt under lång tid? Lyckas Kina med detta så ser demokratins situation mycket sämre ut globalt.</w:t>
      </w:r>
    </w:p>
    <w:p w:rsidRPr="0012596B" w:rsidR="00720FF6" w:rsidP="00720FF6" w:rsidRDefault="00720FF6" w14:paraId="60AD8502" w14:textId="77777777">
      <w:pPr>
        <w:spacing w:after="240" w:line="240" w:lineRule="auto"/>
        <w:rPr>
          <w:rFonts w:ascii="Times New Roman" w:hAnsi="Times New Roman"/>
          <w:b/>
        </w:rPr>
      </w:pPr>
      <w:r w:rsidRPr="0012596B">
        <w:rPr>
          <w:rFonts w:ascii="Times New Roman" w:hAnsi="Times New Roman"/>
          <w:b/>
        </w:rPr>
        <w:t>3.13 Andra större aktörer: Ryssland</w:t>
      </w:r>
    </w:p>
    <w:p w:rsidRPr="0012596B" w:rsidR="00720FF6" w:rsidP="00720FF6" w:rsidRDefault="00720FF6" w14:paraId="60AD8503" w14:textId="56E9BC23">
      <w:pPr>
        <w:spacing w:after="240" w:line="240" w:lineRule="auto"/>
        <w:rPr>
          <w:rFonts w:ascii="Times New Roman" w:hAnsi="Times New Roman"/>
        </w:rPr>
      </w:pPr>
      <w:r w:rsidRPr="0012596B">
        <w:rPr>
          <w:rFonts w:ascii="Times New Roman" w:hAnsi="Times New Roman"/>
        </w:rPr>
        <w:t>Ryssland har återhämtat sig ekonomiskt efter den kraftiga nedgång man drabbades av efter Sovjetunionens fall. Efter Putins makttillträde har landet utvecklats i nationalistisk och auktoritär riktning. Regim och befolkning har inte heller kommit över förlusten av stormaktsstatusen. Därför utgör återuppbyggnaden av Rysslands försvar en prioriterad uppgift för regimen. Man anser sig också ha särskilda rättigheter i det nära utlandet</w:t>
      </w:r>
      <w:r w:rsidR="00F84158">
        <w:rPr>
          <w:rFonts w:ascii="Times New Roman" w:hAnsi="Times New Roman"/>
        </w:rPr>
        <w:t>,</w:t>
      </w:r>
      <w:r w:rsidRPr="0012596B">
        <w:rPr>
          <w:rFonts w:ascii="Times New Roman" w:hAnsi="Times New Roman"/>
        </w:rPr>
        <w:t xml:space="preserve"> dvs. i det före detta Sovjetunionen. Detta område anses av Ryssland höra till den ryska intressesfären. </w:t>
      </w:r>
      <w:r w:rsidR="00F84158">
        <w:rPr>
          <w:rFonts w:ascii="Times New Roman" w:hAnsi="Times New Roman"/>
        </w:rPr>
        <w:t xml:space="preserve">År </w:t>
      </w:r>
      <w:r w:rsidRPr="0012596B">
        <w:rPr>
          <w:rFonts w:ascii="Times New Roman" w:hAnsi="Times New Roman"/>
        </w:rPr>
        <w:t>2008 visade Ryssland också att man var beredd att gå i krig med ett grannland, Georgien, för att försvara sina intressen.</w:t>
      </w:r>
      <w:r w:rsidR="00F84158">
        <w:rPr>
          <w:rFonts w:ascii="Times New Roman" w:hAnsi="Times New Roman"/>
        </w:rPr>
        <w:t xml:space="preserve"> Ryssland upplever att USA, Nato</w:t>
      </w:r>
      <w:r w:rsidRPr="0012596B">
        <w:rPr>
          <w:rFonts w:ascii="Times New Roman" w:hAnsi="Times New Roman"/>
        </w:rPr>
        <w:t xml:space="preserve"> och väst orättfärdigt utnyttjade Rysslands svaghet på 90-talet. Detta visar att man behöver ett starkt försvar. Man är också orolig över det snabbt växande Kina och den islamiska väckelsen i söder. Ryssland anser sig </w:t>
      </w:r>
      <w:r w:rsidR="00F84158">
        <w:rPr>
          <w:rFonts w:ascii="Times New Roman" w:hAnsi="Times New Roman"/>
        </w:rPr>
        <w:t>behöva</w:t>
      </w:r>
      <w:r w:rsidRPr="0012596B">
        <w:rPr>
          <w:rFonts w:ascii="Times New Roman" w:hAnsi="Times New Roman"/>
        </w:rPr>
        <w:t xml:space="preserve"> </w:t>
      </w:r>
      <w:r w:rsidRPr="0012596B" w:rsidR="00F84158">
        <w:rPr>
          <w:rFonts w:ascii="Times New Roman" w:hAnsi="Times New Roman"/>
        </w:rPr>
        <w:t xml:space="preserve">både </w:t>
      </w:r>
      <w:r w:rsidR="00F84158">
        <w:rPr>
          <w:rFonts w:ascii="Times New Roman" w:hAnsi="Times New Roman"/>
        </w:rPr>
        <w:t>ett starkt kärnvapenförsvar</w:t>
      </w:r>
      <w:r w:rsidRPr="0012596B">
        <w:rPr>
          <w:rFonts w:ascii="Times New Roman" w:hAnsi="Times New Roman"/>
        </w:rPr>
        <w:t xml:space="preserve"> och </w:t>
      </w:r>
      <w:r w:rsidR="00F84158">
        <w:rPr>
          <w:rFonts w:ascii="Times New Roman" w:hAnsi="Times New Roman"/>
        </w:rPr>
        <w:t xml:space="preserve">ett </w:t>
      </w:r>
      <w:r w:rsidRPr="0012596B">
        <w:rPr>
          <w:rFonts w:ascii="Times New Roman" w:hAnsi="Times New Roman"/>
        </w:rPr>
        <w:t xml:space="preserve">konventionellt försvar för att skydda sitt territorium och sina intressen. En massiv upprustning pågår nu i syfte att bygga upp detta försvar. Lyckas man så kommer Ryssland </w:t>
      </w:r>
      <w:r w:rsidR="00F84158">
        <w:rPr>
          <w:rFonts w:ascii="Times New Roman" w:hAnsi="Times New Roman"/>
        </w:rPr>
        <w:t xml:space="preserve">att </w:t>
      </w:r>
      <w:r w:rsidRPr="0012596B">
        <w:rPr>
          <w:rFonts w:ascii="Times New Roman" w:hAnsi="Times New Roman"/>
        </w:rPr>
        <w:t>ha en stor förmåga om ett decennium. Det som talar emot en sådan utveckling är en krympande befolkning, osäker ekonomi pga. stort råvaruberoende, omfattande korruption samt en hel del svagheter i försvarsindustrin. Det finns anledning till oro för den demokratiska utvecklingen i Ryssland. Det är också värt att notera att den ryska oppositionen endast till begränsad del består av grupper med liberala värden i västlig mening. Stora delar av oppositionen består istället av kommunister och nationalister med en auktoritär inriktning.</w:t>
      </w:r>
    </w:p>
    <w:p w:rsidRPr="0012596B" w:rsidR="00720FF6" w:rsidP="00720FF6" w:rsidRDefault="00720FF6" w14:paraId="60AD8504" w14:textId="77777777">
      <w:pPr>
        <w:spacing w:after="240" w:line="240" w:lineRule="auto"/>
        <w:rPr>
          <w:rFonts w:ascii="Times New Roman" w:hAnsi="Times New Roman"/>
          <w:b/>
        </w:rPr>
      </w:pPr>
      <w:r w:rsidRPr="0012596B">
        <w:rPr>
          <w:rFonts w:ascii="Times New Roman" w:hAnsi="Times New Roman"/>
          <w:b/>
        </w:rPr>
        <w:lastRenderedPageBreak/>
        <w:t>3.14 Andra större aktörer: EU</w:t>
      </w:r>
    </w:p>
    <w:p w:rsidRPr="0012596B" w:rsidR="00720FF6" w:rsidP="00720FF6" w:rsidRDefault="00720FF6" w14:paraId="60AD8505" w14:textId="31089399">
      <w:pPr>
        <w:spacing w:after="240" w:line="240" w:lineRule="auto"/>
        <w:rPr>
          <w:rFonts w:ascii="Times New Roman" w:hAnsi="Times New Roman"/>
        </w:rPr>
      </w:pPr>
      <w:r w:rsidRPr="0012596B">
        <w:rPr>
          <w:rFonts w:ascii="Times New Roman" w:hAnsi="Times New Roman"/>
        </w:rPr>
        <w:t>EU har både utvidgats och fördjupats de senaste 20 åren. Detta har dock inte alltid varit i samklang med den interna opinionen i de olika medlemsländerna. Den rådande ekonomiska krisen har visat på e</w:t>
      </w:r>
      <w:r w:rsidR="00F84158">
        <w:rPr>
          <w:rFonts w:ascii="Times New Roman" w:hAnsi="Times New Roman"/>
        </w:rPr>
        <w:t>n rad strukturella problem med e</w:t>
      </w:r>
      <w:r w:rsidRPr="0012596B">
        <w:rPr>
          <w:rFonts w:ascii="Times New Roman" w:hAnsi="Times New Roman"/>
        </w:rPr>
        <w:t>urosamarbetet. Man har lyckats rädda samarbetet, men bara så mycket att det hankar sig fram hjälpligt. Ingen riktig återhämtning har inträffat och de sociala kostnaderna har varit höga. Läget är nu det att man antingen måste fördjupa samarbetet på det ekonomiska området eller riskera hela europrojektet. Problemet är att det idag finns ett väldigt svagt folkligt stöd både för EU och i än högre grad ett än mer fördjupat samarbete. Detta betyder att framtiden ser väldigt osäker ut. EU:s ambitioner att fördjupa sitt utrikespolitiska, säkerhetspolitiska och försvarspolitiska samarbete drabbas också av denna EU-skepsis. EU:s omfattande problem gör också att den mjuka makt som EU tidigare haft som positivt exempel nu i stort sett försvunnit.</w:t>
      </w:r>
    </w:p>
    <w:p w:rsidRPr="0012596B" w:rsidR="00720FF6" w:rsidP="00720FF6" w:rsidRDefault="00720FF6" w14:paraId="60AD8506" w14:textId="439BC870">
      <w:pPr>
        <w:spacing w:after="240" w:line="240" w:lineRule="auto"/>
        <w:rPr>
          <w:rFonts w:ascii="Times New Roman" w:hAnsi="Times New Roman"/>
          <w:b/>
        </w:rPr>
      </w:pPr>
      <w:r w:rsidRPr="0012596B">
        <w:rPr>
          <w:rFonts w:ascii="Times New Roman" w:hAnsi="Times New Roman"/>
          <w:b/>
        </w:rPr>
        <w:t>3.15 A</w:t>
      </w:r>
      <w:r w:rsidR="00F84158">
        <w:rPr>
          <w:rFonts w:ascii="Times New Roman" w:hAnsi="Times New Roman"/>
          <w:b/>
        </w:rPr>
        <w:t>ndra större aktörer: Mellanö</w:t>
      </w:r>
      <w:r w:rsidRPr="0012596B">
        <w:rPr>
          <w:rFonts w:ascii="Times New Roman" w:hAnsi="Times New Roman"/>
          <w:b/>
        </w:rPr>
        <w:t>stern</w:t>
      </w:r>
    </w:p>
    <w:p w:rsidRPr="0012596B" w:rsidR="00720FF6" w:rsidP="00720FF6" w:rsidRDefault="00F84158" w14:paraId="60AD8507" w14:textId="3ED649C7">
      <w:pPr>
        <w:spacing w:after="240" w:line="240" w:lineRule="auto"/>
        <w:rPr>
          <w:rFonts w:ascii="Times New Roman" w:hAnsi="Times New Roman"/>
        </w:rPr>
      </w:pPr>
      <w:r>
        <w:rPr>
          <w:rFonts w:ascii="Times New Roman" w:hAnsi="Times New Roman"/>
        </w:rPr>
        <w:t>I Mellanö</w:t>
      </w:r>
      <w:r w:rsidRPr="0012596B" w:rsidR="00720FF6">
        <w:rPr>
          <w:rFonts w:ascii="Times New Roman" w:hAnsi="Times New Roman"/>
        </w:rPr>
        <w:t>stern är läget inte mindre komplicerat än före revolterna, tvärtom finns flera nya och oroväckande konfliktlinjer. Motsättningarna mellan sunni- och shiaislam har växt och kan i värsta fall resultera i en regional storkonflikt. Samtidigt har islamism i olika former kraftigt stärkt sin ställning i regionen</w:t>
      </w:r>
      <w:r>
        <w:rPr>
          <w:rFonts w:ascii="Times New Roman" w:hAnsi="Times New Roman"/>
        </w:rPr>
        <w:t>,</w:t>
      </w:r>
      <w:r w:rsidRPr="0012596B" w:rsidR="00720FF6">
        <w:rPr>
          <w:rFonts w:ascii="Times New Roman" w:hAnsi="Times New Roman"/>
        </w:rPr>
        <w:t xml:space="preserve"> vilket riskerar att omintetgöra demokratiseringssträvanden, förvärra regionala konflikter och öka motsättningarna med västvärlden. Särskilt allvarligt är detta för Europa som är granne med regionen. I Tunisien och Marocko sitter islamistiska partier i regeringsställning. I Syrien påverkar den övergripande konflikten mellan shia- och sunniislam hur konflikten utvecklas, vilket influerar hur framför allt Iran, Saudia</w:t>
      </w:r>
      <w:r>
        <w:rPr>
          <w:rFonts w:ascii="Times New Roman" w:hAnsi="Times New Roman"/>
        </w:rPr>
        <w:t xml:space="preserve">rabien, Qatar, Turkiet och </w:t>
      </w:r>
      <w:proofErr w:type="spellStart"/>
      <w:r>
        <w:rPr>
          <w:rFonts w:ascii="Times New Roman" w:hAnsi="Times New Roman"/>
        </w:rPr>
        <w:t>Hizbu</w:t>
      </w:r>
      <w:r w:rsidRPr="0012596B" w:rsidR="00720FF6">
        <w:rPr>
          <w:rFonts w:ascii="Times New Roman" w:hAnsi="Times New Roman"/>
        </w:rPr>
        <w:t>llah</w:t>
      </w:r>
      <w:proofErr w:type="spellEnd"/>
      <w:r w:rsidRPr="0012596B" w:rsidR="00720FF6">
        <w:rPr>
          <w:rFonts w:ascii="Times New Roman" w:hAnsi="Times New Roman"/>
        </w:rPr>
        <w:t xml:space="preserve"> positionerar sig. Globalt har bland annat Ryssland politiska, militärstrategiska och ekonomiska intressen att bevaka i Syrien. I Irak finns en fruktan för att sunnitiska extremistgrup</w:t>
      </w:r>
      <w:r>
        <w:rPr>
          <w:rFonts w:ascii="Times New Roman" w:hAnsi="Times New Roman"/>
        </w:rPr>
        <w:t xml:space="preserve">per från Irak som strider mot </w:t>
      </w:r>
      <w:proofErr w:type="spellStart"/>
      <w:r>
        <w:rPr>
          <w:rFonts w:ascii="Times New Roman" w:hAnsi="Times New Roman"/>
        </w:rPr>
        <w:t>A</w:t>
      </w:r>
      <w:r w:rsidRPr="0012596B" w:rsidR="00720FF6">
        <w:rPr>
          <w:rFonts w:ascii="Times New Roman" w:hAnsi="Times New Roman"/>
        </w:rPr>
        <w:t>sadregimen</w:t>
      </w:r>
      <w:proofErr w:type="spellEnd"/>
      <w:r w:rsidRPr="0012596B" w:rsidR="00720FF6">
        <w:rPr>
          <w:rFonts w:ascii="Times New Roman" w:hAnsi="Times New Roman"/>
        </w:rPr>
        <w:t xml:space="preserve"> kan återvända till Irak och bekämpa den irakiska centralregeringen, som är shiitisk. I Iran finns betydande farhågor om att den iranska regimen fortsätter kärnvapenutvecklingen i hemlighet. Den islamistiska regeringens utrensningar i turkiska statsapparaten har lett till att den traditionella motvikten inom militären och byråkratin, som varit mer sekulär och nationalistisk, har försvagats starkt. Detta är ett avgörande skifte i Turkiets inrikespolitik, där militären av hävd har sett sig som förvaltare av arvet efter Kemal </w:t>
      </w:r>
      <w:proofErr w:type="spellStart"/>
      <w:r w:rsidRPr="0012596B" w:rsidR="00720FF6">
        <w:rPr>
          <w:rFonts w:ascii="Times New Roman" w:hAnsi="Times New Roman"/>
        </w:rPr>
        <w:t>Atatürk</w:t>
      </w:r>
      <w:proofErr w:type="spellEnd"/>
      <w:r w:rsidRPr="0012596B" w:rsidR="00720FF6">
        <w:rPr>
          <w:rFonts w:ascii="Times New Roman" w:hAnsi="Times New Roman"/>
        </w:rPr>
        <w:t>.</w:t>
      </w:r>
    </w:p>
    <w:p w:rsidRPr="0012596B" w:rsidR="00720FF6" w:rsidP="00720FF6" w:rsidRDefault="00720FF6" w14:paraId="60AD8508" w14:textId="77777777">
      <w:pPr>
        <w:spacing w:after="240" w:line="240" w:lineRule="auto"/>
        <w:rPr>
          <w:rFonts w:ascii="Times New Roman" w:hAnsi="Times New Roman"/>
        </w:rPr>
      </w:pPr>
      <w:r w:rsidRPr="0012596B">
        <w:rPr>
          <w:rFonts w:ascii="Times New Roman" w:hAnsi="Times New Roman"/>
          <w:b/>
        </w:rPr>
        <w:t>3.16 Sveriges närområde</w:t>
      </w:r>
    </w:p>
    <w:p w:rsidRPr="0012596B" w:rsidR="00720FF6" w:rsidP="00720FF6" w:rsidRDefault="00720FF6" w14:paraId="60AD8509" w14:textId="7E4679E6">
      <w:pPr>
        <w:spacing w:after="240" w:line="240" w:lineRule="auto"/>
        <w:rPr>
          <w:rFonts w:ascii="Times New Roman" w:hAnsi="Times New Roman"/>
        </w:rPr>
      </w:pPr>
      <w:r w:rsidRPr="0012596B">
        <w:rPr>
          <w:rFonts w:ascii="Times New Roman" w:hAnsi="Times New Roman"/>
        </w:rPr>
        <w:t>Alla grannländer utom Finlan</w:t>
      </w:r>
      <w:r w:rsidR="00F84158">
        <w:rPr>
          <w:rFonts w:ascii="Times New Roman" w:hAnsi="Times New Roman"/>
        </w:rPr>
        <w:t>d och Ryssland är medlemmar i Nato</w:t>
      </w:r>
      <w:r w:rsidRPr="0012596B">
        <w:rPr>
          <w:rFonts w:ascii="Times New Roman" w:hAnsi="Times New Roman"/>
        </w:rPr>
        <w:t>. Detta gör att ett nära samarbete mellan de nordiska Natoländerna och Sverige</w:t>
      </w:r>
      <w:r w:rsidR="00F84158">
        <w:rPr>
          <w:rFonts w:ascii="Times New Roman" w:hAnsi="Times New Roman"/>
        </w:rPr>
        <w:t xml:space="preserve"> inte är helt enkelt. Ett utökat nordiskt eller nordisk</w:t>
      </w:r>
      <w:r w:rsidRPr="0012596B">
        <w:rPr>
          <w:rFonts w:ascii="Times New Roman" w:hAnsi="Times New Roman"/>
        </w:rPr>
        <w:t>-baltiskt försvarssamarbete kan sannolikt spara resurser och kan underlätta att bibehålla viktiga funktioner inom underhåll, inköp, utbildning mm. Ett starkt finskt och baltiskt försvar är väldigt viktigt ur svensk synvinkel då det ökar vår förvarnings- och förberedelsetid.</w:t>
      </w:r>
    </w:p>
    <w:p w:rsidRPr="0012596B" w:rsidR="00720FF6" w:rsidP="00720FF6" w:rsidRDefault="00720FF6" w14:paraId="60AD850A" w14:textId="77777777">
      <w:pPr>
        <w:spacing w:after="240" w:line="240" w:lineRule="auto"/>
        <w:rPr>
          <w:rFonts w:ascii="Times New Roman" w:hAnsi="Times New Roman"/>
        </w:rPr>
      </w:pPr>
      <w:r w:rsidRPr="0012596B">
        <w:rPr>
          <w:rFonts w:ascii="Times New Roman" w:hAnsi="Times New Roman"/>
        </w:rPr>
        <w:t>Norges försvar är i huvudsak inriktat på att försvara Nordnorge och havsområdena med omfattande energitillgångar. Detta gör att man primärt satsar på marin och flygvapen. Norge satsar 1,4 % av BNP på försvaret och anslaget ökar.</w:t>
      </w:r>
    </w:p>
    <w:p w:rsidRPr="0012596B" w:rsidR="00720FF6" w:rsidP="00720FF6" w:rsidRDefault="00720FF6" w14:paraId="60AD850B" w14:textId="55064F1B">
      <w:pPr>
        <w:spacing w:after="240" w:line="240" w:lineRule="auto"/>
        <w:rPr>
          <w:rFonts w:ascii="Times New Roman" w:hAnsi="Times New Roman"/>
        </w:rPr>
      </w:pPr>
      <w:r w:rsidRPr="0012596B">
        <w:rPr>
          <w:rFonts w:ascii="Times New Roman" w:hAnsi="Times New Roman"/>
        </w:rPr>
        <w:t>Danmark har övergett tanken på att ha ett allsidigt försvar utan vill, geno</w:t>
      </w:r>
      <w:r w:rsidR="00F84158">
        <w:rPr>
          <w:rFonts w:ascii="Times New Roman" w:hAnsi="Times New Roman"/>
        </w:rPr>
        <w:t>m att vara en mycket lojal Nato</w:t>
      </w:r>
      <w:r w:rsidRPr="0012596B">
        <w:rPr>
          <w:rFonts w:ascii="Times New Roman" w:hAnsi="Times New Roman"/>
        </w:rPr>
        <w:t xml:space="preserve">medlem, försäkra sig </w:t>
      </w:r>
      <w:r w:rsidR="00F84158">
        <w:rPr>
          <w:rFonts w:ascii="Times New Roman" w:hAnsi="Times New Roman"/>
        </w:rPr>
        <w:t>om stöd från Nato</w:t>
      </w:r>
      <w:r w:rsidRPr="0012596B">
        <w:rPr>
          <w:rFonts w:ascii="Times New Roman" w:hAnsi="Times New Roman"/>
        </w:rPr>
        <w:t xml:space="preserve"> istället. De relativt stora offren i den danska ISAF-insatsen är exempel på detta. Man satsar bara på ett par förmågor samt en stor förmåga till internationella insatser. Till detta kommer att man </w:t>
      </w:r>
      <w:r w:rsidRPr="0012596B">
        <w:rPr>
          <w:rFonts w:ascii="Times New Roman" w:hAnsi="Times New Roman"/>
        </w:rPr>
        <w:lastRenderedPageBreak/>
        <w:t>tvingas lägga resurser på marinenheter som kan skydda danska intressen på Grönland. Danmark satsar 1,4 % av BNP på försvaret.</w:t>
      </w:r>
    </w:p>
    <w:p w:rsidRPr="0012596B" w:rsidR="00720FF6" w:rsidP="00720FF6" w:rsidRDefault="00720FF6" w14:paraId="60AD850C" w14:textId="6E1597AC">
      <w:pPr>
        <w:spacing w:after="240" w:line="240" w:lineRule="auto"/>
        <w:rPr>
          <w:rFonts w:ascii="Times New Roman" w:hAnsi="Times New Roman"/>
        </w:rPr>
      </w:pPr>
      <w:r w:rsidRPr="0012596B">
        <w:rPr>
          <w:rFonts w:ascii="Times New Roman" w:hAnsi="Times New Roman"/>
        </w:rPr>
        <w:t xml:space="preserve">Finland har fortfarande kvar ett omfattande territorialförsvar baserat på värnplikt. Landet genomför nu en kraftig reduktion av numerären både för att ha råd med omfattande materialinköp samt som konsekvens av neddragningar i försvarsbudgeten pga. den ekonomiska krisen. Finland kommer inom några år </w:t>
      </w:r>
      <w:r w:rsidR="00F84158">
        <w:rPr>
          <w:rFonts w:ascii="Times New Roman" w:hAnsi="Times New Roman"/>
        </w:rPr>
        <w:t xml:space="preserve">att </w:t>
      </w:r>
      <w:r w:rsidRPr="0012596B">
        <w:rPr>
          <w:rFonts w:ascii="Times New Roman" w:hAnsi="Times New Roman"/>
        </w:rPr>
        <w:t>tvingas välja mellan ökade försvarsanslag eller avvecklat territorialförsvar. Finland är mycket intresserat av nordiskt försvarssamarbete och är neutralt. Finland satsar 1,5 % av BNP på försvaret.</w:t>
      </w:r>
    </w:p>
    <w:p w:rsidRPr="0012596B" w:rsidR="00720FF6" w:rsidP="00720FF6" w:rsidRDefault="00720FF6" w14:paraId="60AD850D" w14:textId="77777777">
      <w:pPr>
        <w:spacing w:after="240" w:line="240" w:lineRule="auto"/>
        <w:rPr>
          <w:rFonts w:ascii="Times New Roman" w:hAnsi="Times New Roman"/>
        </w:rPr>
      </w:pPr>
      <w:r w:rsidRPr="0012596B">
        <w:rPr>
          <w:rFonts w:ascii="Times New Roman" w:hAnsi="Times New Roman"/>
        </w:rPr>
        <w:t>Baltikum har huvudsakligen inriktat sig på internationella insatser men håller nu på att stärka territorialförsvaret. Estland satsar 1,9 %, Litauen 1,0 % och Lettland 0,9 % av BNP på försvar. Litauen och Lettland har dock beslutat att höja anslagen till 2 % av BNP. Alla baltiska länder är intresserade av ett nära försvarssamarbete med Norden.</w:t>
      </w:r>
    </w:p>
    <w:p w:rsidRPr="0012596B" w:rsidR="00720FF6" w:rsidP="00720FF6" w:rsidRDefault="00720FF6" w14:paraId="60AD850E" w14:textId="77777777">
      <w:pPr>
        <w:spacing w:after="240" w:line="240" w:lineRule="auto"/>
        <w:rPr>
          <w:rFonts w:ascii="Times New Roman" w:hAnsi="Times New Roman"/>
        </w:rPr>
      </w:pPr>
      <w:r w:rsidRPr="0012596B">
        <w:rPr>
          <w:rFonts w:ascii="Times New Roman" w:hAnsi="Times New Roman"/>
        </w:rPr>
        <w:t>Det är i nuläget klart att våra baltiska grannländer inte tar Sveriges nuvarande solidaritetsförklaring på allvar och att Sverige inte har några reella resurser att påverka förloppet av en kris i Baltikum. Detta är ett allvarligt problem för den hittillsvarande säkerhetspolitiska inriktningen och kräver antingen en anpassning av politiken till våra faktiskt existerande resurser eller – vilket vi föredrar – en betydande resurstillförsel till det svenska försvaret. Det första vi kunde göra för att reellt hjälpa balterna är att befästa Gotland.</w:t>
      </w:r>
    </w:p>
    <w:p w:rsidRPr="0012596B" w:rsidR="00720FF6" w:rsidP="00720FF6" w:rsidRDefault="00720FF6" w14:paraId="60AD850F" w14:textId="77777777">
      <w:pPr>
        <w:spacing w:after="240" w:line="240" w:lineRule="auto"/>
        <w:rPr>
          <w:rFonts w:ascii="Times New Roman" w:hAnsi="Times New Roman"/>
        </w:rPr>
      </w:pPr>
      <w:r w:rsidRPr="0012596B">
        <w:rPr>
          <w:rFonts w:ascii="Times New Roman" w:hAnsi="Times New Roman"/>
        </w:rPr>
        <w:t>En stående nordisk-baltisk fredsbrigad är en god idé, men den får inte vara bunden till EU eller Nato utan ska vara en mellanstatlig angelägenhet.</w:t>
      </w:r>
    </w:p>
    <w:p w:rsidRPr="0012596B" w:rsidR="00720FF6" w:rsidP="00720FF6" w:rsidRDefault="00720FF6" w14:paraId="60AD8510" w14:textId="77777777">
      <w:pPr>
        <w:spacing w:after="240" w:line="240" w:lineRule="auto"/>
        <w:rPr>
          <w:rFonts w:ascii="Times New Roman" w:hAnsi="Times New Roman"/>
        </w:rPr>
      </w:pPr>
      <w:r w:rsidRPr="0012596B">
        <w:rPr>
          <w:rFonts w:ascii="Times New Roman" w:hAnsi="Times New Roman"/>
        </w:rPr>
        <w:t>Polen satsar rejält på att bibehålla ett starkt territorialförsvar, ha nära relationer till USA och de centraleuropeiska grannländerna. Polen satsar 1,9 % av BNP på försvaret.</w:t>
      </w:r>
    </w:p>
    <w:p w:rsidRPr="0012596B" w:rsidR="00720FF6" w:rsidP="00720FF6" w:rsidRDefault="00720FF6" w14:paraId="60AD8511" w14:textId="77777777">
      <w:pPr>
        <w:spacing w:after="240" w:line="240" w:lineRule="auto"/>
        <w:rPr>
          <w:rFonts w:ascii="Times New Roman" w:hAnsi="Times New Roman"/>
        </w:rPr>
      </w:pPr>
      <w:r w:rsidRPr="0012596B">
        <w:rPr>
          <w:rFonts w:ascii="Times New Roman" w:hAnsi="Times New Roman"/>
        </w:rPr>
        <w:t>Tyskland har haft ett av Europas starkaste konventionella försvar. Nu genomförs dock omfattande neddragningar i försvaret som i stort sett eliminerar Tysklands förmåga att hjälpa andra länder i Europa med deras territorialförsvar. Tyskland satsar 1,4 % av BNP på försvaret.</w:t>
      </w:r>
    </w:p>
    <w:p w:rsidRPr="0012596B" w:rsidR="00720FF6" w:rsidP="00720FF6" w:rsidRDefault="00720FF6" w14:paraId="60AD8512" w14:textId="77777777">
      <w:pPr>
        <w:spacing w:after="240" w:line="240" w:lineRule="auto"/>
        <w:rPr>
          <w:rFonts w:ascii="Times New Roman" w:hAnsi="Times New Roman"/>
          <w:b/>
        </w:rPr>
      </w:pPr>
      <w:r w:rsidRPr="0012596B">
        <w:rPr>
          <w:rFonts w:ascii="Times New Roman" w:hAnsi="Times New Roman"/>
          <w:b/>
        </w:rPr>
        <w:t>3.17 Förutsättningar för nordiska försvarsmakternas samarbete</w:t>
      </w:r>
    </w:p>
    <w:p w:rsidRPr="0012596B" w:rsidR="00720FF6" w:rsidP="00720FF6" w:rsidRDefault="00720FF6" w14:paraId="60AD8513" w14:textId="77777777">
      <w:pPr>
        <w:spacing w:after="240" w:line="240" w:lineRule="auto"/>
        <w:rPr>
          <w:rFonts w:ascii="Times New Roman" w:hAnsi="Times New Roman"/>
        </w:rPr>
      </w:pPr>
      <w:r w:rsidRPr="0012596B">
        <w:rPr>
          <w:rFonts w:ascii="Times New Roman" w:hAnsi="Times New Roman"/>
        </w:rPr>
        <w:t>Sverigedemokraterna betraktar Sverige som, i fallande ordning, en del av en nordisk, europeisk, västerländsk och global gemenskap. I linje med detta vill vi särskilt arbeta för att stärka den nordiska identiteten och bredda och fördjupa det nordiska samarbetet.</w:t>
      </w:r>
    </w:p>
    <w:p w:rsidRPr="0012596B" w:rsidR="00720FF6" w:rsidP="00720FF6" w:rsidRDefault="00720FF6" w14:paraId="60AD8514" w14:textId="77777777">
      <w:pPr>
        <w:spacing w:after="240" w:line="240" w:lineRule="auto"/>
        <w:rPr>
          <w:rFonts w:ascii="Times New Roman" w:hAnsi="Times New Roman"/>
        </w:rPr>
      </w:pPr>
      <w:r w:rsidRPr="0012596B">
        <w:rPr>
          <w:rFonts w:ascii="Times New Roman" w:hAnsi="Times New Roman"/>
        </w:rPr>
        <w:t>Vi vill, i likhet med vad som fördes fram i Stoltenbergrapporten 2009, öka det nordiska samarbetet inom en rad frågor på försvars- och säkerhetsområdet. Vi ser uppenbara förtjänster i att de nordiska länderna tar ett gemensamt ansvar för regionens säkerhet, i likhet med vad som länge planerades under det kalla krigets era. Soldaternas offervilja är naturligt störst när det gäller det egna landet, men även beredskapen att offra sig för ett nordiskt broderland är stor. Det nordiska försvarssamarbetet bör därför drivas så långt som möjligt.</w:t>
      </w:r>
    </w:p>
    <w:p w:rsidRPr="0012596B" w:rsidR="00720FF6" w:rsidP="00720FF6" w:rsidRDefault="00720FF6" w14:paraId="60AD8515" w14:textId="77777777">
      <w:pPr>
        <w:spacing w:after="240" w:line="240" w:lineRule="auto"/>
        <w:rPr>
          <w:rFonts w:ascii="Times New Roman" w:hAnsi="Times New Roman"/>
        </w:rPr>
      </w:pPr>
      <w:r w:rsidRPr="0012596B">
        <w:rPr>
          <w:rFonts w:ascii="Times New Roman" w:hAnsi="Times New Roman"/>
        </w:rPr>
        <w:t xml:space="preserve">Av dessa skäl välkomnar vi att de nordiska länderna lanserade </w:t>
      </w:r>
      <w:proofErr w:type="spellStart"/>
      <w:r w:rsidRPr="0012596B">
        <w:rPr>
          <w:rFonts w:ascii="Times New Roman" w:hAnsi="Times New Roman"/>
        </w:rPr>
        <w:t>Nordefcosamarbetet</w:t>
      </w:r>
      <w:proofErr w:type="spellEnd"/>
      <w:r w:rsidRPr="0012596B">
        <w:rPr>
          <w:rFonts w:ascii="Times New Roman" w:hAnsi="Times New Roman"/>
        </w:rPr>
        <w:t xml:space="preserve"> 2009. Vi anser dock att det inte har gjorts tillräckligt mycket konkret för att uppnå ett fördjupat försvarssamarbete i linje med de förslag som finns i Stoltenbergrapporten, och vi vill se ökade insatser i det nordiska försvarssamarbetet för att uppnå sådana resultat.</w:t>
      </w:r>
    </w:p>
    <w:p w:rsidRPr="0012596B" w:rsidR="00720FF6" w:rsidP="00720FF6" w:rsidRDefault="00720FF6" w14:paraId="60AD8516" w14:textId="403C3251">
      <w:pPr>
        <w:spacing w:after="240" w:line="240" w:lineRule="auto"/>
        <w:rPr>
          <w:rFonts w:ascii="Times New Roman" w:hAnsi="Times New Roman"/>
        </w:rPr>
      </w:pPr>
      <w:r w:rsidRPr="0012596B">
        <w:rPr>
          <w:rFonts w:ascii="Times New Roman" w:hAnsi="Times New Roman"/>
        </w:rPr>
        <w:t>Danmark och Norge kommer under översk</w:t>
      </w:r>
      <w:r w:rsidR="00F84158">
        <w:rPr>
          <w:rFonts w:ascii="Times New Roman" w:hAnsi="Times New Roman"/>
        </w:rPr>
        <w:t>ådlig tid att vara Nato</w:t>
      </w:r>
      <w:r w:rsidRPr="0012596B">
        <w:rPr>
          <w:rFonts w:ascii="Times New Roman" w:hAnsi="Times New Roman"/>
        </w:rPr>
        <w:t>anslutna och Finland och Sverige kommer under öve</w:t>
      </w:r>
      <w:r w:rsidR="00F84158">
        <w:rPr>
          <w:rFonts w:ascii="Times New Roman" w:hAnsi="Times New Roman"/>
        </w:rPr>
        <w:t>rskådlig tid att vara icke Nato</w:t>
      </w:r>
      <w:r w:rsidRPr="0012596B">
        <w:rPr>
          <w:rFonts w:ascii="Times New Roman" w:hAnsi="Times New Roman"/>
        </w:rPr>
        <w:t xml:space="preserve">anslutna, och det är viktigt </w:t>
      </w:r>
      <w:r w:rsidRPr="0012596B">
        <w:rPr>
          <w:rFonts w:ascii="Times New Roman" w:hAnsi="Times New Roman"/>
        </w:rPr>
        <w:lastRenderedPageBreak/>
        <w:t>att ett realistiskt uppbyggt nordiskt samarbete på detta område tar hänsyn till dessa förutsättningar.</w:t>
      </w:r>
    </w:p>
    <w:p w:rsidRPr="0012596B" w:rsidR="00720FF6" w:rsidP="00720FF6" w:rsidRDefault="00720FF6" w14:paraId="60AD8517" w14:textId="77777777">
      <w:pPr>
        <w:spacing w:after="240" w:line="240" w:lineRule="auto"/>
        <w:rPr>
          <w:rFonts w:ascii="Times New Roman" w:hAnsi="Times New Roman"/>
        </w:rPr>
      </w:pPr>
      <w:r w:rsidRPr="0012596B">
        <w:rPr>
          <w:rFonts w:ascii="Times New Roman" w:hAnsi="Times New Roman"/>
        </w:rPr>
        <w:t>Ett övergripande strukturellt problem för nordiskt samarbete på detta område är att det är splittrat mellan olika avtal och strukturer. Detta är enligt vår mening suboptimalt. För att kunna uppnå ett effektivt och fördjupat nordiskt samarbete bör avtalen samordnas i en gemensam struktur. Det nordiska försvarssamarbetet bör formaliseras för att kunna fortsätta att fördjupas.</w:t>
      </w:r>
    </w:p>
    <w:p w:rsidRPr="0012596B" w:rsidR="00720FF6" w:rsidP="00720FF6" w:rsidRDefault="00720FF6" w14:paraId="60AD8518" w14:textId="77777777">
      <w:pPr>
        <w:spacing w:after="240" w:line="240" w:lineRule="auto"/>
        <w:rPr>
          <w:rFonts w:ascii="Times New Roman" w:hAnsi="Times New Roman"/>
          <w:b/>
        </w:rPr>
      </w:pPr>
      <w:r w:rsidRPr="0012596B">
        <w:rPr>
          <w:rFonts w:ascii="Times New Roman" w:hAnsi="Times New Roman"/>
          <w:b/>
        </w:rPr>
        <w:t>3.18 Nordisk försvarsplanering och nordisk försvarsallians</w:t>
      </w:r>
    </w:p>
    <w:p w:rsidRPr="0012596B" w:rsidR="00720FF6" w:rsidP="00720FF6" w:rsidRDefault="00720FF6" w14:paraId="60AD8519" w14:textId="4C7EE99B">
      <w:pPr>
        <w:pStyle w:val="Normaltindrag"/>
        <w:shd w:val="clear" w:color="000000" w:fill="auto"/>
        <w:spacing w:after="240" w:line="240" w:lineRule="auto"/>
        <w:ind w:firstLine="0"/>
        <w:jc w:val="left"/>
        <w:rPr>
          <w:sz w:val="24"/>
          <w:szCs w:val="24"/>
        </w:rPr>
      </w:pPr>
      <w:r w:rsidRPr="0012596B">
        <w:rPr>
          <w:sz w:val="24"/>
          <w:szCs w:val="24"/>
        </w:rPr>
        <w:t>Sveriges försvarspolitik ska fokusera på försvaret av Sverige. Genom att stärka vårt eget försvar, genom att fullt ut verka för ett nordis</w:t>
      </w:r>
      <w:r w:rsidR="00F84158">
        <w:rPr>
          <w:sz w:val="24"/>
          <w:szCs w:val="24"/>
        </w:rPr>
        <w:t>kt försvarssamarbete och genom partnerskap</w:t>
      </w:r>
      <w:r w:rsidRPr="0012596B">
        <w:rPr>
          <w:sz w:val="24"/>
          <w:szCs w:val="24"/>
        </w:rPr>
        <w:t xml:space="preserve"> för fred med Nato tar Sverige sitt säkerhetspolitiska ansvar. När Sverige återfått ett existensförsvar är det rimligt att Sverige åter bidrar med militärt bistånd i fredsskapande och fredsbevarande insatser med FN-mandat bakom. Det är en balanserad inställning långt från både å ena sidan isolationism och å andra sidan förlorad självständighet. Den senare tidens svenska försvarspolitiska inriktning anser vi däremot är obalanserad eftersom den konvergerar mot att Sverige kravlöst ska ställa betalda truppenheter till förfogande för Nato och EU. Sveriges försvar börjar i Sverige och inte i Afghanistan eller Libyen. Försvarsmakten ska inte delta i Nordic </w:t>
      </w:r>
      <w:proofErr w:type="spellStart"/>
      <w:r w:rsidRPr="0012596B">
        <w:rPr>
          <w:sz w:val="24"/>
          <w:szCs w:val="24"/>
        </w:rPr>
        <w:t>Battlegroup</w:t>
      </w:r>
      <w:proofErr w:type="spellEnd"/>
      <w:r w:rsidRPr="0012596B">
        <w:rPr>
          <w:sz w:val="24"/>
          <w:szCs w:val="24"/>
        </w:rPr>
        <w:t xml:space="preserve"> eller på annat sätt ingå i en militarisering av EU.</w:t>
      </w:r>
    </w:p>
    <w:p w:rsidRPr="0012596B" w:rsidR="00720FF6" w:rsidP="00720FF6" w:rsidRDefault="00720FF6" w14:paraId="60AD851A" w14:textId="77777777">
      <w:pPr>
        <w:pStyle w:val="Normaltindrag"/>
        <w:shd w:val="clear" w:color="000000" w:fill="auto"/>
        <w:spacing w:after="240" w:line="240" w:lineRule="auto"/>
        <w:ind w:firstLine="0"/>
        <w:jc w:val="left"/>
        <w:rPr>
          <w:sz w:val="24"/>
          <w:szCs w:val="24"/>
        </w:rPr>
      </w:pPr>
      <w:r w:rsidRPr="0012596B">
        <w:rPr>
          <w:sz w:val="24"/>
          <w:szCs w:val="24"/>
        </w:rPr>
        <w:t>Sverige ska inte heller utlova ensidiga solidaritetsgarantier.</w:t>
      </w:r>
    </w:p>
    <w:p w:rsidRPr="0012596B" w:rsidR="00720FF6" w:rsidP="00720FF6" w:rsidRDefault="00720FF6" w14:paraId="60AD851B" w14:textId="77777777">
      <w:pPr>
        <w:pStyle w:val="Normaltindrag"/>
        <w:shd w:val="clear" w:color="000000" w:fill="auto"/>
        <w:spacing w:after="240" w:line="240" w:lineRule="auto"/>
        <w:ind w:firstLine="0"/>
        <w:jc w:val="left"/>
        <w:rPr>
          <w:sz w:val="24"/>
          <w:szCs w:val="24"/>
        </w:rPr>
      </w:pPr>
      <w:r w:rsidRPr="0012596B">
        <w:rPr>
          <w:sz w:val="24"/>
          <w:szCs w:val="24"/>
        </w:rPr>
        <w:t>Ett starkt luft- och kustförsvar på Gotland är inte bara en svensk angelägenhet utan även en baltisk angelägenhet eftersom en militär bas på Gotland i fel händer är ett hot mot hela Östersjöområdets säkerhet.</w:t>
      </w:r>
    </w:p>
    <w:p w:rsidRPr="0012596B" w:rsidR="00720FF6" w:rsidP="00720FF6" w:rsidRDefault="00720FF6" w14:paraId="60AD851C" w14:textId="264F1A08">
      <w:pPr>
        <w:spacing w:after="240" w:line="240" w:lineRule="auto"/>
        <w:rPr>
          <w:rFonts w:ascii="Times New Roman" w:hAnsi="Times New Roman"/>
        </w:rPr>
      </w:pPr>
      <w:r w:rsidRPr="0012596B">
        <w:rPr>
          <w:rFonts w:ascii="Times New Roman" w:hAnsi="Times New Roman"/>
        </w:rPr>
        <w:t>Sverigedemokraterna vill att Sverige ska verka för ett nära försvarssamarbete mellan Sverige och Finland med målsättning att skapa en formell försvarsallians och ett gemensamt planerat försvar. Sverig</w:t>
      </w:r>
      <w:r w:rsidR="00F84158">
        <w:rPr>
          <w:rFonts w:ascii="Times New Roman" w:hAnsi="Times New Roman"/>
        </w:rPr>
        <w:t>edemokraterna vill vidare se</w:t>
      </w:r>
      <w:r w:rsidRPr="0012596B">
        <w:rPr>
          <w:rFonts w:ascii="Times New Roman" w:hAnsi="Times New Roman"/>
        </w:rPr>
        <w:t xml:space="preserve"> ett tätt samarbete med Norge och Danmark om sjö- och luftförsvar. Eft</w:t>
      </w:r>
      <w:r w:rsidR="00F84158">
        <w:rPr>
          <w:rFonts w:ascii="Times New Roman" w:hAnsi="Times New Roman"/>
        </w:rPr>
        <w:t>ersom Norge och Danmark är Natoländer krävs USA:</w:t>
      </w:r>
      <w:r w:rsidRPr="0012596B">
        <w:rPr>
          <w:rFonts w:ascii="Times New Roman" w:hAnsi="Times New Roman"/>
        </w:rPr>
        <w:t>s godkännande. Av uppgifter att döma är det politiskt möjligt. USA är mycket intresserat av kostnadsdelningar. Självklart förutsätter detta en rejäl höjning av försvarsanslaget för att USA ska se nyttan.</w:t>
      </w:r>
    </w:p>
    <w:p w:rsidRPr="0012596B" w:rsidR="00720FF6" w:rsidP="00720FF6" w:rsidRDefault="00720FF6" w14:paraId="60AD851D" w14:textId="77777777">
      <w:pPr>
        <w:spacing w:after="240" w:line="240" w:lineRule="auto"/>
        <w:rPr>
          <w:rFonts w:ascii="Times New Roman" w:hAnsi="Times New Roman"/>
        </w:rPr>
      </w:pPr>
      <w:r w:rsidRPr="0012596B">
        <w:rPr>
          <w:rFonts w:ascii="Times New Roman" w:hAnsi="Times New Roman"/>
        </w:rPr>
        <w:t xml:space="preserve">Gemensam </w:t>
      </w:r>
      <w:proofErr w:type="spellStart"/>
      <w:r w:rsidRPr="0012596B">
        <w:rPr>
          <w:rFonts w:ascii="Times New Roman" w:hAnsi="Times New Roman"/>
        </w:rPr>
        <w:t>luftläges</w:t>
      </w:r>
      <w:proofErr w:type="spellEnd"/>
      <w:r w:rsidRPr="0012596B">
        <w:rPr>
          <w:rFonts w:ascii="Times New Roman" w:hAnsi="Times New Roman"/>
        </w:rPr>
        <w:t>- och havslägesbild (även i krig), gemensam isbrytarkapacitet i arktiska förhållanden, gemensamma transportplan (landsdedikerade i krig) och gemensamma satellitsystem är exempel på omedelbara samordningsfördelar.</w:t>
      </w:r>
    </w:p>
    <w:p w:rsidRPr="0012596B" w:rsidR="00720FF6" w:rsidP="00720FF6" w:rsidRDefault="00720FF6" w14:paraId="60AD851E" w14:textId="77777777">
      <w:pPr>
        <w:spacing w:after="240" w:line="240" w:lineRule="auto"/>
        <w:rPr>
          <w:rFonts w:ascii="Times New Roman" w:hAnsi="Times New Roman"/>
          <w:b/>
        </w:rPr>
      </w:pPr>
      <w:r w:rsidRPr="0012596B">
        <w:rPr>
          <w:rFonts w:ascii="Times New Roman" w:hAnsi="Times New Roman"/>
          <w:b/>
        </w:rPr>
        <w:t>4 Försvarets uppgifter</w:t>
      </w:r>
    </w:p>
    <w:p w:rsidRPr="0012596B" w:rsidR="00720FF6" w:rsidP="00720FF6" w:rsidRDefault="00720FF6" w14:paraId="60AD851F" w14:textId="77777777">
      <w:pPr>
        <w:shd w:val="clear" w:color="000000" w:fill="auto"/>
        <w:spacing w:after="240" w:line="240" w:lineRule="auto"/>
        <w:rPr>
          <w:rFonts w:ascii="Times New Roman" w:hAnsi="Times New Roman"/>
        </w:rPr>
      </w:pPr>
      <w:r w:rsidRPr="0012596B">
        <w:rPr>
          <w:rFonts w:ascii="Times New Roman" w:hAnsi="Times New Roman"/>
        </w:rPr>
        <w:t>Det militära försvaret ska genomföra de insatser som riksdag och regering beslutat eller som i övrigt följer av Försvarsmaktens uppgifter. Försvarsmakten ska lösa följande uppgifter:</w:t>
      </w:r>
    </w:p>
    <w:p w:rsidRPr="0012596B" w:rsidR="00720FF6" w:rsidP="00720FF6" w:rsidRDefault="00F84158" w14:paraId="60AD8520" w14:textId="60D59D37">
      <w:pPr>
        <w:pStyle w:val="Punktlista"/>
        <w:numPr>
          <w:ilvl w:val="0"/>
          <w:numId w:val="0"/>
        </w:numPr>
        <w:shd w:val="clear" w:color="000000" w:fill="auto"/>
        <w:spacing w:after="240" w:line="240" w:lineRule="auto"/>
      </w:pPr>
      <w:r>
        <w:t>• F</w:t>
      </w:r>
      <w:r w:rsidRPr="0012596B" w:rsidR="00720FF6">
        <w:t>örsvara rikets frihet och hävda Sveriges territoriella integritet.</w:t>
      </w:r>
    </w:p>
    <w:p w:rsidRPr="0012596B" w:rsidR="00720FF6" w:rsidP="00720FF6" w:rsidRDefault="00F84158" w14:paraId="60AD8521" w14:textId="76E5FBA9">
      <w:pPr>
        <w:pStyle w:val="Punktlista"/>
        <w:numPr>
          <w:ilvl w:val="0"/>
          <w:numId w:val="0"/>
        </w:numPr>
        <w:shd w:val="clear" w:color="000000" w:fill="auto"/>
        <w:spacing w:after="240" w:line="240" w:lineRule="auto"/>
      </w:pPr>
      <w:r>
        <w:t>• F</w:t>
      </w:r>
      <w:r w:rsidRPr="0012596B" w:rsidR="00720FF6">
        <w:t>ullt ut tillsammans verka med andra försvarsmakter i eventuella nordiska allianser.</w:t>
      </w:r>
    </w:p>
    <w:p w:rsidRPr="0012596B" w:rsidR="00720FF6" w:rsidP="00720FF6" w:rsidRDefault="00F84158" w14:paraId="60AD8522" w14:textId="0F91185F">
      <w:pPr>
        <w:pStyle w:val="Punktlista"/>
        <w:numPr>
          <w:ilvl w:val="0"/>
          <w:numId w:val="0"/>
        </w:numPr>
        <w:shd w:val="clear" w:color="000000" w:fill="auto"/>
        <w:spacing w:after="240" w:line="240" w:lineRule="auto"/>
      </w:pPr>
      <w:r>
        <w:t>• S</w:t>
      </w:r>
      <w:r w:rsidRPr="0012596B" w:rsidR="00720FF6">
        <w:t>kydda samhället från angrepp, katastrofer och olyckor i samverkan med det civila försvaret.</w:t>
      </w:r>
    </w:p>
    <w:p w:rsidRPr="0012596B" w:rsidR="00720FF6" w:rsidP="00720FF6" w:rsidRDefault="00F84158" w14:paraId="60AD8523" w14:textId="32D469B0">
      <w:pPr>
        <w:pStyle w:val="Punktlista"/>
        <w:numPr>
          <w:ilvl w:val="0"/>
          <w:numId w:val="0"/>
        </w:numPr>
        <w:shd w:val="clear" w:color="000000" w:fill="auto"/>
        <w:spacing w:after="240" w:line="240" w:lineRule="auto"/>
      </w:pPr>
      <w:r>
        <w:t>• D</w:t>
      </w:r>
      <w:r w:rsidRPr="0012596B" w:rsidR="00720FF6">
        <w:t>elta i fredsfrämjande insatser med den avdelade utlandsstyrkan. Detta gäller från och med år 2025.</w:t>
      </w:r>
    </w:p>
    <w:p w:rsidRPr="0012596B" w:rsidR="00720FF6" w:rsidP="00720FF6" w:rsidRDefault="00720FF6" w14:paraId="60AD8524" w14:textId="3F81D998">
      <w:pPr>
        <w:pStyle w:val="Punktlista"/>
        <w:numPr>
          <w:ilvl w:val="0"/>
          <w:numId w:val="0"/>
        </w:numPr>
        <w:shd w:val="clear" w:color="000000" w:fill="auto"/>
        <w:spacing w:after="240" w:line="240" w:lineRule="auto"/>
      </w:pPr>
      <w:r w:rsidRPr="0012596B">
        <w:t>Av dessa uppgifter följer att Försvar</w:t>
      </w:r>
      <w:r w:rsidR="00F84158">
        <w:t>smakten bland annat måste klara</w:t>
      </w:r>
    </w:p>
    <w:p w:rsidRPr="0012596B" w:rsidR="00720FF6" w:rsidP="00720FF6" w:rsidRDefault="00F84158" w14:paraId="60AD8525" w14:textId="59ADA6AD">
      <w:pPr>
        <w:pStyle w:val="Punktlista"/>
        <w:numPr>
          <w:ilvl w:val="0"/>
          <w:numId w:val="0"/>
        </w:numPr>
        <w:shd w:val="clear" w:color="000000" w:fill="auto"/>
        <w:spacing w:after="240" w:line="240" w:lineRule="auto"/>
      </w:pPr>
      <w:r>
        <w:t>• a</w:t>
      </w:r>
      <w:r w:rsidRPr="0012596B" w:rsidR="00720FF6">
        <w:t>tt avvisa vid kränkningar och möta alla angrepp.</w:t>
      </w:r>
    </w:p>
    <w:p w:rsidRPr="0012596B" w:rsidR="00720FF6" w:rsidP="00720FF6" w:rsidRDefault="00F84158" w14:paraId="60AD8526" w14:textId="1C7F88E3">
      <w:pPr>
        <w:pStyle w:val="Punktlista"/>
        <w:numPr>
          <w:ilvl w:val="0"/>
          <w:numId w:val="0"/>
        </w:numPr>
        <w:shd w:val="clear" w:color="000000" w:fill="auto"/>
        <w:spacing w:after="240" w:line="240" w:lineRule="auto"/>
      </w:pPr>
      <w:r>
        <w:lastRenderedPageBreak/>
        <w:t>•</w:t>
      </w:r>
      <w:r w:rsidRPr="0012596B" w:rsidR="00720FF6">
        <w:t xml:space="preserve"> att hejda och slå tre angripande mekaniserade brigader som angriper i tre olika riktningar.</w:t>
      </w:r>
    </w:p>
    <w:p w:rsidRPr="0012596B" w:rsidR="00720FF6" w:rsidP="00720FF6" w:rsidRDefault="00F84158" w14:paraId="60AD8527" w14:textId="6A364E36">
      <w:pPr>
        <w:pStyle w:val="Punktlista"/>
        <w:numPr>
          <w:ilvl w:val="0"/>
          <w:numId w:val="0"/>
        </w:numPr>
        <w:shd w:val="clear" w:color="000000" w:fill="auto"/>
        <w:spacing w:after="240" w:line="240" w:lineRule="auto"/>
      </w:pPr>
      <w:r>
        <w:t>•</w:t>
      </w:r>
      <w:r w:rsidRPr="0012596B" w:rsidR="00720FF6">
        <w:t xml:space="preserve"> att skydda rikets ledning och krigsbaserna genom skydd och spridning.</w:t>
      </w:r>
    </w:p>
    <w:p w:rsidRPr="0012596B" w:rsidR="00720FF6" w:rsidP="00720FF6" w:rsidRDefault="00720FF6" w14:paraId="60AD8528" w14:textId="77777777">
      <w:pPr>
        <w:spacing w:after="240" w:line="240" w:lineRule="auto"/>
        <w:rPr>
          <w:rFonts w:ascii="Times New Roman" w:hAnsi="Times New Roman"/>
          <w:b/>
        </w:rPr>
      </w:pPr>
      <w:r w:rsidRPr="0012596B">
        <w:rPr>
          <w:rFonts w:ascii="Times New Roman" w:hAnsi="Times New Roman"/>
          <w:b/>
        </w:rPr>
        <w:t>5 Försvarspolitikens inriktning</w:t>
      </w:r>
    </w:p>
    <w:p w:rsidRPr="0012596B" w:rsidR="00720FF6" w:rsidP="00720FF6" w:rsidRDefault="00720FF6" w14:paraId="60AD8529" w14:textId="77777777">
      <w:pPr>
        <w:pStyle w:val="Normaltindrag"/>
        <w:shd w:val="clear" w:color="000000" w:fill="auto"/>
        <w:spacing w:after="240" w:line="240" w:lineRule="auto"/>
        <w:ind w:firstLine="0"/>
        <w:jc w:val="left"/>
        <w:rPr>
          <w:sz w:val="24"/>
          <w:szCs w:val="24"/>
        </w:rPr>
      </w:pPr>
      <w:r w:rsidRPr="0012596B">
        <w:rPr>
          <w:b/>
          <w:sz w:val="24"/>
          <w:szCs w:val="24"/>
        </w:rPr>
        <w:t>5.1 Villkoren för internationella insatser</w:t>
      </w:r>
    </w:p>
    <w:p w:rsidRPr="0012596B" w:rsidR="00720FF6" w:rsidP="00720FF6" w:rsidRDefault="00720FF6" w14:paraId="60AD852A" w14:textId="77777777">
      <w:pPr>
        <w:shd w:val="clear" w:color="000000" w:fill="auto"/>
        <w:spacing w:after="240" w:line="240" w:lineRule="auto"/>
        <w:rPr>
          <w:rFonts w:ascii="Times New Roman" w:hAnsi="Times New Roman"/>
        </w:rPr>
      </w:pPr>
      <w:r w:rsidRPr="0012596B">
        <w:rPr>
          <w:rFonts w:ascii="Times New Roman" w:hAnsi="Times New Roman"/>
        </w:rPr>
        <w:t>Sverigedemokraterna anser att fredsbevarande och fredsskapande insatser kan vara viktiga för att stoppa och förhindra mänskliga katastrofer. Militära aktioner i främmande land är samtidigt alltid en svår rättslig fråga. Därtill har ofta parterna i de konflikter vi ska motverka olika verklighets- och historiesyn, vilket ställer krav på grundlig analys innan beslut om insats tas. En förutsättning bör vara att insatserna sker med FN-mandat.</w:t>
      </w:r>
    </w:p>
    <w:p w:rsidRPr="0012596B" w:rsidR="00720FF6" w:rsidP="00720FF6" w:rsidRDefault="00720FF6" w14:paraId="60AD852B" w14:textId="77777777">
      <w:pPr>
        <w:pStyle w:val="Normaltindrag"/>
        <w:shd w:val="clear" w:color="000000" w:fill="auto"/>
        <w:spacing w:after="240" w:line="240" w:lineRule="auto"/>
        <w:ind w:firstLine="0"/>
        <w:jc w:val="left"/>
        <w:rPr>
          <w:sz w:val="24"/>
          <w:szCs w:val="24"/>
        </w:rPr>
      </w:pPr>
      <w:r w:rsidRPr="0012596B">
        <w:rPr>
          <w:sz w:val="24"/>
          <w:szCs w:val="24"/>
        </w:rPr>
        <w:t>En paus i de internationella insatserna bör göras för att frigöra medel till återskapande av ett existensförsvar. År 2015 bör utlandsinsatserna avvecklas med undantag av Operation Atalanta och Mali som kvarstår vid behov. När Sverige har sex mekaniserade brigader och tre amfibiebrigader i krigsorganisationen år 2025 kan de internationella insatserna återtas och då bör första bataljonerna ur brigaderna roteras till internationell beredskap i turordning. Den internationella tjänstgöringen ska vara frivillig.</w:t>
      </w:r>
    </w:p>
    <w:p w:rsidRPr="0012596B" w:rsidR="00720FF6" w:rsidP="00720FF6" w:rsidRDefault="00720FF6" w14:paraId="60AD852C" w14:textId="2F950079">
      <w:pPr>
        <w:pStyle w:val="Normaltindrag"/>
        <w:shd w:val="clear" w:color="000000" w:fill="auto"/>
        <w:spacing w:after="240" w:line="240" w:lineRule="auto"/>
        <w:ind w:firstLine="0"/>
        <w:jc w:val="left"/>
        <w:rPr>
          <w:sz w:val="24"/>
          <w:szCs w:val="24"/>
        </w:rPr>
      </w:pPr>
      <w:r w:rsidRPr="0012596B">
        <w:rPr>
          <w:sz w:val="24"/>
          <w:szCs w:val="24"/>
        </w:rPr>
        <w:t>Kvinnor i internationell tjänst är viktiga när vi är verksamma nära befolkningar där samhällena har ålderdomlig kvinnosyn och vissa kontakter måste ske kvinna till kvinna. Utbildning i lokala sedvänjor och könsroller skall alla soldater få rörande</w:t>
      </w:r>
      <w:r w:rsidR="00F84158">
        <w:rPr>
          <w:sz w:val="24"/>
          <w:szCs w:val="24"/>
        </w:rPr>
        <w:t xml:space="preserve"> det land de skall tjänstgöra i</w:t>
      </w:r>
      <w:r w:rsidRPr="0012596B">
        <w:rPr>
          <w:sz w:val="24"/>
          <w:szCs w:val="24"/>
        </w:rPr>
        <w:t xml:space="preserve"> Gendercentrum läggs ned då dess kompetens inte behövs för ett fullgörande av tjänsten.</w:t>
      </w:r>
    </w:p>
    <w:p w:rsidRPr="0012596B" w:rsidR="00720FF6" w:rsidP="00720FF6" w:rsidRDefault="00720FF6" w14:paraId="60AD852D" w14:textId="77777777">
      <w:pPr>
        <w:pStyle w:val="Normaltindrag"/>
        <w:shd w:val="clear" w:color="000000" w:fill="auto"/>
        <w:spacing w:after="240" w:line="240" w:lineRule="auto"/>
        <w:ind w:firstLine="0"/>
        <w:jc w:val="left"/>
        <w:rPr>
          <w:sz w:val="24"/>
          <w:szCs w:val="24"/>
        </w:rPr>
      </w:pPr>
      <w:r w:rsidRPr="0012596B">
        <w:rPr>
          <w:sz w:val="24"/>
          <w:szCs w:val="24"/>
        </w:rPr>
        <w:t>Samverkan mellan militära och civila insatser utgör ofta en nödvändighet för permanenta framgångar vid utlandsoperationer.</w:t>
      </w:r>
    </w:p>
    <w:p w:rsidRPr="0012596B" w:rsidR="00720FF6" w:rsidP="00720FF6" w:rsidRDefault="00720FF6" w14:paraId="60AD852E" w14:textId="77777777">
      <w:pPr>
        <w:pStyle w:val="Normaltindrag"/>
        <w:shd w:val="clear" w:color="000000" w:fill="auto"/>
        <w:spacing w:after="240" w:line="240" w:lineRule="auto"/>
        <w:ind w:firstLine="0"/>
        <w:jc w:val="left"/>
        <w:rPr>
          <w:sz w:val="24"/>
          <w:szCs w:val="24"/>
        </w:rPr>
      </w:pPr>
      <w:r w:rsidRPr="0012596B">
        <w:rPr>
          <w:sz w:val="24"/>
          <w:szCs w:val="24"/>
        </w:rPr>
        <w:t>Utlandsstyrkan ska ha en mindre summa att använda till nytta för lokalbefolkning i de områden där vi bevarar och skapar fred för att visa att våra soldater är vänner och därigenom skydda våra soldater och gynna dialogen med det lokala civila samhället.</w:t>
      </w:r>
    </w:p>
    <w:p w:rsidRPr="0012596B" w:rsidR="00720FF6" w:rsidP="00720FF6" w:rsidRDefault="00720FF6" w14:paraId="60AD852F" w14:textId="6BC291BF">
      <w:pPr>
        <w:pStyle w:val="Normaltindrag"/>
        <w:shd w:val="clear" w:color="000000" w:fill="auto"/>
        <w:spacing w:after="240" w:line="240" w:lineRule="auto"/>
        <w:ind w:firstLine="0"/>
        <w:jc w:val="left"/>
        <w:rPr>
          <w:sz w:val="24"/>
          <w:szCs w:val="24"/>
        </w:rPr>
      </w:pPr>
      <w:r w:rsidRPr="0012596B">
        <w:rPr>
          <w:sz w:val="24"/>
          <w:szCs w:val="24"/>
        </w:rPr>
        <w:t xml:space="preserve">När USA utsattes för terrorism den 11 september 2001 förklarade amerikanerna krig mot terrorismen och tog sig rätten att anfalla Afghanistan och Irak. Utsatt för upprepad svårt drabbande terrorism kan säkert alla länder välja att försvara sig globalt. Sverige bör dock inte utan utomordentligt starka skäl medverka i den typen av krigföring. Vi motsätter oss även att Sverige aktivt tar ställning på en sida i regelrätta inbördeskrig där inga parter står för grundläggande demokratiska värden. Vår utgångspunkt är att den svenska hjälpen i drabbade områden huvudsakligen ska vara humanitär eller fredsbevarande. När Nato väljer strategi i de insatser som de </w:t>
      </w:r>
      <w:proofErr w:type="gramStart"/>
      <w:r w:rsidRPr="0012596B">
        <w:rPr>
          <w:sz w:val="24"/>
          <w:szCs w:val="24"/>
        </w:rPr>
        <w:t>le</w:t>
      </w:r>
      <w:r w:rsidR="00F84158">
        <w:rPr>
          <w:sz w:val="24"/>
          <w:szCs w:val="24"/>
        </w:rPr>
        <w:t>der</w:t>
      </w:r>
      <w:proofErr w:type="gramEnd"/>
      <w:r w:rsidR="00F84158">
        <w:rPr>
          <w:sz w:val="24"/>
          <w:szCs w:val="24"/>
        </w:rPr>
        <w:t xml:space="preserve"> har vi ingen påverkan. </w:t>
      </w:r>
      <w:proofErr w:type="spellStart"/>
      <w:r w:rsidR="00F84158">
        <w:rPr>
          <w:sz w:val="24"/>
          <w:szCs w:val="24"/>
        </w:rPr>
        <w:t>Nato</w:t>
      </w:r>
      <w:r w:rsidRPr="0012596B">
        <w:rPr>
          <w:sz w:val="24"/>
          <w:szCs w:val="24"/>
        </w:rPr>
        <w:t>ledda</w:t>
      </w:r>
      <w:proofErr w:type="spellEnd"/>
      <w:r w:rsidRPr="0012596B">
        <w:rPr>
          <w:sz w:val="24"/>
          <w:szCs w:val="24"/>
        </w:rPr>
        <w:t xml:space="preserve"> fredsinsatser har ofta tveksam motivering och inte sällan misslyckas relationerna med den civila befolkningen.</w:t>
      </w:r>
    </w:p>
    <w:p w:rsidRPr="0012596B" w:rsidR="00720FF6" w:rsidP="00720FF6" w:rsidRDefault="00720FF6" w14:paraId="60AD8530" w14:textId="6CD9277E">
      <w:pPr>
        <w:pStyle w:val="Normaltindrag"/>
        <w:shd w:val="clear" w:color="000000" w:fill="auto"/>
        <w:spacing w:after="240" w:line="240" w:lineRule="auto"/>
        <w:ind w:firstLine="0"/>
        <w:jc w:val="left"/>
        <w:rPr>
          <w:sz w:val="24"/>
          <w:szCs w:val="24"/>
        </w:rPr>
      </w:pPr>
      <w:r w:rsidRPr="0012596B">
        <w:rPr>
          <w:sz w:val="24"/>
          <w:szCs w:val="24"/>
        </w:rPr>
        <w:t>FN har tyvärr inte resurser att leda större insatser än cirka en fördelning</w:t>
      </w:r>
      <w:r w:rsidR="00F84158">
        <w:rPr>
          <w:sz w:val="24"/>
          <w:szCs w:val="24"/>
        </w:rPr>
        <w:t>,</w:t>
      </w:r>
      <w:r w:rsidRPr="0012596B">
        <w:rPr>
          <w:sz w:val="24"/>
          <w:szCs w:val="24"/>
        </w:rPr>
        <w:t xml:space="preserve"> och för att slippa skapa en dubblerande förmåga åters</w:t>
      </w:r>
      <w:r w:rsidR="00F84158">
        <w:rPr>
          <w:sz w:val="24"/>
          <w:szCs w:val="24"/>
        </w:rPr>
        <w:t>tår inget annat än att låta Nato</w:t>
      </w:r>
      <w:r w:rsidRPr="0012596B">
        <w:rPr>
          <w:sz w:val="24"/>
          <w:szCs w:val="24"/>
        </w:rPr>
        <w:t xml:space="preserve"> leda de större operationerna.</w:t>
      </w:r>
    </w:p>
    <w:p w:rsidR="00720FF6" w:rsidP="00720FF6" w:rsidRDefault="00720FF6" w14:paraId="60AD8531" w14:textId="77777777">
      <w:pPr>
        <w:pStyle w:val="Normaltindrag"/>
        <w:shd w:val="clear" w:color="000000" w:fill="auto"/>
        <w:spacing w:after="240" w:line="240" w:lineRule="auto"/>
        <w:ind w:firstLine="0"/>
        <w:jc w:val="left"/>
        <w:rPr>
          <w:b/>
          <w:sz w:val="24"/>
          <w:szCs w:val="24"/>
        </w:rPr>
      </w:pPr>
      <w:r w:rsidRPr="0012596B">
        <w:rPr>
          <w:b/>
          <w:sz w:val="24"/>
          <w:szCs w:val="24"/>
        </w:rPr>
        <w:t>5.2 Specifika internationella insatser</w:t>
      </w:r>
    </w:p>
    <w:p w:rsidRPr="0012596B" w:rsidR="00720FF6" w:rsidP="00720FF6" w:rsidRDefault="00C20DE7" w14:paraId="60AD8532" w14:textId="3D156A5A">
      <w:pPr>
        <w:pStyle w:val="Normaltindrag"/>
        <w:shd w:val="clear" w:color="000000" w:fill="auto"/>
        <w:spacing w:after="240" w:line="240" w:lineRule="auto"/>
        <w:ind w:firstLine="0"/>
        <w:jc w:val="left"/>
        <w:rPr>
          <w:sz w:val="24"/>
          <w:szCs w:val="24"/>
        </w:rPr>
      </w:pPr>
      <w:r w:rsidRPr="00C20DE7">
        <w:rPr>
          <w:sz w:val="24"/>
          <w:szCs w:val="24"/>
        </w:rPr>
        <w:t>Svenska armén ha</w:t>
      </w:r>
      <w:r>
        <w:rPr>
          <w:sz w:val="24"/>
          <w:szCs w:val="24"/>
        </w:rPr>
        <w:t xml:space="preserve">r gjort ett utmärkt arbete i Afghanistan genom att ställa trupp i </w:t>
      </w:r>
      <w:proofErr w:type="spellStart"/>
      <w:r>
        <w:rPr>
          <w:sz w:val="24"/>
          <w:szCs w:val="24"/>
        </w:rPr>
        <w:t>Mazar</w:t>
      </w:r>
      <w:proofErr w:type="spellEnd"/>
      <w:r>
        <w:rPr>
          <w:sz w:val="24"/>
          <w:szCs w:val="24"/>
        </w:rPr>
        <w:t xml:space="preserve">-e </w:t>
      </w:r>
      <w:r w:rsidRPr="0012596B" w:rsidR="00720FF6">
        <w:rPr>
          <w:sz w:val="24"/>
          <w:szCs w:val="24"/>
        </w:rPr>
        <w:t>Sharif, som del av ISAF-operationen. Svenska armén har för</w:t>
      </w:r>
      <w:r>
        <w:rPr>
          <w:sz w:val="24"/>
          <w:szCs w:val="24"/>
        </w:rPr>
        <w:t>e</w:t>
      </w:r>
      <w:r w:rsidRPr="0012596B" w:rsidR="00720FF6">
        <w:rPr>
          <w:sz w:val="24"/>
          <w:szCs w:val="24"/>
        </w:rPr>
        <w:t xml:space="preserve">dömligt och med egna förluster stött afghanska nationella armén (ANA) och afghanska polisen (ANP) samt tillfört rådgivare (OMLT) i ANA. Det svenska kriget mot talibaner har förts med syftet </w:t>
      </w:r>
      <w:r w:rsidRPr="0012596B" w:rsidR="00720FF6">
        <w:rPr>
          <w:sz w:val="24"/>
          <w:szCs w:val="24"/>
        </w:rPr>
        <w:lastRenderedPageBreak/>
        <w:t xml:space="preserve">att hjälpa landets befolkning och att skapa demokrati. Sverige har nu lämnat Camp </w:t>
      </w:r>
      <w:proofErr w:type="spellStart"/>
      <w:r w:rsidRPr="0012596B" w:rsidR="00720FF6">
        <w:rPr>
          <w:sz w:val="24"/>
          <w:szCs w:val="24"/>
        </w:rPr>
        <w:t>Northern</w:t>
      </w:r>
      <w:proofErr w:type="spellEnd"/>
      <w:r w:rsidRPr="0012596B" w:rsidR="00720FF6">
        <w:rPr>
          <w:sz w:val="24"/>
          <w:szCs w:val="24"/>
        </w:rPr>
        <w:t xml:space="preserve"> </w:t>
      </w:r>
      <w:proofErr w:type="spellStart"/>
      <w:r w:rsidRPr="0012596B" w:rsidR="00720FF6">
        <w:rPr>
          <w:sz w:val="24"/>
          <w:szCs w:val="24"/>
        </w:rPr>
        <w:t>Light</w:t>
      </w:r>
      <w:proofErr w:type="spellEnd"/>
      <w:r w:rsidRPr="0012596B" w:rsidR="00720FF6">
        <w:rPr>
          <w:sz w:val="24"/>
          <w:szCs w:val="24"/>
        </w:rPr>
        <w:t>. Det hänger nu på folken i Afghanistan att själva ta hand om sin säkerhet.</w:t>
      </w:r>
    </w:p>
    <w:p w:rsidRPr="0012596B" w:rsidR="00720FF6" w:rsidP="00720FF6" w:rsidRDefault="00C20DE7" w14:paraId="60AD8533" w14:textId="7C80F639">
      <w:pPr>
        <w:pStyle w:val="Normaltindrag"/>
        <w:shd w:val="clear" w:color="000000" w:fill="auto"/>
        <w:spacing w:after="240" w:line="240" w:lineRule="auto"/>
        <w:ind w:firstLine="0"/>
        <w:jc w:val="left"/>
        <w:rPr>
          <w:sz w:val="24"/>
          <w:szCs w:val="24"/>
        </w:rPr>
      </w:pPr>
      <w:proofErr w:type="spellStart"/>
      <w:r>
        <w:rPr>
          <w:sz w:val="24"/>
          <w:szCs w:val="24"/>
        </w:rPr>
        <w:t>Kfor</w:t>
      </w:r>
      <w:proofErr w:type="spellEnd"/>
      <w:r w:rsidRPr="0012596B" w:rsidR="00720FF6">
        <w:rPr>
          <w:sz w:val="24"/>
          <w:szCs w:val="24"/>
        </w:rPr>
        <w:t xml:space="preserve"> är avvecklad och insatsen kan summeras. År 1998 bröt en väpnad konflikt ut i Kosovo, som då låg i Jugoslavien, mellan den serbiska armén och albansk gerilla, och 1999 startade Nato ett bombkrig mot den serbiska armén i Kosovo. De serbiska styrkorna flydde efter några månader Kosovo, varefter Nato förde in trupp. Den internationella styr</w:t>
      </w:r>
      <w:r>
        <w:rPr>
          <w:sz w:val="24"/>
          <w:szCs w:val="24"/>
        </w:rPr>
        <w:t xml:space="preserve">kan, </w:t>
      </w:r>
      <w:proofErr w:type="spellStart"/>
      <w:r>
        <w:rPr>
          <w:sz w:val="24"/>
          <w:szCs w:val="24"/>
        </w:rPr>
        <w:t>Kfor</w:t>
      </w:r>
      <w:proofErr w:type="spellEnd"/>
      <w:r w:rsidRPr="0012596B" w:rsidR="00720FF6">
        <w:rPr>
          <w:sz w:val="24"/>
          <w:szCs w:val="24"/>
        </w:rPr>
        <w:t>, har alltsedan dess säkra</w:t>
      </w:r>
      <w:r>
        <w:rPr>
          <w:sz w:val="24"/>
          <w:szCs w:val="24"/>
        </w:rPr>
        <w:t xml:space="preserve">t freden. Under den tid som </w:t>
      </w:r>
      <w:proofErr w:type="spellStart"/>
      <w:r>
        <w:rPr>
          <w:sz w:val="24"/>
          <w:szCs w:val="24"/>
        </w:rPr>
        <w:t>Kfor</w:t>
      </w:r>
      <w:proofErr w:type="spellEnd"/>
      <w:r w:rsidRPr="0012596B" w:rsidR="00720FF6">
        <w:rPr>
          <w:sz w:val="24"/>
          <w:szCs w:val="24"/>
        </w:rPr>
        <w:t xml:space="preserve"> har verkat i Kosovo har de flesta serber och ca 90 000 ro</w:t>
      </w:r>
      <w:r>
        <w:rPr>
          <w:sz w:val="24"/>
          <w:szCs w:val="24"/>
        </w:rPr>
        <w:t>mer fördrivits ut ur landet av k</w:t>
      </w:r>
      <w:r w:rsidRPr="0012596B" w:rsidR="00720FF6">
        <w:rPr>
          <w:sz w:val="24"/>
          <w:szCs w:val="24"/>
        </w:rPr>
        <w:t>osovoalbanerna.</w:t>
      </w:r>
    </w:p>
    <w:p w:rsidRPr="0012596B" w:rsidR="00720FF6" w:rsidP="00720FF6" w:rsidRDefault="00720FF6" w14:paraId="60AD8534" w14:textId="77777777">
      <w:pPr>
        <w:pStyle w:val="Normaltindrag"/>
        <w:shd w:val="clear" w:color="000000" w:fill="auto"/>
        <w:spacing w:after="240" w:line="240" w:lineRule="auto"/>
        <w:ind w:firstLine="0"/>
        <w:jc w:val="left"/>
        <w:rPr>
          <w:sz w:val="24"/>
          <w:szCs w:val="24"/>
        </w:rPr>
      </w:pPr>
      <w:r w:rsidRPr="0012596B">
        <w:rPr>
          <w:sz w:val="24"/>
          <w:szCs w:val="24"/>
        </w:rPr>
        <w:t xml:space="preserve">Kosovo förklarade sig självständigt 2008. Sverige har tillsammans med ett antal andra länder erkänt Kosovo som nation. Inom EU är det dock flera länder som inte erkänt Kosovo, däribland Spanien, Grekland, Rumänien och Slovakien. Kosovos parlament beslöt samtidigt med självständighetsförklaringen att inbjuda till fortsatt internationell närvaro. Det är vår uppfattning att Kosovos regering i dag skulle kunna ta över ansvaret för den stat man själv utropat som självständig. </w:t>
      </w:r>
    </w:p>
    <w:p w:rsidRPr="0012596B" w:rsidR="00720FF6" w:rsidP="00720FF6" w:rsidRDefault="00720FF6" w14:paraId="60AD8535" w14:textId="77777777">
      <w:pPr>
        <w:pStyle w:val="Normaltindrag"/>
        <w:shd w:val="clear" w:color="000000" w:fill="auto"/>
        <w:spacing w:after="240" w:line="240" w:lineRule="auto"/>
        <w:ind w:firstLine="0"/>
        <w:jc w:val="left"/>
        <w:rPr>
          <w:sz w:val="24"/>
          <w:szCs w:val="24"/>
        </w:rPr>
      </w:pPr>
      <w:r w:rsidRPr="0012596B">
        <w:rPr>
          <w:sz w:val="24"/>
          <w:szCs w:val="24"/>
        </w:rPr>
        <w:t>Natos insats i Libyen, där man i praktiken tog ställning för ena sidan i ett inbördeskrig, byggde på bristande kunskap och analys av interna förhållanden. Det är oklart idag vem som ska lösa eftervården med marktrupp. Flygvapnet med Gripen löste sina spaningsuppgifter storartat.</w:t>
      </w:r>
    </w:p>
    <w:p w:rsidRPr="0012596B" w:rsidR="00720FF6" w:rsidP="00720FF6" w:rsidRDefault="00720FF6" w14:paraId="60AD8536" w14:textId="6F3ABA97">
      <w:pPr>
        <w:pStyle w:val="Normaltindrag"/>
        <w:shd w:val="clear" w:color="000000" w:fill="auto"/>
        <w:spacing w:after="240" w:line="240" w:lineRule="auto"/>
        <w:ind w:firstLine="0"/>
        <w:jc w:val="left"/>
        <w:rPr>
          <w:sz w:val="24"/>
          <w:szCs w:val="24"/>
        </w:rPr>
      </w:pPr>
      <w:r w:rsidRPr="0012596B">
        <w:rPr>
          <w:sz w:val="24"/>
          <w:szCs w:val="24"/>
        </w:rPr>
        <w:t>I Adenviken hotar pirater vår och andras handelsflottor. Sverige har lett EU:s marina insats utanför Somalias kust, operation Atalanta, genom att tillhandahålla ett styrkehögkvarter ombord på HMS Carlskrona och ett övervakningsplan från kustbevakningen. Sverigedemokraterna stödjer att svenska en</w:t>
      </w:r>
      <w:r w:rsidR="00DB21BD">
        <w:rPr>
          <w:sz w:val="24"/>
          <w:szCs w:val="24"/>
        </w:rPr>
        <w:t>heter ger fortsatt bidrag till o</w:t>
      </w:r>
      <w:r w:rsidRPr="0012596B">
        <w:rPr>
          <w:sz w:val="24"/>
          <w:szCs w:val="24"/>
        </w:rPr>
        <w:t>peration Atalanta. Militär personal på svenskregistrerade handelsfartyg ska inte tillåtas. Redare kan redan nu anskaffa vapen och vaktmanskap.</w:t>
      </w:r>
    </w:p>
    <w:p w:rsidRPr="0012596B" w:rsidR="00720FF6" w:rsidP="00720FF6" w:rsidRDefault="00720FF6" w14:paraId="60AD8537" w14:textId="77777777">
      <w:pPr>
        <w:pStyle w:val="Normaltindrag"/>
        <w:shd w:val="clear" w:color="000000" w:fill="auto"/>
        <w:spacing w:after="240" w:line="240" w:lineRule="auto"/>
        <w:ind w:firstLine="0"/>
        <w:jc w:val="left"/>
        <w:rPr>
          <w:sz w:val="24"/>
          <w:szCs w:val="24"/>
        </w:rPr>
      </w:pPr>
      <w:r w:rsidRPr="0012596B">
        <w:rPr>
          <w:sz w:val="24"/>
          <w:szCs w:val="24"/>
        </w:rPr>
        <w:t>Situationen i Mali förblir högst osäker. Islamisterna har för tillfället tryckts undan, men finns sannolikt kvar i bakgrunden. Den nuvarande militärjuntan som i realiteten styr har en högst begränsad legitimitet och huruvida någon mer trovärdig regering kan tillsättas är högst osäkert. Läget företer påtagliga likheter med läget i Afghanistan.</w:t>
      </w:r>
    </w:p>
    <w:p w:rsidRPr="0012596B" w:rsidR="00720FF6" w:rsidP="00720FF6" w:rsidRDefault="00720FF6" w14:paraId="60AD8538" w14:textId="77777777">
      <w:pPr>
        <w:spacing w:after="240" w:line="240" w:lineRule="auto"/>
        <w:rPr>
          <w:rFonts w:ascii="Times New Roman" w:hAnsi="Times New Roman"/>
          <w:b/>
        </w:rPr>
      </w:pPr>
      <w:r w:rsidRPr="0012596B">
        <w:rPr>
          <w:rFonts w:ascii="Times New Roman" w:hAnsi="Times New Roman"/>
          <w:b/>
        </w:rPr>
        <w:t>5.3 Dimensionering av existensförsvaret</w:t>
      </w:r>
    </w:p>
    <w:p w:rsidRPr="0012596B" w:rsidR="00720FF6" w:rsidP="00720FF6" w:rsidRDefault="00720FF6" w14:paraId="60AD8539" w14:textId="2270C8A1">
      <w:pPr>
        <w:spacing w:after="240" w:line="240" w:lineRule="auto"/>
        <w:rPr>
          <w:rFonts w:ascii="Times New Roman" w:hAnsi="Times New Roman"/>
        </w:rPr>
      </w:pPr>
      <w:r w:rsidRPr="0012596B">
        <w:rPr>
          <w:rFonts w:ascii="Times New Roman" w:hAnsi="Times New Roman"/>
        </w:rPr>
        <w:t>Existensförsvaret bygger på en deklarerad folkvilja att Sverige ska vara en självständig och fri nation samt på en försvarsmakt som på ett trovärdigt sätt kan hävda förmåga att skydda landet genom ett organiserat totalförsvar som inkluderar civila komponenter i samverkan. Totalförsvaret ska ha en yta, skalförsvaret, och ett djup, invasionsförsvaret. Regeringens alternativ till existensförsvaret är insatsförsvaret som har en mycket låg numerär men kommer att bli omedelbart gripbar. Insatsförsvaret är bara ett neutralitetsvärn</w:t>
      </w:r>
      <w:r w:rsidR="00DB21BD">
        <w:rPr>
          <w:rFonts w:ascii="Times New Roman" w:hAnsi="Times New Roman"/>
        </w:rPr>
        <w:t xml:space="preserve"> och vaktvärn, d v s en typ av ”shop </w:t>
      </w:r>
      <w:proofErr w:type="spellStart"/>
      <w:r w:rsidR="00DB21BD">
        <w:rPr>
          <w:rFonts w:ascii="Times New Roman" w:hAnsi="Times New Roman"/>
        </w:rPr>
        <w:t>window</w:t>
      </w:r>
      <w:proofErr w:type="spellEnd"/>
      <w:r w:rsidR="00DB21BD">
        <w:rPr>
          <w:rFonts w:ascii="Times New Roman" w:hAnsi="Times New Roman"/>
        </w:rPr>
        <w:t xml:space="preserve"> </w:t>
      </w:r>
      <w:proofErr w:type="spellStart"/>
      <w:r w:rsidR="00DB21BD">
        <w:rPr>
          <w:rFonts w:ascii="Times New Roman" w:hAnsi="Times New Roman"/>
        </w:rPr>
        <w:t>defense</w:t>
      </w:r>
      <w:proofErr w:type="spellEnd"/>
      <w:r w:rsidR="00DB21BD">
        <w:rPr>
          <w:rFonts w:ascii="Times New Roman" w:hAnsi="Times New Roman"/>
        </w:rPr>
        <w:t>”</w:t>
      </w:r>
      <w:r w:rsidRPr="0012596B">
        <w:rPr>
          <w:rFonts w:ascii="Times New Roman" w:hAnsi="Times New Roman"/>
        </w:rPr>
        <w:t xml:space="preserve">, där man låtsas ha vilja och förmåga att hävda folkrättslig grund för att </w:t>
      </w:r>
      <w:proofErr w:type="gramStart"/>
      <w:r w:rsidRPr="0012596B">
        <w:rPr>
          <w:rFonts w:ascii="Times New Roman" w:hAnsi="Times New Roman"/>
        </w:rPr>
        <w:t>besitta</w:t>
      </w:r>
      <w:proofErr w:type="gramEnd"/>
      <w:r w:rsidRPr="0012596B">
        <w:rPr>
          <w:rFonts w:ascii="Times New Roman" w:hAnsi="Times New Roman"/>
        </w:rPr>
        <w:t xml:space="preserve"> en del av jordens yta.</w:t>
      </w:r>
    </w:p>
    <w:p w:rsidRPr="0012596B" w:rsidR="00720FF6" w:rsidP="00720FF6" w:rsidRDefault="00720FF6" w14:paraId="60AD853A" w14:textId="77777777">
      <w:pPr>
        <w:pStyle w:val="Normaltindrag"/>
        <w:shd w:val="clear" w:color="000000" w:fill="auto"/>
        <w:spacing w:after="240" w:line="240" w:lineRule="auto"/>
        <w:ind w:firstLine="0"/>
        <w:jc w:val="left"/>
        <w:rPr>
          <w:sz w:val="24"/>
          <w:szCs w:val="24"/>
        </w:rPr>
      </w:pPr>
      <w:r w:rsidRPr="0012596B">
        <w:rPr>
          <w:sz w:val="24"/>
          <w:szCs w:val="24"/>
        </w:rPr>
        <w:t>Sverige bör efter en förstärkning av försvaret ha ett balanserat försvar med sådan styrka och sammansättning att det skapar en så hög tröskeleffekt att detta i det längsta avhåller en presumtiv angripare från anfall. Ett sådant försvar bör också ha en sådan styrka att det kan föra ett uthålligt och strategiskt defensivt försvar av svenskt territorium.</w:t>
      </w:r>
    </w:p>
    <w:p w:rsidRPr="0012596B" w:rsidR="00720FF6" w:rsidP="00720FF6" w:rsidRDefault="00720FF6" w14:paraId="60AD853B" w14:textId="77777777">
      <w:pPr>
        <w:pStyle w:val="Normaltindrag"/>
        <w:shd w:val="clear" w:color="000000" w:fill="auto"/>
        <w:spacing w:after="240" w:line="240" w:lineRule="auto"/>
        <w:ind w:firstLine="0"/>
        <w:jc w:val="left"/>
        <w:rPr>
          <w:sz w:val="24"/>
          <w:szCs w:val="24"/>
        </w:rPr>
      </w:pPr>
      <w:r w:rsidRPr="0012596B">
        <w:rPr>
          <w:sz w:val="24"/>
          <w:szCs w:val="24"/>
        </w:rPr>
        <w:lastRenderedPageBreak/>
        <w:t>En avancerad motståndare som attackerar förväntas använda fjärrstridsmedel med god precision, specialförband, cyberförmåga, obemannade system, rymdförmåga och avancerad informationsförmåga.</w:t>
      </w:r>
    </w:p>
    <w:p w:rsidRPr="0012596B" w:rsidR="00720FF6" w:rsidP="00720FF6" w:rsidRDefault="00720FF6" w14:paraId="60AD853C" w14:textId="77777777">
      <w:pPr>
        <w:pStyle w:val="Normaltindrag"/>
        <w:shd w:val="clear" w:color="000000" w:fill="auto"/>
        <w:spacing w:after="240" w:line="240" w:lineRule="auto"/>
        <w:ind w:firstLine="0"/>
        <w:jc w:val="left"/>
        <w:rPr>
          <w:sz w:val="24"/>
          <w:szCs w:val="24"/>
        </w:rPr>
      </w:pPr>
      <w:r w:rsidRPr="0012596B">
        <w:rPr>
          <w:sz w:val="24"/>
          <w:szCs w:val="24"/>
        </w:rPr>
        <w:t>Det moderna militära försvaret är därför beroende av högteknologiska system för att skapa ett starkt skalskydd, men det är samtidigt fortfarande beroende av folkets försvarsvilja och den enskilde soldatens mod och beslutsamhet. En stärkt försvarsvilja och en förankring av försvaret hos folket uppnås främst genom värnpliktsutbildning och starka frivilligorganisationer.</w:t>
      </w:r>
    </w:p>
    <w:p w:rsidRPr="0012596B" w:rsidR="00720FF6" w:rsidP="00720FF6" w:rsidRDefault="00720FF6" w14:paraId="60AD853D" w14:textId="07F70014">
      <w:pPr>
        <w:shd w:val="clear" w:color="000000" w:fill="auto"/>
        <w:spacing w:after="240" w:line="240" w:lineRule="auto"/>
        <w:rPr>
          <w:rFonts w:ascii="Times New Roman" w:hAnsi="Times New Roman"/>
        </w:rPr>
      </w:pPr>
      <w:r w:rsidRPr="0012596B">
        <w:rPr>
          <w:rFonts w:ascii="Times New Roman" w:hAnsi="Times New Roman"/>
        </w:rPr>
        <w:t>Försvarsberedningens försvarsrapport förutsätter att det civ</w:t>
      </w:r>
      <w:r w:rsidR="00DB21BD">
        <w:rPr>
          <w:rFonts w:ascii="Times New Roman" w:hAnsi="Times New Roman"/>
        </w:rPr>
        <w:t>ila försvaret bara klarar sig 5–</w:t>
      </w:r>
      <w:r w:rsidRPr="0012596B">
        <w:rPr>
          <w:rFonts w:ascii="Times New Roman" w:hAnsi="Times New Roman"/>
        </w:rPr>
        <w:t>10 dagar. Det militära försvaret kan inte fungera utan det civila försvaret. Vår dåliga uthållighet i krig är en brist som sänder obehagliga signaler av svaghet till omvärlden. Enligt vår mening bör Sveriges försvar kunna hantera att försvara Sverige uthålligt över längre tid. Detta kommer då att ske i två faser.</w:t>
      </w:r>
    </w:p>
    <w:p w:rsidRPr="0012596B" w:rsidR="00720FF6" w:rsidP="00720FF6" w:rsidRDefault="00720FF6" w14:paraId="60AD853E" w14:textId="77777777">
      <w:pPr>
        <w:shd w:val="clear" w:color="000000" w:fill="auto"/>
        <w:spacing w:after="240" w:line="240" w:lineRule="auto"/>
        <w:rPr>
          <w:rFonts w:ascii="Times New Roman" w:hAnsi="Times New Roman"/>
        </w:rPr>
      </w:pPr>
      <w:r w:rsidRPr="0012596B">
        <w:rPr>
          <w:rFonts w:ascii="Times New Roman" w:hAnsi="Times New Roman"/>
        </w:rPr>
        <w:t>I försvarets första fas så är avancerade motmedel (med vilket här avses tillräckliga mängder av avancerat luftvärn, kvalificerat stridsflyg, kryssnings- och sjömålsrobotar, ytfartyg, ubåtar och skydd av egna ledningsstrukturer) det avgörande. Motmedel av dessa slag är kostsamma, men utan dem uppnås ingen tröskeleffekt. I denna fas är det viktigt att fienden lider stora materiella förluster, helst även i sina egna baser.</w:t>
      </w:r>
    </w:p>
    <w:p w:rsidRPr="0012596B" w:rsidR="00720FF6" w:rsidP="00720FF6" w:rsidRDefault="00720FF6" w14:paraId="60AD853F" w14:textId="77777777">
      <w:pPr>
        <w:shd w:val="clear" w:color="000000" w:fill="auto"/>
        <w:spacing w:after="240" w:line="240" w:lineRule="auto"/>
        <w:rPr>
          <w:rFonts w:ascii="Times New Roman" w:hAnsi="Times New Roman"/>
        </w:rPr>
      </w:pPr>
      <w:r w:rsidRPr="0012596B">
        <w:rPr>
          <w:rFonts w:ascii="Times New Roman" w:hAnsi="Times New Roman"/>
        </w:rPr>
        <w:t>I försvarets andra fas är markstriden och informationsstriden viktigast. Har fienden herravälde över luften och infrastrukturen ska motståndet ändå fortsätta. Detta kräver väl övade markförband med förmåga att leda det fria kriget tillsammans med alla svenska medborgare.</w:t>
      </w:r>
    </w:p>
    <w:p w:rsidRPr="0012596B" w:rsidR="00720FF6" w:rsidP="00720FF6" w:rsidRDefault="00720FF6" w14:paraId="60AD8540" w14:textId="77777777">
      <w:pPr>
        <w:shd w:val="clear" w:color="000000" w:fill="auto"/>
        <w:spacing w:after="240" w:line="240" w:lineRule="auto"/>
        <w:rPr>
          <w:rFonts w:ascii="Times New Roman" w:hAnsi="Times New Roman"/>
        </w:rPr>
      </w:pPr>
      <w:r w:rsidRPr="0012596B">
        <w:rPr>
          <w:rFonts w:ascii="Times New Roman" w:hAnsi="Times New Roman"/>
        </w:rPr>
        <w:t>Den dagsaktuella hotbilden är inte den viktigaste utgångspunkten när vi bedömer vårt behov av militärt försvar. Hotbilden kan snabbt förändras, men däremot kan vi inte lika snabbt återta acceptabel försvarsförmåga. Faktiska styrkeförhållanden och värsta-falls-scenarier måste vara underlag för att beräkna vårt behov av militärt försvar. Vi kan inte bortse ifrån hur Ryssland har återbyggt sin militära förmåga. Vi kan inte bortse från risken med en kinesisk-rysk militärallians, vilken skulle möjliggöra för Ryssland att ytterligare stärka sitt västra militärdistrikt.</w:t>
      </w:r>
    </w:p>
    <w:p w:rsidRPr="0012596B" w:rsidR="00720FF6" w:rsidP="00720FF6" w:rsidRDefault="00720FF6" w14:paraId="60AD8541" w14:textId="77777777">
      <w:pPr>
        <w:spacing w:after="240" w:line="240" w:lineRule="auto"/>
        <w:rPr>
          <w:rFonts w:ascii="Times New Roman" w:hAnsi="Times New Roman"/>
          <w:b/>
        </w:rPr>
      </w:pPr>
      <w:r w:rsidRPr="0012596B">
        <w:rPr>
          <w:rFonts w:ascii="Times New Roman" w:hAnsi="Times New Roman"/>
          <w:b/>
        </w:rPr>
        <w:t>5.4 Försvarets geografiska indelning</w:t>
      </w:r>
    </w:p>
    <w:p w:rsidRPr="0012596B" w:rsidR="00720FF6" w:rsidP="00720FF6" w:rsidRDefault="00720FF6" w14:paraId="60AD8542" w14:textId="29CAA1A9">
      <w:pPr>
        <w:shd w:val="clear" w:color="000000" w:fill="auto"/>
        <w:spacing w:after="240" w:line="240" w:lineRule="auto"/>
        <w:rPr>
          <w:rFonts w:ascii="Times New Roman" w:hAnsi="Times New Roman"/>
        </w:rPr>
      </w:pPr>
      <w:r w:rsidRPr="0012596B">
        <w:rPr>
          <w:rFonts w:ascii="Times New Roman" w:hAnsi="Times New Roman"/>
        </w:rPr>
        <w:t>Sverige på mark delas i sju militärområden (Milo). I vardera baserar en mekaniserad brigad, på Gotland dock till en början en halv mekaniserad brigad. Stads</w:t>
      </w:r>
      <w:r w:rsidR="00DB21BD">
        <w:rPr>
          <w:rFonts w:ascii="Times New Roman" w:hAnsi="Times New Roman"/>
        </w:rPr>
        <w:t>s</w:t>
      </w:r>
      <w:r w:rsidRPr="0012596B">
        <w:rPr>
          <w:rFonts w:ascii="Times New Roman" w:hAnsi="Times New Roman"/>
        </w:rPr>
        <w:t>kyttebrigaden i Kungsängen har inget Milo. Sveriges marina områden delas i tre delar: Marinkommando Öst, Syd och Väst. I vardera baseras en marinbas och en reducerad amfibiebrigad. I Marinkommando Öst baseras tre reducerade amfibiebrigader.</w:t>
      </w:r>
    </w:p>
    <w:p w:rsidRPr="0012596B" w:rsidR="00720FF6" w:rsidP="00720FF6" w:rsidRDefault="00720FF6" w14:paraId="60AD8543" w14:textId="26FCDAFC">
      <w:pPr>
        <w:shd w:val="clear" w:color="000000" w:fill="auto"/>
        <w:spacing w:after="240" w:line="240" w:lineRule="auto"/>
        <w:rPr>
          <w:rFonts w:ascii="Times New Roman" w:hAnsi="Times New Roman"/>
        </w:rPr>
      </w:pPr>
      <w:r w:rsidRPr="0012596B">
        <w:rPr>
          <w:rFonts w:ascii="Times New Roman" w:hAnsi="Times New Roman"/>
        </w:rPr>
        <w:t>Varje militärområde delas i ett antal försvarsområden (Fo) med egen Fo-stab. Uppgifterna är främst två: hjälpa det civila samhället och att planera det fria krigets förutsättning</w:t>
      </w:r>
      <w:r w:rsidR="00DB21BD">
        <w:rPr>
          <w:rFonts w:ascii="Times New Roman" w:hAnsi="Times New Roman"/>
        </w:rPr>
        <w:t>ar. Om luftkriget förloras och f</w:t>
      </w:r>
      <w:r w:rsidRPr="0012596B">
        <w:rPr>
          <w:rFonts w:ascii="Times New Roman" w:hAnsi="Times New Roman"/>
        </w:rPr>
        <w:t>ältarmén sprider sin gruppering är Fo-stabernas uppgift att samordna det fortsatta försvaret.</w:t>
      </w:r>
    </w:p>
    <w:p w:rsidRPr="0012596B" w:rsidR="00720FF6" w:rsidP="00720FF6" w:rsidRDefault="00720FF6" w14:paraId="60AD8544" w14:textId="7EC75E1A">
      <w:pPr>
        <w:shd w:val="clear" w:color="000000" w:fill="auto"/>
        <w:spacing w:after="240" w:line="240" w:lineRule="auto"/>
        <w:rPr>
          <w:rFonts w:ascii="Times New Roman" w:hAnsi="Times New Roman"/>
        </w:rPr>
      </w:pPr>
      <w:r w:rsidRPr="0012596B">
        <w:rPr>
          <w:rFonts w:ascii="Times New Roman" w:hAnsi="Times New Roman"/>
        </w:rPr>
        <w:t>Va</w:t>
      </w:r>
      <w:r w:rsidR="00DB21BD">
        <w:rPr>
          <w:rFonts w:ascii="Times New Roman" w:hAnsi="Times New Roman"/>
        </w:rPr>
        <w:t>rje Fo delas i två eller flera n</w:t>
      </w:r>
      <w:r w:rsidRPr="0012596B">
        <w:rPr>
          <w:rFonts w:ascii="Times New Roman" w:hAnsi="Times New Roman"/>
        </w:rPr>
        <w:t>ärskyddsområden (No). I varje No baserar en eller fler</w:t>
      </w:r>
      <w:r w:rsidR="00DB21BD">
        <w:rPr>
          <w:rFonts w:ascii="Times New Roman" w:hAnsi="Times New Roman"/>
        </w:rPr>
        <w:t>a t</w:t>
      </w:r>
      <w:r w:rsidRPr="0012596B">
        <w:rPr>
          <w:rFonts w:ascii="Times New Roman" w:hAnsi="Times New Roman"/>
        </w:rPr>
        <w:t xml:space="preserve">erritorialarmébataljoner </w:t>
      </w:r>
      <w:r w:rsidR="00DB21BD">
        <w:rPr>
          <w:rFonts w:ascii="Times New Roman" w:hAnsi="Times New Roman"/>
        </w:rPr>
        <w:t>och en eller flera avdelningar särskild b</w:t>
      </w:r>
      <w:r w:rsidRPr="0012596B">
        <w:rPr>
          <w:rFonts w:ascii="Times New Roman" w:hAnsi="Times New Roman"/>
        </w:rPr>
        <w:t>eredskapspolis och en eller flera No-bataljoner. Samtliga dessa i ett Fo är ett territorialarméregemente.</w:t>
      </w:r>
    </w:p>
    <w:p w:rsidRPr="0012596B" w:rsidR="00720FF6" w:rsidP="00720FF6" w:rsidRDefault="00DB21BD" w14:paraId="60AD8545" w14:textId="50C3C00E">
      <w:pPr>
        <w:shd w:val="clear" w:color="000000" w:fill="auto"/>
        <w:spacing w:after="240" w:line="240" w:lineRule="auto"/>
        <w:rPr>
          <w:rFonts w:ascii="Times New Roman" w:hAnsi="Times New Roman"/>
        </w:rPr>
      </w:pPr>
      <w:r>
        <w:rPr>
          <w:rFonts w:ascii="Times New Roman" w:hAnsi="Times New Roman"/>
        </w:rPr>
        <w:t>No är den nivå där det civila försvaret och det m</w:t>
      </w:r>
      <w:r w:rsidRPr="0012596B" w:rsidR="00720FF6">
        <w:rPr>
          <w:rFonts w:ascii="Times New Roman" w:hAnsi="Times New Roman"/>
        </w:rPr>
        <w:t>ilitära försvaret i första hand möts och utbyter effekt.</w:t>
      </w:r>
    </w:p>
    <w:p w:rsidRPr="0012596B" w:rsidR="00720FF6" w:rsidP="00720FF6" w:rsidRDefault="00720FF6" w14:paraId="60AD8546" w14:textId="77777777">
      <w:pPr>
        <w:shd w:val="clear" w:color="000000" w:fill="auto"/>
        <w:spacing w:after="240" w:line="240" w:lineRule="auto"/>
        <w:rPr>
          <w:rFonts w:ascii="Times New Roman" w:hAnsi="Times New Roman"/>
          <w:b/>
        </w:rPr>
      </w:pPr>
      <w:r w:rsidRPr="0012596B">
        <w:rPr>
          <w:rFonts w:ascii="Times New Roman" w:hAnsi="Times New Roman"/>
          <w:b/>
        </w:rPr>
        <w:lastRenderedPageBreak/>
        <w:t>5.5 No-bataljoner</w:t>
      </w:r>
    </w:p>
    <w:p w:rsidRPr="0012596B" w:rsidR="00720FF6" w:rsidP="00720FF6" w:rsidRDefault="00DB21BD" w14:paraId="60AD8547" w14:textId="58B0C09A">
      <w:pPr>
        <w:shd w:val="clear" w:color="000000" w:fill="auto"/>
        <w:spacing w:after="240" w:line="240" w:lineRule="auto"/>
        <w:rPr>
          <w:rFonts w:ascii="Times New Roman" w:hAnsi="Times New Roman"/>
        </w:rPr>
      </w:pPr>
      <w:r>
        <w:rPr>
          <w:rFonts w:ascii="Times New Roman" w:hAnsi="Times New Roman"/>
        </w:rPr>
        <w:t>No-bataljoner bemannas av de i f</w:t>
      </w:r>
      <w:r w:rsidRPr="0012596B" w:rsidR="00720FF6">
        <w:rPr>
          <w:rFonts w:ascii="Times New Roman" w:hAnsi="Times New Roman"/>
        </w:rPr>
        <w:t>ältarméns personalreserv som ligger högst i reservlistan. No-bataljon är en lätt infanteribataljon med kulspruta och granatgevär i varje grupp och med terrängbil 16. Automatkanon, luftvärn, pansarvärnsrobotar och indirekt eld tillhör inte utrustningen. No-bataljonerna ska ha rep-möte var sjätte år. Bataljonsledning, kompanibefäl och plutonsbefäl är anställd personal, övriga är värnpliktiga.</w:t>
      </w:r>
    </w:p>
    <w:p w:rsidRPr="0012596B" w:rsidR="00720FF6" w:rsidP="00720FF6" w:rsidRDefault="00720FF6" w14:paraId="60AD8548" w14:textId="2D7F6E90">
      <w:pPr>
        <w:shd w:val="clear" w:color="000000" w:fill="auto"/>
        <w:spacing w:after="240" w:line="240" w:lineRule="auto"/>
        <w:rPr>
          <w:rFonts w:ascii="Times New Roman" w:hAnsi="Times New Roman"/>
        </w:rPr>
      </w:pPr>
      <w:r w:rsidRPr="0012596B">
        <w:rPr>
          <w:rFonts w:ascii="Times New Roman" w:hAnsi="Times New Roman"/>
        </w:rPr>
        <w:t>I början av år 2020 skapas de första No-bataljonerna, då de för</w:t>
      </w:r>
      <w:r w:rsidR="00DB21BD">
        <w:rPr>
          <w:rFonts w:ascii="Times New Roman" w:hAnsi="Times New Roman"/>
        </w:rPr>
        <w:t>sta soldaterna utmönstras från f</w:t>
      </w:r>
      <w:r w:rsidRPr="0012596B">
        <w:rPr>
          <w:rFonts w:ascii="Times New Roman" w:hAnsi="Times New Roman"/>
        </w:rPr>
        <w:t xml:space="preserve">ältarmén. Varje år genereras 5 st. No-bataljoner. År 2035 väntas alla No-bataljoner, 81 </w:t>
      </w:r>
      <w:proofErr w:type="spellStart"/>
      <w:r w:rsidRPr="0012596B">
        <w:rPr>
          <w:rFonts w:ascii="Times New Roman" w:hAnsi="Times New Roman"/>
        </w:rPr>
        <w:t>st</w:t>
      </w:r>
      <w:proofErr w:type="spellEnd"/>
      <w:r w:rsidRPr="0012596B">
        <w:rPr>
          <w:rFonts w:ascii="Times New Roman" w:hAnsi="Times New Roman"/>
        </w:rPr>
        <w:t>, vara fyllda</w:t>
      </w:r>
    </w:p>
    <w:p w:rsidRPr="0012596B" w:rsidR="00720FF6" w:rsidP="00720FF6" w:rsidRDefault="00720FF6" w14:paraId="60AD8549" w14:textId="77777777">
      <w:pPr>
        <w:shd w:val="clear" w:color="000000" w:fill="auto"/>
        <w:spacing w:after="240" w:line="240" w:lineRule="auto"/>
        <w:rPr>
          <w:rFonts w:ascii="Times New Roman" w:hAnsi="Times New Roman"/>
          <w:b/>
        </w:rPr>
      </w:pPr>
      <w:r w:rsidRPr="0012596B">
        <w:rPr>
          <w:rFonts w:ascii="Times New Roman" w:hAnsi="Times New Roman"/>
          <w:b/>
        </w:rPr>
        <w:t>5.6 Våra veteraner</w:t>
      </w:r>
    </w:p>
    <w:p w:rsidRPr="0012596B" w:rsidR="00720FF6" w:rsidP="00720FF6" w:rsidRDefault="00720FF6" w14:paraId="60AD854A" w14:textId="77777777">
      <w:pPr>
        <w:shd w:val="clear" w:color="000000" w:fill="auto"/>
        <w:spacing w:after="240" w:line="240" w:lineRule="auto"/>
        <w:rPr>
          <w:rFonts w:ascii="Times New Roman" w:hAnsi="Times New Roman"/>
        </w:rPr>
      </w:pPr>
      <w:r w:rsidRPr="0012596B">
        <w:rPr>
          <w:rFonts w:ascii="Times New Roman" w:hAnsi="Times New Roman"/>
        </w:rPr>
        <w:t>Veteransoldatpolitiken ska vara sådan att stort stöd ges till dem som verkat i internationell tjänst. Stödet ska omfatta de anhöriga. Medaljer och utmärkelser ska symbolisera olika beundransvärda och viktiga bedrifter samt de stora offer som gjorts för världsfreden och för undvikandet av mänskliga katastrofer. Den sista söndagen i maj ska vara minnesdag för svenska veteraner; att välja en helgdag gör det lättare för veteraner och deras anhörig att delta.</w:t>
      </w:r>
    </w:p>
    <w:p w:rsidRPr="0012596B" w:rsidR="00720FF6" w:rsidP="00720FF6" w:rsidRDefault="00720FF6" w14:paraId="60AD854B" w14:textId="0CC14955">
      <w:pPr>
        <w:shd w:val="clear" w:color="000000" w:fill="auto"/>
        <w:spacing w:after="240" w:line="240" w:lineRule="auto"/>
        <w:rPr>
          <w:rFonts w:ascii="Times New Roman" w:hAnsi="Times New Roman"/>
        </w:rPr>
      </w:pPr>
      <w:r w:rsidRPr="0012596B">
        <w:rPr>
          <w:rFonts w:ascii="Times New Roman" w:hAnsi="Times New Roman"/>
        </w:rPr>
        <w:t xml:space="preserve">Försvaret bör bygga ett veterancentrum som en samlande </w:t>
      </w:r>
      <w:proofErr w:type="spellStart"/>
      <w:proofErr w:type="gramStart"/>
      <w:r w:rsidRPr="0012596B">
        <w:rPr>
          <w:rFonts w:ascii="Times New Roman" w:hAnsi="Times New Roman"/>
        </w:rPr>
        <w:t>punkt,</w:t>
      </w:r>
      <w:r w:rsidR="00DB21BD">
        <w:rPr>
          <w:rFonts w:ascii="Times New Roman" w:hAnsi="Times New Roman"/>
        </w:rPr>
        <w:t>och</w:t>
      </w:r>
      <w:proofErr w:type="spellEnd"/>
      <w:proofErr w:type="gramEnd"/>
      <w:r w:rsidRPr="0012596B">
        <w:rPr>
          <w:rFonts w:ascii="Times New Roman" w:hAnsi="Times New Roman"/>
        </w:rPr>
        <w:t xml:space="preserve"> detta kan innehålla museum och restaurang.</w:t>
      </w:r>
    </w:p>
    <w:p w:rsidRPr="0012596B" w:rsidR="00720FF6" w:rsidP="00720FF6" w:rsidRDefault="00720FF6" w14:paraId="60AD854C" w14:textId="77777777">
      <w:pPr>
        <w:shd w:val="clear" w:color="000000" w:fill="auto"/>
        <w:spacing w:after="240" w:line="240" w:lineRule="auto"/>
        <w:rPr>
          <w:rFonts w:ascii="Times New Roman" w:hAnsi="Times New Roman"/>
          <w:b/>
        </w:rPr>
      </w:pPr>
      <w:r w:rsidRPr="0012596B">
        <w:rPr>
          <w:rFonts w:ascii="Times New Roman" w:hAnsi="Times New Roman"/>
          <w:b/>
        </w:rPr>
        <w:t>5.7 Försvarets värdegrund</w:t>
      </w:r>
    </w:p>
    <w:p w:rsidRPr="0012596B" w:rsidR="00720FF6" w:rsidP="00720FF6" w:rsidRDefault="00720FF6" w14:paraId="60AD854D" w14:textId="77777777">
      <w:pPr>
        <w:shd w:val="clear" w:color="000000" w:fill="auto"/>
        <w:spacing w:after="240" w:line="240" w:lineRule="auto"/>
        <w:rPr>
          <w:rFonts w:ascii="Times New Roman" w:hAnsi="Times New Roman"/>
        </w:rPr>
      </w:pPr>
      <w:r w:rsidRPr="0012596B">
        <w:rPr>
          <w:rFonts w:ascii="Times New Roman" w:hAnsi="Times New Roman"/>
        </w:rPr>
        <w:t>En försvarsanställd ska aldrig ifrågasättas av försvaret, dess regler och order på ett sätt så att grundlagen eller de mänskliga rättigheterna åsidosätts, särskilt i fråga om yttrande- och åsiktsfriheten. Detta gäller på den anställdes fritid såväl som i tjänsten.</w:t>
      </w:r>
    </w:p>
    <w:p w:rsidRPr="0012596B" w:rsidR="00720FF6" w:rsidP="00720FF6" w:rsidRDefault="00720FF6" w14:paraId="60AD854E" w14:textId="77777777">
      <w:pPr>
        <w:spacing w:after="240" w:line="240" w:lineRule="auto"/>
        <w:rPr>
          <w:rFonts w:ascii="Times New Roman" w:hAnsi="Times New Roman"/>
          <w:b/>
        </w:rPr>
      </w:pPr>
      <w:r w:rsidRPr="0012596B">
        <w:rPr>
          <w:rFonts w:ascii="Times New Roman" w:hAnsi="Times New Roman"/>
          <w:b/>
        </w:rPr>
        <w:t>6. Försvarets finansiering och materielförsörjning</w:t>
      </w:r>
    </w:p>
    <w:p w:rsidRPr="0012596B" w:rsidR="00720FF6" w:rsidP="00720FF6" w:rsidRDefault="00720FF6" w14:paraId="60AD854F" w14:textId="77777777">
      <w:pPr>
        <w:spacing w:after="240" w:line="240" w:lineRule="auto"/>
        <w:rPr>
          <w:rFonts w:ascii="Times New Roman" w:hAnsi="Times New Roman"/>
          <w:b/>
        </w:rPr>
      </w:pPr>
      <w:r w:rsidRPr="0012596B">
        <w:rPr>
          <w:rFonts w:ascii="Times New Roman" w:hAnsi="Times New Roman"/>
          <w:b/>
        </w:rPr>
        <w:t>6.1 Försvarets finansiering</w:t>
      </w:r>
    </w:p>
    <w:p w:rsidRPr="0012596B" w:rsidR="00720FF6" w:rsidP="00720FF6" w:rsidRDefault="00720FF6" w14:paraId="60AD8550" w14:textId="77777777">
      <w:pPr>
        <w:shd w:val="clear" w:color="000000" w:fill="auto"/>
        <w:spacing w:after="240" w:line="240" w:lineRule="auto"/>
        <w:rPr>
          <w:rFonts w:ascii="Times New Roman" w:hAnsi="Times New Roman"/>
        </w:rPr>
      </w:pPr>
      <w:r w:rsidRPr="0012596B">
        <w:rPr>
          <w:rFonts w:ascii="Times New Roman" w:hAnsi="Times New Roman"/>
        </w:rPr>
        <w:t>I början av 1980-talet var försvarets andel av BNP 2,9 % för att sedan sjunka till dagens 1,2 %. De minskade försvarsanslagen och stora omställningskostnader i kombination med en ensidig inriktning mot ett renodlat insatsförsvar har gjort att den svenska förmågan till territoriellt försvar idag på allvar kan ifrågasättas. För att garantera rikets säkerhet måste nedrustningspolitiken få ett slut. Hela försvarsgrenar hotas av systemkollaps inom några få år. Länderna i vår närhet har försvarsanslag nära 2,0 % av BNP eller har beslutat att skaffa det. Sveriges däremot fortsätter att sjunka och närmar sig 1,1 %.</w:t>
      </w:r>
    </w:p>
    <w:p w:rsidRPr="0012596B" w:rsidR="00720FF6" w:rsidP="00720FF6" w:rsidRDefault="00720FF6" w14:paraId="60AD8551" w14:textId="77777777">
      <w:pPr>
        <w:pStyle w:val="Normaltindrag"/>
        <w:shd w:val="clear" w:color="000000" w:fill="auto"/>
        <w:spacing w:after="240" w:line="240" w:lineRule="auto"/>
        <w:ind w:firstLine="0"/>
        <w:jc w:val="left"/>
        <w:rPr>
          <w:sz w:val="24"/>
          <w:szCs w:val="24"/>
        </w:rPr>
      </w:pPr>
      <w:r w:rsidRPr="0012596B">
        <w:rPr>
          <w:sz w:val="24"/>
          <w:szCs w:val="24"/>
        </w:rPr>
        <w:t>Innan anslagsökningen verkligen kan skapa en utbyggnad av försvaret måste vissa underskott elimineras. Ett mindre underskott i finansieringen av nya Gripen måste elimineras men även underskottet om 50 miljarder i den 10-åriga investeringsplanen som överbefälhavaren tydligt pekat på.</w:t>
      </w:r>
    </w:p>
    <w:p w:rsidRPr="0012596B" w:rsidR="00720FF6" w:rsidP="00720FF6" w:rsidRDefault="00720FF6" w14:paraId="60AD8552" w14:textId="77777777">
      <w:pPr>
        <w:pStyle w:val="Normaltindrag"/>
        <w:shd w:val="clear" w:color="000000" w:fill="auto"/>
        <w:spacing w:after="240" w:line="240" w:lineRule="auto"/>
        <w:ind w:firstLine="0"/>
        <w:jc w:val="left"/>
        <w:rPr>
          <w:sz w:val="24"/>
          <w:szCs w:val="24"/>
        </w:rPr>
      </w:pPr>
      <w:r w:rsidRPr="0012596B">
        <w:rPr>
          <w:sz w:val="24"/>
          <w:szCs w:val="24"/>
        </w:rPr>
        <w:t xml:space="preserve">Sverigedemokraterna budgeterar från och med 2015 för att täcka hela Gripenunderskottet genom en ökning av materielanslaget med 548 miljoner kr. Från och med 2015 budgeterar Sverigedemokraterna för att även täcka det hålet i investeringsplanen för IO 14 genom en ökning av anslaget anskaffning av materiel och anslaget vidmakthållande av materiel med 5 miljarder kr årligen. Utöver att täcka dessa </w:t>
      </w:r>
      <w:r w:rsidRPr="0012596B">
        <w:rPr>
          <w:sz w:val="24"/>
          <w:szCs w:val="24"/>
        </w:rPr>
        <w:lastRenderedPageBreak/>
        <w:t>underskott satsar Sverigedemokraterna ytterligare mer på materiel varvid nödvändiga offensiva satsningar kan göras och investeringsbudgeten rejält ökas.</w:t>
      </w:r>
    </w:p>
    <w:p w:rsidRPr="0012596B" w:rsidR="00720FF6" w:rsidP="00720FF6" w:rsidRDefault="00720FF6" w14:paraId="60AD8553" w14:textId="77777777">
      <w:pPr>
        <w:pStyle w:val="Normaltindrag"/>
        <w:shd w:val="clear" w:color="000000" w:fill="auto"/>
        <w:spacing w:after="240" w:line="240" w:lineRule="auto"/>
        <w:ind w:firstLine="0"/>
        <w:jc w:val="left"/>
        <w:rPr>
          <w:sz w:val="24"/>
          <w:szCs w:val="24"/>
        </w:rPr>
      </w:pPr>
      <w:r w:rsidRPr="0012596B">
        <w:rPr>
          <w:sz w:val="24"/>
          <w:szCs w:val="24"/>
        </w:rPr>
        <w:t xml:space="preserve">En höjning av materielanslaget gynnar svensk teknikdrivande industri och ökar sysselsättning. Natostandard för nya materielsystem är givet för exporterande försvarsindustrier, och däri finns ingen nackdel för Sverige. Däremot behöver inte alla äldre befintliga materielsystem </w:t>
      </w:r>
      <w:proofErr w:type="spellStart"/>
      <w:r w:rsidRPr="0012596B">
        <w:rPr>
          <w:sz w:val="24"/>
          <w:szCs w:val="24"/>
        </w:rPr>
        <w:t>Natoanpassas</w:t>
      </w:r>
      <w:proofErr w:type="spellEnd"/>
      <w:r w:rsidRPr="0012596B">
        <w:rPr>
          <w:sz w:val="24"/>
          <w:szCs w:val="24"/>
        </w:rPr>
        <w:t xml:space="preserve">. </w:t>
      </w:r>
    </w:p>
    <w:p w:rsidRPr="0012596B" w:rsidR="00720FF6" w:rsidP="00720FF6" w:rsidRDefault="00720FF6" w14:paraId="60AD8554" w14:textId="77777777">
      <w:pPr>
        <w:pStyle w:val="Normaltindrag"/>
        <w:shd w:val="clear" w:color="000000" w:fill="auto"/>
        <w:spacing w:after="240" w:line="240" w:lineRule="auto"/>
        <w:ind w:firstLine="0"/>
        <w:jc w:val="left"/>
        <w:rPr>
          <w:sz w:val="24"/>
          <w:szCs w:val="24"/>
        </w:rPr>
      </w:pPr>
      <w:r w:rsidRPr="0012596B">
        <w:rPr>
          <w:sz w:val="24"/>
          <w:szCs w:val="24"/>
        </w:rPr>
        <w:t>Riksrevisionen anser att regeringens information till riksdagen bör vara mer övergripande och ge en helhetsbild utan att för den skull röja sekretessen. Objektsramarna som tidigare fanns i redovisningen till riksdagen framhålls av Riksrevisionen som ett alternativ och de olika objekten bör ha sina livscykelkostnader beräknade.</w:t>
      </w:r>
    </w:p>
    <w:p w:rsidRPr="0012596B" w:rsidR="00720FF6" w:rsidP="00720FF6" w:rsidRDefault="00720FF6" w14:paraId="60AD8555" w14:textId="77777777">
      <w:pPr>
        <w:pStyle w:val="Normaltindrag"/>
        <w:shd w:val="clear" w:color="000000" w:fill="auto"/>
        <w:spacing w:after="240" w:line="240" w:lineRule="auto"/>
        <w:ind w:firstLine="0"/>
        <w:jc w:val="left"/>
        <w:rPr>
          <w:b/>
          <w:sz w:val="24"/>
          <w:szCs w:val="24"/>
        </w:rPr>
      </w:pPr>
      <w:r w:rsidRPr="0012596B">
        <w:rPr>
          <w:b/>
          <w:sz w:val="24"/>
          <w:szCs w:val="24"/>
        </w:rPr>
        <w:t>6.2 Frivilligorganisationerna</w:t>
      </w:r>
    </w:p>
    <w:p w:rsidRPr="0012596B" w:rsidR="00720FF6" w:rsidP="00720FF6" w:rsidRDefault="00720FF6" w14:paraId="60AD8556" w14:textId="77777777">
      <w:pPr>
        <w:pStyle w:val="Normaltindrag"/>
        <w:shd w:val="clear" w:color="000000" w:fill="auto"/>
        <w:spacing w:after="240" w:line="240" w:lineRule="auto"/>
        <w:ind w:firstLine="0"/>
        <w:jc w:val="left"/>
        <w:rPr>
          <w:sz w:val="24"/>
          <w:szCs w:val="24"/>
        </w:rPr>
      </w:pPr>
      <w:r w:rsidRPr="0012596B">
        <w:rPr>
          <w:sz w:val="24"/>
          <w:szCs w:val="24"/>
        </w:rPr>
        <w:t>Frivilligorganisationerna bör ha ett eget anslag. Dessa organisationer har skapats med personligt engagemang och det engagemanget utvecklas bäst om de fortsätter som herrar i eget hus.</w:t>
      </w:r>
    </w:p>
    <w:p w:rsidRPr="0012596B" w:rsidR="00720FF6" w:rsidP="00720FF6" w:rsidRDefault="00720FF6" w14:paraId="60AD8557" w14:textId="77777777">
      <w:pPr>
        <w:spacing w:after="240" w:line="240" w:lineRule="auto"/>
        <w:rPr>
          <w:rFonts w:ascii="Times New Roman" w:hAnsi="Times New Roman"/>
          <w:b/>
        </w:rPr>
      </w:pPr>
      <w:r w:rsidRPr="0012596B">
        <w:rPr>
          <w:rFonts w:ascii="Times New Roman" w:hAnsi="Times New Roman"/>
          <w:b/>
        </w:rPr>
        <w:t>6.3 Försvarslogistiken</w:t>
      </w:r>
    </w:p>
    <w:p w:rsidRPr="0012596B" w:rsidR="00720FF6" w:rsidP="00720FF6" w:rsidRDefault="00720FF6" w14:paraId="60AD8558" w14:textId="77777777">
      <w:pPr>
        <w:shd w:val="clear" w:color="000000" w:fill="auto"/>
        <w:spacing w:after="240" w:line="240" w:lineRule="auto"/>
        <w:rPr>
          <w:rFonts w:ascii="Times New Roman" w:hAnsi="Times New Roman"/>
        </w:rPr>
      </w:pPr>
      <w:r w:rsidRPr="0012596B">
        <w:rPr>
          <w:rFonts w:ascii="Times New Roman" w:hAnsi="Times New Roman"/>
        </w:rPr>
        <w:t xml:space="preserve">Försvarsstrukturutredningen (FSU) resulterade i flera stora åtgärdsförslag. Om förslagen hade genomförts hade inte Försvarsmakten kunnat lösa sina uppgifter enligt förordningen </w:t>
      </w:r>
      <w:proofErr w:type="gramStart"/>
      <w:r w:rsidRPr="0012596B">
        <w:rPr>
          <w:rFonts w:ascii="Times New Roman" w:hAnsi="Times New Roman"/>
        </w:rPr>
        <w:t>2009:1204</w:t>
      </w:r>
      <w:proofErr w:type="gramEnd"/>
      <w:r w:rsidRPr="0012596B">
        <w:rPr>
          <w:rFonts w:ascii="Times New Roman" w:hAnsi="Times New Roman"/>
        </w:rPr>
        <w:t xml:space="preserve"> om självständigt upprätthållande och utvecklande av militärt försvar. FSU tycktes utpeka den väpnande striden som Försvarsmaktens enda egna verksamhet och resten skulle lämnas till marknaden. Problemet är att den väpnade striden kräver ständigt närvarande logistik.</w:t>
      </w:r>
    </w:p>
    <w:p w:rsidRPr="0012596B" w:rsidR="00720FF6" w:rsidP="00720FF6" w:rsidRDefault="00720FF6" w14:paraId="60AD8559" w14:textId="77777777">
      <w:pPr>
        <w:pStyle w:val="Normaltindrag"/>
        <w:shd w:val="clear" w:color="000000" w:fill="auto"/>
        <w:spacing w:after="240" w:line="240" w:lineRule="auto"/>
        <w:ind w:firstLine="0"/>
        <w:jc w:val="left"/>
        <w:rPr>
          <w:sz w:val="24"/>
          <w:szCs w:val="24"/>
        </w:rPr>
      </w:pPr>
      <w:r w:rsidRPr="0012596B">
        <w:rPr>
          <w:sz w:val="24"/>
          <w:szCs w:val="24"/>
        </w:rPr>
        <w:t>Idag beställer Försvarsmakten en produkt i taget från Försvarets materielverk. Detta föregås av en noggrann långsiktig planering. I FSU föreslogs att Försvarets materielverk istället skulle hyra ut materiel till Försvarsmakten. Försvarsmakten skulle därmed förlora flexibilitet och skulle istället för att fördela egna anslag för att nå operativa mål få lämna förslag till FMV som FMV inte behöver ta hänsyn till.</w:t>
      </w:r>
    </w:p>
    <w:p w:rsidRPr="0012596B" w:rsidR="00720FF6" w:rsidP="00720FF6" w:rsidRDefault="00720FF6" w14:paraId="60AD855A" w14:textId="77777777">
      <w:pPr>
        <w:pStyle w:val="Normaltindrag"/>
        <w:shd w:val="clear" w:color="000000" w:fill="auto"/>
        <w:spacing w:after="240" w:line="240" w:lineRule="auto"/>
        <w:ind w:firstLine="0"/>
        <w:jc w:val="left"/>
        <w:rPr>
          <w:sz w:val="24"/>
          <w:szCs w:val="24"/>
        </w:rPr>
      </w:pPr>
      <w:r w:rsidRPr="0012596B">
        <w:rPr>
          <w:sz w:val="24"/>
          <w:szCs w:val="24"/>
        </w:rPr>
        <w:t>Omställningskostnaderna som uppstår när ett större antal anställda ska flyttas från Försvarsmakten till Försvarets materielverk vägs inte upp av tydliga rationaliseringar. Däremot finns det vinster med att teknisk dubblering mellan staten och försvarsindustrin rationaliseras.</w:t>
      </w:r>
    </w:p>
    <w:p w:rsidRPr="0012596B" w:rsidR="00720FF6" w:rsidP="00720FF6" w:rsidRDefault="00720FF6" w14:paraId="60AD855B" w14:textId="77777777">
      <w:pPr>
        <w:pStyle w:val="Normaltindrag"/>
        <w:shd w:val="clear" w:color="000000" w:fill="auto"/>
        <w:spacing w:after="240" w:line="240" w:lineRule="auto"/>
        <w:ind w:firstLine="0"/>
        <w:jc w:val="left"/>
        <w:rPr>
          <w:sz w:val="24"/>
          <w:szCs w:val="24"/>
        </w:rPr>
      </w:pPr>
      <w:r w:rsidRPr="0012596B">
        <w:rPr>
          <w:sz w:val="24"/>
          <w:szCs w:val="24"/>
        </w:rPr>
        <w:t xml:space="preserve">Sveriges försvarsindustrier och Försvarsmaktens stödresurser är precis som i andra länder fortsatt viktiga komponenter i säkerhets- och försvarspolitiken. Värt att notera är att de svenska försvarsmaterielsystemen internationellt sett har hållit hög kvalitet och är billiga. </w:t>
      </w:r>
    </w:p>
    <w:p w:rsidRPr="0012596B" w:rsidR="00720FF6" w:rsidP="00720FF6" w:rsidRDefault="00720FF6" w14:paraId="60AD855C" w14:textId="77777777">
      <w:pPr>
        <w:pStyle w:val="Normaltindrag"/>
        <w:shd w:val="clear" w:color="000000" w:fill="auto"/>
        <w:spacing w:after="240" w:line="240" w:lineRule="auto"/>
        <w:ind w:firstLine="0"/>
        <w:jc w:val="left"/>
        <w:rPr>
          <w:b/>
          <w:sz w:val="24"/>
          <w:szCs w:val="24"/>
        </w:rPr>
      </w:pPr>
      <w:r w:rsidRPr="0012596B">
        <w:rPr>
          <w:b/>
          <w:sz w:val="24"/>
          <w:szCs w:val="24"/>
        </w:rPr>
        <w:t>6.4 FMV</w:t>
      </w:r>
    </w:p>
    <w:p w:rsidRPr="0012596B" w:rsidR="00720FF6" w:rsidP="00720FF6" w:rsidRDefault="00720FF6" w14:paraId="60AD855D" w14:textId="77777777">
      <w:pPr>
        <w:pStyle w:val="Normaltindrag"/>
        <w:shd w:val="clear" w:color="000000" w:fill="auto"/>
        <w:spacing w:after="240" w:line="240" w:lineRule="auto"/>
        <w:ind w:firstLine="0"/>
        <w:jc w:val="left"/>
        <w:rPr>
          <w:sz w:val="24"/>
          <w:szCs w:val="24"/>
        </w:rPr>
      </w:pPr>
      <w:r w:rsidRPr="0012596B">
        <w:rPr>
          <w:sz w:val="24"/>
          <w:szCs w:val="24"/>
        </w:rPr>
        <w:t>FMV lider av de ständigt kommande sparbetingen och omorganisationerna. FMV:s roll bör inte bara vara statisk, den bör även rymma utveckling och därför också medel för egen utveckling.</w:t>
      </w:r>
    </w:p>
    <w:p w:rsidRPr="0012596B" w:rsidR="00720FF6" w:rsidP="00720FF6" w:rsidRDefault="00720FF6" w14:paraId="60AD855E" w14:textId="77777777">
      <w:pPr>
        <w:pStyle w:val="Normaltindrag"/>
        <w:shd w:val="clear" w:color="000000" w:fill="auto"/>
        <w:spacing w:after="240" w:line="240" w:lineRule="auto"/>
        <w:ind w:firstLine="0"/>
        <w:jc w:val="left"/>
        <w:rPr>
          <w:sz w:val="24"/>
          <w:szCs w:val="24"/>
        </w:rPr>
      </w:pPr>
      <w:r w:rsidRPr="0012596B">
        <w:rPr>
          <w:b/>
          <w:sz w:val="24"/>
          <w:szCs w:val="24"/>
        </w:rPr>
        <w:t>6.5 Politisk direktstyrning</w:t>
      </w:r>
    </w:p>
    <w:p w:rsidRPr="0012596B" w:rsidR="00720FF6" w:rsidP="00720FF6" w:rsidRDefault="00720FF6" w14:paraId="60AD855F" w14:textId="77777777">
      <w:pPr>
        <w:pStyle w:val="Normaltindrag"/>
        <w:shd w:val="clear" w:color="000000" w:fill="auto"/>
        <w:spacing w:after="240" w:line="240" w:lineRule="auto"/>
        <w:ind w:firstLine="0"/>
        <w:jc w:val="left"/>
        <w:rPr>
          <w:sz w:val="24"/>
          <w:szCs w:val="24"/>
        </w:rPr>
      </w:pPr>
      <w:r w:rsidRPr="0012596B">
        <w:rPr>
          <w:sz w:val="24"/>
          <w:szCs w:val="24"/>
        </w:rPr>
        <w:t xml:space="preserve">Riksrevisionen har lämnat svidande kritik mot alliansregeringens hantering av besparingarna som beslutades inom ramen för den s.k. genomförandegruppen. Inte nog </w:t>
      </w:r>
      <w:r w:rsidRPr="0012596B">
        <w:rPr>
          <w:sz w:val="24"/>
          <w:szCs w:val="24"/>
        </w:rPr>
        <w:lastRenderedPageBreak/>
        <w:t>med att de besparingar som beslutades i hög grad är att beteckna som ambitionssänkningar snarare än effektiviseringar (vilket var vad som förespeglades när Genomförandegruppen beslutades i budgetpropositionen 2008) utan det är också så att de åtgärder som föreslogs av genomförandegruppen i hög grad var ineffektiva och ekonomiskt tveksamma. Vari består t.ex. den meningsfulla besparingen i att avbryta Amosprojektet, när staten redan har lagt ned ca 700 miljoner kronor i projektet och det dessutom kostade ungefär 200 miljoner bara att avbryta detsamma? Riksrevisionen kommer för övrigt fram till att besparingarna som gjordes på just denna specifika punkt inte kom i närheten av dessa summor, vilket enligt vår mening gör det svårt att argumentera för att nedläggningen av Amos var ekonomiskt meningsfull.</w:t>
      </w:r>
    </w:p>
    <w:p w:rsidRPr="0012596B" w:rsidR="00720FF6" w:rsidP="00720FF6" w:rsidRDefault="00720FF6" w14:paraId="60AD8560" w14:textId="77777777">
      <w:pPr>
        <w:pStyle w:val="Normaltindrag"/>
        <w:shd w:val="clear" w:color="000000" w:fill="auto"/>
        <w:spacing w:after="240" w:line="240" w:lineRule="auto"/>
        <w:jc w:val="left"/>
        <w:rPr>
          <w:sz w:val="24"/>
          <w:szCs w:val="24"/>
        </w:rPr>
      </w:pPr>
      <w:r w:rsidRPr="0012596B">
        <w:rPr>
          <w:sz w:val="24"/>
          <w:szCs w:val="24"/>
        </w:rPr>
        <w:t>Utöver detta gör det faktum att gruppens arbete ägde rum på informell basis att det blir omöjligt att i efterhand granska besluten. Det finns inget beslut om formell tillsättning av Genomförandegruppen, inga bevarade direktiv för dess arbete, dess korrespondens har inte diarieförts och slutrapporten är hemligstämplad. Av allt att döma verkar inte ens Försvarsmakten ha fått se slutrapporten.</w:t>
      </w:r>
    </w:p>
    <w:p w:rsidRPr="0012596B" w:rsidR="00720FF6" w:rsidP="00720FF6" w:rsidRDefault="00720FF6" w14:paraId="60AD8561" w14:textId="77777777">
      <w:pPr>
        <w:pStyle w:val="Normaltindrag"/>
        <w:shd w:val="clear" w:color="000000" w:fill="auto"/>
        <w:spacing w:after="240" w:line="240" w:lineRule="auto"/>
        <w:ind w:firstLine="0"/>
        <w:jc w:val="left"/>
        <w:rPr>
          <w:b/>
          <w:sz w:val="24"/>
          <w:szCs w:val="24"/>
        </w:rPr>
      </w:pPr>
      <w:r w:rsidRPr="0012596B">
        <w:rPr>
          <w:b/>
          <w:sz w:val="24"/>
          <w:szCs w:val="24"/>
        </w:rPr>
        <w:t>6.6 Basering av förband</w:t>
      </w:r>
    </w:p>
    <w:p w:rsidRPr="0012596B" w:rsidR="00720FF6" w:rsidP="00720FF6" w:rsidRDefault="00720FF6" w14:paraId="60AD8562" w14:textId="77777777">
      <w:pPr>
        <w:pStyle w:val="Normaltindrag"/>
        <w:shd w:val="clear" w:color="000000" w:fill="auto"/>
        <w:spacing w:after="240" w:line="240" w:lineRule="auto"/>
        <w:ind w:firstLine="0"/>
        <w:jc w:val="left"/>
        <w:rPr>
          <w:sz w:val="24"/>
          <w:szCs w:val="24"/>
        </w:rPr>
      </w:pPr>
      <w:r w:rsidRPr="0012596B">
        <w:rPr>
          <w:sz w:val="24"/>
          <w:szCs w:val="24"/>
        </w:rPr>
        <w:t>Urbaniseringen av Sverige är stark. Det bör tas hänsyn till det när förband placeras på kartan.</w:t>
      </w:r>
    </w:p>
    <w:p w:rsidRPr="0012596B" w:rsidR="00720FF6" w:rsidP="00720FF6" w:rsidRDefault="00720FF6" w14:paraId="60AD8563" w14:textId="77777777">
      <w:pPr>
        <w:pStyle w:val="Normaltindrag"/>
        <w:shd w:val="clear" w:color="000000" w:fill="auto"/>
        <w:spacing w:after="240" w:line="240" w:lineRule="auto"/>
        <w:ind w:firstLine="0"/>
        <w:jc w:val="left"/>
        <w:rPr>
          <w:sz w:val="24"/>
          <w:szCs w:val="24"/>
        </w:rPr>
      </w:pPr>
      <w:r w:rsidRPr="0012596B">
        <w:rPr>
          <w:sz w:val="24"/>
          <w:szCs w:val="24"/>
        </w:rPr>
        <w:t>Förbandsflytt bör undvikas och prövas endast som sista utväg därför att vid förbandsflytt följer inte all viktig personal med och viktig kompetens riskerar att förloras.</w:t>
      </w:r>
    </w:p>
    <w:p w:rsidRPr="0012596B" w:rsidR="00720FF6" w:rsidP="00720FF6" w:rsidRDefault="00720FF6" w14:paraId="60AD8564" w14:textId="77777777">
      <w:pPr>
        <w:spacing w:after="240" w:line="240" w:lineRule="auto"/>
        <w:rPr>
          <w:rFonts w:ascii="Times New Roman" w:hAnsi="Times New Roman"/>
          <w:b/>
        </w:rPr>
      </w:pPr>
      <w:r w:rsidRPr="0012596B">
        <w:rPr>
          <w:rFonts w:ascii="Times New Roman" w:hAnsi="Times New Roman"/>
          <w:b/>
        </w:rPr>
        <w:t>6.7 Försvarsindustristrategi</w:t>
      </w:r>
    </w:p>
    <w:p w:rsidRPr="0012596B" w:rsidR="00720FF6" w:rsidP="00720FF6" w:rsidRDefault="00720FF6" w14:paraId="60AD8565" w14:textId="77777777">
      <w:pPr>
        <w:shd w:val="clear" w:color="000000" w:fill="auto"/>
        <w:spacing w:after="240" w:line="240" w:lineRule="auto"/>
        <w:rPr>
          <w:rFonts w:ascii="Times New Roman" w:hAnsi="Times New Roman"/>
        </w:rPr>
      </w:pPr>
      <w:r w:rsidRPr="0012596B">
        <w:rPr>
          <w:rFonts w:ascii="Times New Roman" w:hAnsi="Times New Roman"/>
        </w:rPr>
        <w:t>I dag har tyvärr många av de svenska försvarsindustrierna utländska ägare, men fortfarande har det stor ekonomisk betydelse för Sverige att industrierna utvecklar och producerar materiel i landet. För ett land som inte självt kan producera försvarsmateriel blir inköpet av försvarsmateriel utifrån väldigt dyrt. Det kan även bli svårt att få köpa den allra bästa materielen. Orsaken till detta är att försvarsmaterielproduktionen oftast sker i samarbete med andra nationer. Man får om man har något att ge. Detta präglar Sveriges förhållande inte minst till USA och deras materielmarknad. Svenska staten bör ha som långsiktig strategi att öka sin ägarandel av försvarsindustrierna i Sverige.</w:t>
      </w:r>
    </w:p>
    <w:p w:rsidRPr="0012596B" w:rsidR="00720FF6" w:rsidP="00720FF6" w:rsidRDefault="00720FF6" w14:paraId="60AD8566" w14:textId="663DE5A3">
      <w:pPr>
        <w:shd w:val="clear" w:color="000000" w:fill="auto"/>
        <w:spacing w:after="240" w:line="240" w:lineRule="auto"/>
        <w:rPr>
          <w:rFonts w:ascii="Times New Roman" w:hAnsi="Times New Roman"/>
        </w:rPr>
      </w:pPr>
      <w:r w:rsidRPr="0012596B">
        <w:rPr>
          <w:rFonts w:ascii="Times New Roman" w:hAnsi="Times New Roman"/>
        </w:rPr>
        <w:t>Sverige är av hävd en nation med kvalificerade vapensmedjor. Den tid Sverige självt var en stor beställare av försvarsmateriel var vi i hög grad självförsörjande. Nu är exporten viktig för att uppnå tillräckliga serier av nya produkter. Vid utveckling av nya materielsystem är samarbeten helt nödvändiga, men alla samarbeten är inte lyckosamma. Målmedvetenhet och fokus på innovation som finns i industrin måste vara ledstjärna för u</w:t>
      </w:r>
      <w:r w:rsidR="00DB21BD">
        <w:rPr>
          <w:rFonts w:ascii="Times New Roman" w:hAnsi="Times New Roman"/>
        </w:rPr>
        <w:t>tvecklingen. Byråkratin inom Eda</w:t>
      </w:r>
      <w:r w:rsidRPr="0012596B">
        <w:rPr>
          <w:rFonts w:ascii="Times New Roman" w:hAnsi="Times New Roman"/>
        </w:rPr>
        <w:t xml:space="preserve"> visar alla tecken på att detta EU-organ är fel korg att lägga äggen i.</w:t>
      </w:r>
    </w:p>
    <w:p w:rsidRPr="0012596B" w:rsidR="00720FF6" w:rsidP="00720FF6" w:rsidRDefault="00720FF6" w14:paraId="60AD8567" w14:textId="77777777">
      <w:pPr>
        <w:shd w:val="clear" w:color="000000" w:fill="auto"/>
        <w:spacing w:after="240" w:line="240" w:lineRule="auto"/>
        <w:rPr>
          <w:rFonts w:ascii="Times New Roman" w:hAnsi="Times New Roman"/>
        </w:rPr>
      </w:pPr>
      <w:r w:rsidRPr="0012596B">
        <w:rPr>
          <w:rFonts w:ascii="Times New Roman" w:hAnsi="Times New Roman"/>
        </w:rPr>
        <w:t>Det skulle gynna Sverige om försvarsmaterielupphandlingen inte var öppen. Svenska försvarsmateriel exporteras idag inte för att marknaden är särskilt öppen på utländska marknader utan snarare på kvalité, teknik och prisbild.</w:t>
      </w:r>
    </w:p>
    <w:p w:rsidRPr="0012596B" w:rsidR="00720FF6" w:rsidP="00720FF6" w:rsidRDefault="00720FF6" w14:paraId="60AD8568" w14:textId="77777777">
      <w:pPr>
        <w:shd w:val="clear" w:color="000000" w:fill="auto"/>
        <w:spacing w:after="240" w:line="240" w:lineRule="auto"/>
        <w:rPr>
          <w:rFonts w:ascii="Times New Roman" w:hAnsi="Times New Roman"/>
        </w:rPr>
      </w:pPr>
      <w:r w:rsidRPr="0012596B">
        <w:rPr>
          <w:rFonts w:ascii="Times New Roman" w:hAnsi="Times New Roman"/>
        </w:rPr>
        <w:t>Sverige behöver köpa sina egna materielsystem för att bli bästa referenskund.</w:t>
      </w:r>
    </w:p>
    <w:p w:rsidRPr="0012596B" w:rsidR="00720FF6" w:rsidP="00720FF6" w:rsidRDefault="00720FF6" w14:paraId="60AD8569" w14:textId="77777777">
      <w:pPr>
        <w:shd w:val="clear" w:color="000000" w:fill="auto"/>
        <w:spacing w:after="240" w:line="240" w:lineRule="auto"/>
        <w:rPr>
          <w:rFonts w:ascii="Times New Roman" w:hAnsi="Times New Roman"/>
        </w:rPr>
      </w:pPr>
      <w:r w:rsidRPr="0012596B">
        <w:rPr>
          <w:rFonts w:ascii="Times New Roman" w:hAnsi="Times New Roman"/>
        </w:rPr>
        <w:t xml:space="preserve">En försvarsindustristrategi bör upprättas där vi tydligt definierar våra säkerhetspolitiska intressen kopplade till särskilda kompetenser i fråga om tillverkning av eller handel med försvarsmateriel, och en svensk myndighet som upphandlar </w:t>
      </w:r>
      <w:r w:rsidRPr="0012596B">
        <w:rPr>
          <w:rFonts w:ascii="Times New Roman" w:hAnsi="Times New Roman"/>
        </w:rPr>
        <w:lastRenderedPageBreak/>
        <w:t>försvarsmateriel bör använda undantagsregeln i artikel 346 i EUF-fördraget på liknande sätt som andra medlemsländer som har viktig försvarsindustri.</w:t>
      </w:r>
    </w:p>
    <w:p w:rsidRPr="0012596B" w:rsidR="00720FF6" w:rsidP="00720FF6" w:rsidRDefault="00720FF6" w14:paraId="60AD856A" w14:textId="77777777">
      <w:pPr>
        <w:shd w:val="clear" w:color="000000" w:fill="auto"/>
        <w:spacing w:after="240" w:line="240" w:lineRule="auto"/>
        <w:rPr>
          <w:rFonts w:ascii="Times New Roman" w:hAnsi="Times New Roman"/>
        </w:rPr>
      </w:pPr>
      <w:r w:rsidRPr="0012596B">
        <w:rPr>
          <w:rFonts w:ascii="Times New Roman" w:hAnsi="Times New Roman"/>
        </w:rPr>
        <w:t>Förutom Gripen, bör ubåtarna, sensorteknik, robotteknik, krypton, mikrosatelliter m.fl. klassas och skyddas som strategiska produkter.</w:t>
      </w:r>
    </w:p>
    <w:p w:rsidRPr="0012596B" w:rsidR="00720FF6" w:rsidP="00720FF6" w:rsidRDefault="00720FF6" w14:paraId="60AD856B" w14:textId="77777777">
      <w:pPr>
        <w:pStyle w:val="Normaltindrag"/>
        <w:shd w:val="clear" w:color="000000" w:fill="auto"/>
        <w:spacing w:after="240" w:line="240" w:lineRule="auto"/>
        <w:ind w:firstLine="0"/>
        <w:jc w:val="left"/>
        <w:rPr>
          <w:sz w:val="24"/>
          <w:szCs w:val="24"/>
        </w:rPr>
      </w:pPr>
      <w:r w:rsidRPr="0012596B">
        <w:rPr>
          <w:b/>
          <w:sz w:val="24"/>
          <w:szCs w:val="24"/>
        </w:rPr>
        <w:t>6.8 Motköp</w:t>
      </w:r>
    </w:p>
    <w:p w:rsidRPr="0012596B" w:rsidR="00720FF6" w:rsidP="00720FF6" w:rsidRDefault="00720FF6" w14:paraId="60AD856C" w14:textId="77777777">
      <w:pPr>
        <w:pStyle w:val="Normaltindrag"/>
        <w:shd w:val="clear" w:color="000000" w:fill="auto"/>
        <w:spacing w:after="240" w:line="240" w:lineRule="auto"/>
        <w:ind w:firstLine="0"/>
        <w:jc w:val="left"/>
        <w:rPr>
          <w:sz w:val="24"/>
          <w:szCs w:val="24"/>
        </w:rPr>
      </w:pPr>
      <w:r w:rsidRPr="0012596B">
        <w:rPr>
          <w:sz w:val="24"/>
          <w:szCs w:val="24"/>
        </w:rPr>
        <w:t>Vidare bör Sverige i vissa fall återta kravet på offset (motköp) i syfte att gynna svenska SME-företag. Svenska myndigheter bör tilldela underleverantörer en god andel av kontrakten i syfte att ekonomiskt gynna viktiga innovationsföretag enligt rätten att göra så i artikel 21 punkt 4 i försvarsupphandlingsdirektivet.</w:t>
      </w:r>
    </w:p>
    <w:p w:rsidRPr="0012596B" w:rsidR="00761781" w:rsidP="00720FF6" w:rsidRDefault="00761781" w14:paraId="60AD856D" w14:textId="77777777">
      <w:pPr>
        <w:pStyle w:val="Normaltindrag"/>
        <w:shd w:val="clear" w:color="000000" w:fill="auto"/>
        <w:spacing w:after="240" w:line="240" w:lineRule="auto"/>
        <w:ind w:firstLine="0"/>
        <w:jc w:val="left"/>
        <w:rPr>
          <w:b/>
          <w:sz w:val="24"/>
          <w:szCs w:val="24"/>
        </w:rPr>
      </w:pPr>
    </w:p>
    <w:p w:rsidRPr="0012596B" w:rsidR="00761781" w:rsidP="00720FF6" w:rsidRDefault="00761781" w14:paraId="60AD856E" w14:textId="77777777">
      <w:pPr>
        <w:pStyle w:val="Normaltindrag"/>
        <w:shd w:val="clear" w:color="000000" w:fill="auto"/>
        <w:spacing w:after="240" w:line="240" w:lineRule="auto"/>
        <w:ind w:firstLine="0"/>
        <w:jc w:val="left"/>
        <w:rPr>
          <w:b/>
          <w:sz w:val="24"/>
          <w:szCs w:val="24"/>
        </w:rPr>
      </w:pPr>
    </w:p>
    <w:p w:rsidRPr="0012596B" w:rsidR="00720FF6" w:rsidP="00720FF6" w:rsidRDefault="00720FF6" w14:paraId="60AD856F" w14:textId="77777777">
      <w:pPr>
        <w:pStyle w:val="Normaltindrag"/>
        <w:shd w:val="clear" w:color="000000" w:fill="auto"/>
        <w:spacing w:after="240" w:line="240" w:lineRule="auto"/>
        <w:ind w:firstLine="0"/>
        <w:jc w:val="left"/>
        <w:rPr>
          <w:sz w:val="24"/>
          <w:szCs w:val="24"/>
        </w:rPr>
      </w:pPr>
      <w:r w:rsidRPr="0012596B">
        <w:rPr>
          <w:b/>
          <w:sz w:val="24"/>
          <w:szCs w:val="24"/>
        </w:rPr>
        <w:t>6.9 Statligt finansierad FoU</w:t>
      </w:r>
    </w:p>
    <w:p w:rsidRPr="0012596B" w:rsidR="00720FF6" w:rsidP="00720FF6" w:rsidRDefault="00720FF6" w14:paraId="60AD8570" w14:textId="77777777">
      <w:pPr>
        <w:pStyle w:val="Normaltindrag"/>
        <w:shd w:val="clear" w:color="000000" w:fill="auto"/>
        <w:spacing w:after="240" w:line="240" w:lineRule="auto"/>
        <w:ind w:firstLine="0"/>
        <w:jc w:val="left"/>
        <w:rPr>
          <w:sz w:val="24"/>
          <w:szCs w:val="24"/>
        </w:rPr>
      </w:pPr>
      <w:r w:rsidRPr="0012596B">
        <w:rPr>
          <w:sz w:val="24"/>
          <w:szCs w:val="24"/>
        </w:rPr>
        <w:t>Statligt finansierad FoU är väldigt viktig för försvarsindustrin och bör koncentreras mot områden där vår industri är framgångsrik. De produkter vår försvarsindustri ska konkurrera mot på världsmarknaden är så gott som uteslutande initierade med statliga FoU-anslag.</w:t>
      </w:r>
    </w:p>
    <w:p w:rsidRPr="0012596B" w:rsidR="00720FF6" w:rsidP="00720FF6" w:rsidRDefault="00720FF6" w14:paraId="60AD8571" w14:textId="77777777">
      <w:pPr>
        <w:pStyle w:val="Normaltindrag"/>
        <w:shd w:val="clear" w:color="000000" w:fill="auto"/>
        <w:spacing w:after="240" w:line="240" w:lineRule="auto"/>
        <w:ind w:firstLine="0"/>
        <w:jc w:val="left"/>
        <w:rPr>
          <w:sz w:val="24"/>
          <w:szCs w:val="24"/>
        </w:rPr>
      </w:pPr>
      <w:r w:rsidRPr="0012596B">
        <w:rPr>
          <w:sz w:val="24"/>
          <w:szCs w:val="24"/>
        </w:rPr>
        <w:t>När vi köper svensk försvarsmateriel som är producerad med högteknologi sker en stark ekonomisk återkoppling i samhällsekonomin. Det sker genom de direkta jobb det ger, genom spin-off-effekter men också genom ökade exportmöjligheter. Sverigedemokraterna tror på svensk ingenjörskonst.</w:t>
      </w:r>
    </w:p>
    <w:p w:rsidRPr="0012596B" w:rsidR="00720FF6" w:rsidP="00720FF6" w:rsidRDefault="00720FF6" w14:paraId="60AD8572" w14:textId="77777777">
      <w:pPr>
        <w:pStyle w:val="Normaltindrag"/>
        <w:shd w:val="clear" w:color="000000" w:fill="auto"/>
        <w:spacing w:after="240" w:line="240" w:lineRule="auto"/>
        <w:ind w:firstLine="0"/>
        <w:jc w:val="left"/>
        <w:rPr>
          <w:sz w:val="24"/>
          <w:szCs w:val="24"/>
        </w:rPr>
      </w:pPr>
      <w:r w:rsidRPr="0012596B">
        <w:rPr>
          <w:sz w:val="24"/>
          <w:szCs w:val="24"/>
        </w:rPr>
        <w:t>När stora och tekniktunga affärer görs upp med för oss allmänt viktiga industriländer bör en stat-till-stat-överenskommelse eftersträvas från svensk sida. Dels ger det oss bättre chanser till export, dels kan vi säkra att svensk försvarsindustri inte lämnar Sverige i samband med en större affär.</w:t>
      </w:r>
    </w:p>
    <w:p w:rsidRPr="0012596B" w:rsidR="00720FF6" w:rsidP="00720FF6" w:rsidRDefault="00720FF6" w14:paraId="60AD8573" w14:textId="67D030A4">
      <w:pPr>
        <w:pStyle w:val="Normaltindrag"/>
        <w:shd w:val="clear" w:color="000000" w:fill="auto"/>
        <w:spacing w:after="240" w:line="240" w:lineRule="auto"/>
        <w:ind w:firstLine="0"/>
        <w:jc w:val="left"/>
        <w:rPr>
          <w:sz w:val="24"/>
          <w:szCs w:val="24"/>
        </w:rPr>
      </w:pPr>
      <w:r w:rsidRPr="0012596B">
        <w:rPr>
          <w:sz w:val="24"/>
          <w:szCs w:val="24"/>
        </w:rPr>
        <w:t>I USA är försvarsmaterielområdet styrt av bundna forskningspengar. Inom EU gäller försvarsmaterielupphandlingsdirektivet, vilket föreskriver k</w:t>
      </w:r>
      <w:r w:rsidR="00DB21BD">
        <w:rPr>
          <w:sz w:val="24"/>
          <w:szCs w:val="24"/>
        </w:rPr>
        <w:t>onkurrensutsättning. Så ser</w:t>
      </w:r>
      <w:r w:rsidRPr="0012596B">
        <w:rPr>
          <w:sz w:val="24"/>
          <w:szCs w:val="24"/>
        </w:rPr>
        <w:t xml:space="preserve"> dock inte marknaden ut i praktiken. Dessutom visar EU-papper nu att E</w:t>
      </w:r>
      <w:r w:rsidR="00DB21BD">
        <w:rPr>
          <w:sz w:val="24"/>
          <w:szCs w:val="24"/>
        </w:rPr>
        <w:t>U-kommissionen anser att ett Eda</w:t>
      </w:r>
      <w:r w:rsidRPr="0012596B">
        <w:rPr>
          <w:sz w:val="24"/>
          <w:szCs w:val="24"/>
        </w:rPr>
        <w:t xml:space="preserve"> politiskt ska peka ut vilka försvarsindustrier som ska överleva och vilka som ska få riktade forskningspengar. Vi bör värdera våra marknader i Brasilien, Indien, Singapore med fler</w:t>
      </w:r>
      <w:r w:rsidR="00DB21BD">
        <w:rPr>
          <w:sz w:val="24"/>
          <w:szCs w:val="24"/>
        </w:rPr>
        <w:t>a innan vi ger upp och låter Eda</w:t>
      </w:r>
      <w:r w:rsidRPr="0012596B">
        <w:rPr>
          <w:sz w:val="24"/>
          <w:szCs w:val="24"/>
        </w:rPr>
        <w:t xml:space="preserve"> bestämma över våra forskningspengar. Om Sverige lämnade EU skulle vi få en bättre situation, att jämföra med den som Schweiz och Norge har.</w:t>
      </w:r>
    </w:p>
    <w:p w:rsidRPr="0012596B" w:rsidR="00720FF6" w:rsidP="00720FF6" w:rsidRDefault="00720FF6" w14:paraId="60AD8574" w14:textId="0C3C1E60">
      <w:pPr>
        <w:pStyle w:val="Normaltindrag"/>
        <w:shd w:val="clear" w:color="000000" w:fill="auto"/>
        <w:spacing w:after="240" w:line="240" w:lineRule="auto"/>
        <w:ind w:firstLine="0"/>
        <w:jc w:val="left"/>
        <w:rPr>
          <w:sz w:val="24"/>
          <w:szCs w:val="24"/>
        </w:rPr>
      </w:pPr>
      <w:r w:rsidRPr="0012596B">
        <w:rPr>
          <w:sz w:val="24"/>
          <w:szCs w:val="24"/>
        </w:rPr>
        <w:t>En faktor som måste vägas in är att om vi lägger över majoriteten av materielutvecklingen på samarbeten med andra länder så slår vi också bitvis ut vår exportkontroll. Ett exempel: Om vi utvecklar ett avancerat materielsystem klassat som krigsmateriel för strid tillsammans med Frankrike och Storbritannien, med andelarna SE 10 %,</w:t>
      </w:r>
      <w:r w:rsidR="00DB21BD">
        <w:rPr>
          <w:sz w:val="24"/>
          <w:szCs w:val="24"/>
        </w:rPr>
        <w:t xml:space="preserve"> FR 45 % och GB 45 % och det sedan</w:t>
      </w:r>
      <w:r w:rsidRPr="0012596B">
        <w:rPr>
          <w:sz w:val="24"/>
          <w:szCs w:val="24"/>
        </w:rPr>
        <w:t xml:space="preserve"> visar sig att Frankrike och Storbritannien vill sälja det till Saudiarabien så kan vi inte säga nej utan att mäla oss ut från vidare samarbeten.</w:t>
      </w:r>
    </w:p>
    <w:p w:rsidRPr="0012596B" w:rsidR="00720FF6" w:rsidP="00720FF6" w:rsidRDefault="00720FF6" w14:paraId="60AD8575" w14:textId="77777777">
      <w:pPr>
        <w:pStyle w:val="Normaltindrag"/>
        <w:shd w:val="clear" w:color="000000" w:fill="auto"/>
        <w:spacing w:after="240" w:line="240" w:lineRule="auto"/>
        <w:ind w:firstLine="0"/>
        <w:jc w:val="left"/>
        <w:rPr>
          <w:sz w:val="24"/>
          <w:szCs w:val="24"/>
        </w:rPr>
      </w:pPr>
      <w:r w:rsidRPr="0012596B">
        <w:rPr>
          <w:b/>
          <w:sz w:val="24"/>
          <w:szCs w:val="24"/>
        </w:rPr>
        <w:t>6.10 Nyanskaffning och vidmakthållande</w:t>
      </w:r>
    </w:p>
    <w:p w:rsidRPr="0012596B" w:rsidR="00720FF6" w:rsidP="00720FF6" w:rsidRDefault="00720FF6" w14:paraId="60AD8576" w14:textId="77777777">
      <w:pPr>
        <w:pStyle w:val="Normaltindrag"/>
        <w:shd w:val="clear" w:color="000000" w:fill="auto"/>
        <w:spacing w:after="240" w:line="240" w:lineRule="auto"/>
        <w:ind w:firstLine="0"/>
        <w:jc w:val="left"/>
        <w:rPr>
          <w:sz w:val="24"/>
          <w:szCs w:val="24"/>
        </w:rPr>
      </w:pPr>
      <w:r w:rsidRPr="0012596B">
        <w:rPr>
          <w:sz w:val="24"/>
          <w:szCs w:val="24"/>
        </w:rPr>
        <w:t>Principerna för materielförsörjning ska vara:</w:t>
      </w:r>
    </w:p>
    <w:p w:rsidRPr="0012596B" w:rsidR="00720FF6" w:rsidP="00720FF6" w:rsidRDefault="00720FF6" w14:paraId="60AD8577" w14:textId="77777777">
      <w:pPr>
        <w:pStyle w:val="Normaltindrag"/>
        <w:shd w:val="clear" w:color="000000" w:fill="auto"/>
        <w:spacing w:after="240" w:line="240" w:lineRule="auto"/>
        <w:jc w:val="left"/>
        <w:rPr>
          <w:sz w:val="24"/>
          <w:szCs w:val="24"/>
        </w:rPr>
      </w:pPr>
      <w:r w:rsidRPr="0012596B">
        <w:rPr>
          <w:sz w:val="24"/>
          <w:szCs w:val="24"/>
        </w:rPr>
        <w:lastRenderedPageBreak/>
        <w:t>• Vidmakthållande och uppgradering av befintlig materiel bör, om det är ekonomiskt försvarbart och operativa krav kan uppnås, väljas före nyanskaffning.</w:t>
      </w:r>
    </w:p>
    <w:p w:rsidRPr="0012596B" w:rsidR="00720FF6" w:rsidP="00720FF6" w:rsidRDefault="00720FF6" w14:paraId="60AD8578" w14:textId="77777777">
      <w:pPr>
        <w:pStyle w:val="Normaltindrag"/>
        <w:shd w:val="clear" w:color="000000" w:fill="auto"/>
        <w:spacing w:after="240" w:line="240" w:lineRule="auto"/>
        <w:jc w:val="left"/>
        <w:rPr>
          <w:sz w:val="24"/>
          <w:szCs w:val="24"/>
        </w:rPr>
      </w:pPr>
      <w:r w:rsidRPr="0012596B">
        <w:rPr>
          <w:sz w:val="24"/>
          <w:szCs w:val="24"/>
        </w:rPr>
        <w:t>• Nyanskaffning bör, när sådan är nödvändig, i första hand ske av på marknaden befintlig, färdigutvecklad och beprövad materiel.</w:t>
      </w:r>
    </w:p>
    <w:p w:rsidRPr="0012596B" w:rsidR="00720FF6" w:rsidP="00720FF6" w:rsidRDefault="00720FF6" w14:paraId="60AD8579" w14:textId="77777777">
      <w:pPr>
        <w:pStyle w:val="Normaltindrag"/>
        <w:shd w:val="clear" w:color="000000" w:fill="auto"/>
        <w:spacing w:after="240" w:line="240" w:lineRule="auto"/>
        <w:jc w:val="left"/>
        <w:rPr>
          <w:sz w:val="24"/>
          <w:szCs w:val="24"/>
        </w:rPr>
      </w:pPr>
      <w:r w:rsidRPr="0012596B">
        <w:rPr>
          <w:sz w:val="24"/>
          <w:szCs w:val="24"/>
        </w:rPr>
        <w:t>• Utveckling bör genomföras först när det gäller nationella säkerhetsintressen och när vi innehar särskilda produktionskompetenser.</w:t>
      </w:r>
    </w:p>
    <w:p w:rsidRPr="0012596B" w:rsidR="00720FF6" w:rsidP="00720FF6" w:rsidRDefault="00720FF6" w14:paraId="60AD857A" w14:textId="77777777">
      <w:pPr>
        <w:pStyle w:val="Normaltindrag"/>
        <w:shd w:val="clear" w:color="000000" w:fill="auto"/>
        <w:spacing w:after="240" w:line="240" w:lineRule="auto"/>
        <w:jc w:val="left"/>
        <w:rPr>
          <w:sz w:val="24"/>
          <w:szCs w:val="24"/>
        </w:rPr>
      </w:pPr>
      <w:r w:rsidRPr="0012596B">
        <w:rPr>
          <w:sz w:val="24"/>
          <w:szCs w:val="24"/>
        </w:rPr>
        <w:t>Långräckviddigt luftvärn är exempel på dyra system som vi troligen bör köpa utifrån, exempelvis Aster 30 och Aster 15.</w:t>
      </w:r>
    </w:p>
    <w:p w:rsidRPr="0012596B" w:rsidR="00720FF6" w:rsidP="00720FF6" w:rsidRDefault="00720FF6" w14:paraId="60AD857B" w14:textId="77777777">
      <w:pPr>
        <w:pStyle w:val="Normaltindrag"/>
        <w:shd w:val="clear" w:color="000000" w:fill="auto"/>
        <w:spacing w:after="240" w:line="240" w:lineRule="auto"/>
        <w:ind w:firstLine="0"/>
        <w:jc w:val="left"/>
        <w:rPr>
          <w:sz w:val="24"/>
          <w:szCs w:val="24"/>
        </w:rPr>
      </w:pPr>
      <w:r w:rsidRPr="0012596B">
        <w:rPr>
          <w:sz w:val="24"/>
          <w:szCs w:val="24"/>
        </w:rPr>
        <w:t>Vid försvar av egna landet är det viktigt att eventuell gemensam materiel (</w:t>
      </w:r>
      <w:proofErr w:type="spellStart"/>
      <w:r w:rsidRPr="0012596B">
        <w:rPr>
          <w:sz w:val="24"/>
          <w:szCs w:val="24"/>
        </w:rPr>
        <w:t>pooling</w:t>
      </w:r>
      <w:proofErr w:type="spellEnd"/>
      <w:r w:rsidRPr="0012596B">
        <w:rPr>
          <w:sz w:val="24"/>
          <w:szCs w:val="24"/>
        </w:rPr>
        <w:t xml:space="preserve"> &amp; </w:t>
      </w:r>
      <w:proofErr w:type="spellStart"/>
      <w:proofErr w:type="gramStart"/>
      <w:r w:rsidRPr="0012596B">
        <w:rPr>
          <w:sz w:val="24"/>
          <w:szCs w:val="24"/>
        </w:rPr>
        <w:t>sharing</w:t>
      </w:r>
      <w:proofErr w:type="spellEnd"/>
      <w:r w:rsidRPr="0012596B">
        <w:rPr>
          <w:sz w:val="24"/>
          <w:szCs w:val="24"/>
        </w:rPr>
        <w:t xml:space="preserve"> / smart</w:t>
      </w:r>
      <w:proofErr w:type="gramEnd"/>
      <w:r w:rsidRPr="0012596B">
        <w:rPr>
          <w:sz w:val="24"/>
          <w:szCs w:val="24"/>
        </w:rPr>
        <w:t xml:space="preserve"> </w:t>
      </w:r>
      <w:proofErr w:type="spellStart"/>
      <w:r w:rsidRPr="0012596B">
        <w:rPr>
          <w:sz w:val="24"/>
          <w:szCs w:val="24"/>
        </w:rPr>
        <w:t>defense</w:t>
      </w:r>
      <w:proofErr w:type="spellEnd"/>
      <w:r w:rsidRPr="0012596B">
        <w:rPr>
          <w:sz w:val="24"/>
          <w:szCs w:val="24"/>
        </w:rPr>
        <w:t>) finns i närheten. I vårt fall bör vi endast ha gemensam materiel i med de nordiska grannarna. Hur sådan gemensamt materiel ska disponeras vid höjd beredskap och i krig ska bestämmas i förväg.</w:t>
      </w:r>
    </w:p>
    <w:p w:rsidRPr="0012596B" w:rsidR="00720FF6" w:rsidP="00720FF6" w:rsidRDefault="00720FF6" w14:paraId="60AD857C" w14:textId="77777777">
      <w:pPr>
        <w:spacing w:after="240" w:line="240" w:lineRule="auto"/>
        <w:rPr>
          <w:rFonts w:ascii="Times New Roman" w:hAnsi="Times New Roman"/>
          <w:b/>
        </w:rPr>
      </w:pPr>
      <w:r w:rsidRPr="0012596B">
        <w:rPr>
          <w:rFonts w:ascii="Times New Roman" w:hAnsi="Times New Roman"/>
          <w:b/>
        </w:rPr>
        <w:t>6.11 Försvarsmaterielexport</w:t>
      </w:r>
    </w:p>
    <w:p w:rsidRPr="0012596B" w:rsidR="00720FF6" w:rsidP="00720FF6" w:rsidRDefault="00720FF6" w14:paraId="60AD857D" w14:textId="77777777">
      <w:pPr>
        <w:shd w:val="clear" w:color="000000" w:fill="auto"/>
        <w:spacing w:after="240" w:line="240" w:lineRule="auto"/>
        <w:rPr>
          <w:rFonts w:ascii="Times New Roman" w:hAnsi="Times New Roman"/>
        </w:rPr>
      </w:pPr>
      <w:r w:rsidRPr="0012596B">
        <w:rPr>
          <w:rFonts w:ascii="Times New Roman" w:hAnsi="Times New Roman"/>
        </w:rPr>
        <w:t xml:space="preserve">Vi är stolta över att Sverige är världens största </w:t>
      </w:r>
      <w:proofErr w:type="spellStart"/>
      <w:r w:rsidRPr="0012596B">
        <w:rPr>
          <w:rFonts w:ascii="Times New Roman" w:hAnsi="Times New Roman"/>
        </w:rPr>
        <w:t>försvarsmaterielexportör</w:t>
      </w:r>
      <w:proofErr w:type="spellEnd"/>
      <w:r w:rsidRPr="0012596B">
        <w:rPr>
          <w:rFonts w:ascii="Times New Roman" w:hAnsi="Times New Roman"/>
        </w:rPr>
        <w:t xml:space="preserve"> per capita trots att vi har en strikt lagstiftning och en god exportkontroll i fråga om export av försvarsmateriel.</w:t>
      </w:r>
    </w:p>
    <w:p w:rsidRPr="0012596B" w:rsidR="00720FF6" w:rsidP="00720FF6" w:rsidRDefault="00720FF6" w14:paraId="60AD857E" w14:textId="77777777">
      <w:pPr>
        <w:pStyle w:val="Normaltindrag"/>
        <w:shd w:val="clear" w:color="000000" w:fill="auto"/>
        <w:spacing w:after="240" w:line="240" w:lineRule="auto"/>
        <w:ind w:firstLine="0"/>
        <w:jc w:val="left"/>
        <w:rPr>
          <w:sz w:val="24"/>
          <w:szCs w:val="24"/>
        </w:rPr>
      </w:pPr>
      <w:r w:rsidRPr="0012596B">
        <w:rPr>
          <w:sz w:val="24"/>
          <w:szCs w:val="24"/>
        </w:rPr>
        <w:t>Vår starka försvarsmaterielindustri är en stor fördel för vår egen försvarsmaterielförsörjning. När vi själva investerar i svenskproducerade materielprojekt kan nettokostnaden bli låg eller till och med vinst uppnås i samhällsekonomin på grund av spillövereffekter och export.</w:t>
      </w:r>
    </w:p>
    <w:p w:rsidRPr="0012596B" w:rsidR="00720FF6" w:rsidP="00720FF6" w:rsidRDefault="00720FF6" w14:paraId="60AD857F" w14:textId="77777777">
      <w:pPr>
        <w:pStyle w:val="Normaltindrag"/>
        <w:shd w:val="clear" w:color="000000" w:fill="auto"/>
        <w:spacing w:after="240" w:line="240" w:lineRule="auto"/>
        <w:ind w:firstLine="0"/>
        <w:jc w:val="left"/>
        <w:rPr>
          <w:sz w:val="24"/>
          <w:szCs w:val="24"/>
        </w:rPr>
      </w:pPr>
      <w:r w:rsidRPr="0012596B">
        <w:rPr>
          <w:sz w:val="24"/>
          <w:szCs w:val="24"/>
        </w:rPr>
        <w:t>Försvarsindustrin berör cirka 30 000 jobb och en stor andel är civilingenjörer. Indirekt sysselsätter försvarsindustrin cirka 100 000 personer.</w:t>
      </w:r>
    </w:p>
    <w:p w:rsidRPr="0012596B" w:rsidR="00720FF6" w:rsidP="00720FF6" w:rsidRDefault="00720FF6" w14:paraId="60AD8580" w14:textId="77777777">
      <w:pPr>
        <w:pStyle w:val="Normaltindrag"/>
        <w:shd w:val="clear" w:color="000000" w:fill="auto"/>
        <w:spacing w:after="240" w:line="240" w:lineRule="auto"/>
        <w:ind w:firstLine="0"/>
        <w:jc w:val="left"/>
        <w:rPr>
          <w:sz w:val="24"/>
          <w:szCs w:val="24"/>
        </w:rPr>
      </w:pPr>
      <w:r w:rsidRPr="0012596B">
        <w:rPr>
          <w:sz w:val="24"/>
          <w:szCs w:val="24"/>
        </w:rPr>
        <w:t>Gripen, robotar, luftvärn, ubåtar, undervattensystem och korvetter samt rymdteknik med kommande militär tillämpning visar att de svenska vapensmedjorna inte bara har stolta anor utan även en framtid om regering och riksdag sköter frågor om upphandling och FoU klokt.</w:t>
      </w:r>
    </w:p>
    <w:p w:rsidRPr="0012596B" w:rsidR="00720FF6" w:rsidP="00720FF6" w:rsidRDefault="00720FF6" w14:paraId="60AD8581" w14:textId="77777777">
      <w:pPr>
        <w:spacing w:after="240" w:line="240" w:lineRule="auto"/>
        <w:rPr>
          <w:rFonts w:ascii="Times New Roman" w:hAnsi="Times New Roman" w:eastAsia="Times New Roman"/>
          <w:lang w:eastAsia="sv-SE"/>
        </w:rPr>
      </w:pPr>
      <w:r w:rsidRPr="0012596B">
        <w:rPr>
          <w:rFonts w:ascii="Times New Roman" w:hAnsi="Times New Roman" w:eastAsia="Times New Roman"/>
          <w:lang w:eastAsia="sv-SE"/>
        </w:rPr>
        <w:t>Myndigheten FXM bör få en stärkt roll och Sverige som stat ska stötta försvarsindustrin ännu mer vid upphandling. Tecknande av MOU kan vara en väg till viktiga samarbeten och affärer.</w:t>
      </w:r>
    </w:p>
    <w:p w:rsidRPr="0012596B" w:rsidR="00720FF6" w:rsidP="00720FF6" w:rsidRDefault="00720FF6" w14:paraId="60AD8582" w14:textId="77777777">
      <w:pPr>
        <w:spacing w:after="240" w:line="240" w:lineRule="auto"/>
        <w:rPr>
          <w:rFonts w:ascii="Times New Roman" w:hAnsi="Times New Roman" w:eastAsia="Times New Roman"/>
          <w:lang w:eastAsia="sv-SE"/>
        </w:rPr>
      </w:pPr>
      <w:r w:rsidRPr="0012596B">
        <w:rPr>
          <w:rFonts w:ascii="Times New Roman" w:hAnsi="Times New Roman" w:eastAsia="Times New Roman"/>
          <w:lang w:eastAsia="sv-SE"/>
        </w:rPr>
        <w:t>Särskilt för mindre företag kan myndigheten SEK betyda mycket. SEK bör ges möjligheter att agera ännu mer offensivt.</w:t>
      </w:r>
    </w:p>
    <w:p w:rsidRPr="0012596B" w:rsidR="00720FF6" w:rsidP="00720FF6" w:rsidRDefault="00720FF6" w14:paraId="60AD8583" w14:textId="77777777">
      <w:pPr>
        <w:spacing w:after="240" w:line="240" w:lineRule="auto"/>
        <w:rPr>
          <w:rFonts w:ascii="Times New Roman" w:hAnsi="Times New Roman"/>
          <w:b/>
        </w:rPr>
      </w:pPr>
      <w:r w:rsidRPr="0012596B">
        <w:rPr>
          <w:rFonts w:ascii="Times New Roman" w:hAnsi="Times New Roman"/>
          <w:b/>
        </w:rPr>
        <w:t>7. Försvarsledningen</w:t>
      </w:r>
    </w:p>
    <w:p w:rsidRPr="0012596B" w:rsidR="00720FF6" w:rsidP="00720FF6" w:rsidRDefault="00720FF6" w14:paraId="60AD8584" w14:textId="77777777">
      <w:pPr>
        <w:pStyle w:val="Normaltindrag"/>
        <w:shd w:val="clear" w:color="000000" w:fill="auto"/>
        <w:spacing w:after="240" w:line="240" w:lineRule="auto"/>
        <w:ind w:firstLine="0"/>
        <w:jc w:val="left"/>
        <w:rPr>
          <w:sz w:val="24"/>
          <w:szCs w:val="24"/>
        </w:rPr>
      </w:pPr>
      <w:r w:rsidRPr="0012596B">
        <w:rPr>
          <w:sz w:val="24"/>
          <w:szCs w:val="24"/>
        </w:rPr>
        <w:t>Ledningscentraler och andra för fienden högvärdiga mål ska finnas i bergrum eller på annat sätt skyddas. Spridning är en kompletterande skyddsmetod. Strategiska viktiga strukturer ska skyddas med sekretess.</w:t>
      </w:r>
    </w:p>
    <w:p w:rsidRPr="0012596B" w:rsidR="00720FF6" w:rsidP="00720FF6" w:rsidRDefault="00720FF6" w14:paraId="60AD8585" w14:textId="56C8AECD">
      <w:pPr>
        <w:pStyle w:val="Normaltindrag"/>
        <w:shd w:val="clear" w:color="000000" w:fill="auto"/>
        <w:spacing w:after="240" w:line="240" w:lineRule="auto"/>
        <w:ind w:firstLine="0"/>
        <w:jc w:val="left"/>
        <w:rPr>
          <w:sz w:val="24"/>
          <w:szCs w:val="24"/>
        </w:rPr>
      </w:pPr>
      <w:r w:rsidRPr="0012596B">
        <w:rPr>
          <w:sz w:val="24"/>
          <w:szCs w:val="24"/>
        </w:rPr>
        <w:t>Beredskapen ska</w:t>
      </w:r>
      <w:r w:rsidR="00DB21BD">
        <w:rPr>
          <w:sz w:val="24"/>
          <w:szCs w:val="24"/>
        </w:rPr>
        <w:t xml:space="preserve"> ha en hög lägsta nivå och kris</w:t>
      </w:r>
      <w:r w:rsidRPr="0012596B">
        <w:rPr>
          <w:sz w:val="24"/>
          <w:szCs w:val="24"/>
        </w:rPr>
        <w:t xml:space="preserve"> och krig övas ofta.</w:t>
      </w:r>
    </w:p>
    <w:p w:rsidRPr="0012596B" w:rsidR="00720FF6" w:rsidP="00720FF6" w:rsidRDefault="00720FF6" w14:paraId="60AD8586" w14:textId="77777777">
      <w:pPr>
        <w:spacing w:after="240" w:line="240" w:lineRule="auto"/>
        <w:rPr>
          <w:rFonts w:ascii="Times New Roman" w:hAnsi="Times New Roman"/>
          <w:b/>
        </w:rPr>
      </w:pPr>
      <w:r w:rsidRPr="0012596B">
        <w:rPr>
          <w:rFonts w:ascii="Times New Roman" w:hAnsi="Times New Roman"/>
          <w:b/>
        </w:rPr>
        <w:t>8. Personalförsörjning</w:t>
      </w:r>
    </w:p>
    <w:p w:rsidRPr="0012596B" w:rsidR="00720FF6" w:rsidP="00720FF6" w:rsidRDefault="00720FF6" w14:paraId="60AD8587" w14:textId="77777777">
      <w:pPr>
        <w:spacing w:after="240" w:line="240" w:lineRule="auto"/>
        <w:rPr>
          <w:rFonts w:ascii="Times New Roman" w:hAnsi="Times New Roman"/>
          <w:b/>
        </w:rPr>
      </w:pPr>
      <w:r w:rsidRPr="0012596B">
        <w:rPr>
          <w:rFonts w:ascii="Times New Roman" w:hAnsi="Times New Roman"/>
          <w:b/>
        </w:rPr>
        <w:t>8.1 GSS-K och GSS-T</w:t>
      </w:r>
    </w:p>
    <w:p w:rsidRPr="0012596B" w:rsidR="00720FF6" w:rsidP="00720FF6" w:rsidRDefault="00720FF6" w14:paraId="60AD8588" w14:textId="0F65F953">
      <w:pPr>
        <w:shd w:val="clear" w:color="000000" w:fill="auto"/>
        <w:spacing w:after="240" w:line="240" w:lineRule="auto"/>
        <w:rPr>
          <w:rFonts w:ascii="Times New Roman" w:hAnsi="Times New Roman"/>
        </w:rPr>
      </w:pPr>
      <w:r w:rsidRPr="0012596B">
        <w:rPr>
          <w:rFonts w:ascii="Times New Roman" w:hAnsi="Times New Roman"/>
        </w:rPr>
        <w:lastRenderedPageBreak/>
        <w:t>Sverigedemokraterna var emot införandet av det nya personalförsörjningssystemet, men så länge det är aktuellt ska det optimeras. Det bör därför utredas såväl lämplighetsmässigt som ekonomiskt om kontrakterade gruppb</w:t>
      </w:r>
      <w:r w:rsidR="00DB21BD">
        <w:rPr>
          <w:rFonts w:ascii="Times New Roman" w:hAnsi="Times New Roman"/>
        </w:rPr>
        <w:t>efäl, soldater och sjömän</w:t>
      </w:r>
    </w:p>
    <w:p w:rsidRPr="0012596B" w:rsidR="00720FF6" w:rsidP="00720FF6" w:rsidRDefault="00720FF6" w14:paraId="60AD8589" w14:textId="77777777">
      <w:pPr>
        <w:pStyle w:val="Punktlista"/>
        <w:numPr>
          <w:ilvl w:val="0"/>
          <w:numId w:val="0"/>
        </w:numPr>
        <w:shd w:val="clear" w:color="000000" w:fill="auto"/>
        <w:spacing w:after="240" w:line="240" w:lineRule="auto"/>
      </w:pPr>
      <w:r w:rsidRPr="0012596B">
        <w:t>• kan få rätt att bo kvar på logementen för en låg hyra även efter provanställningstiden</w:t>
      </w:r>
    </w:p>
    <w:p w:rsidRPr="0012596B" w:rsidR="00720FF6" w:rsidP="00720FF6" w:rsidRDefault="00720FF6" w14:paraId="60AD858A" w14:textId="77777777">
      <w:pPr>
        <w:pStyle w:val="Punktlista"/>
        <w:numPr>
          <w:ilvl w:val="0"/>
          <w:numId w:val="0"/>
        </w:numPr>
        <w:shd w:val="clear" w:color="000000" w:fill="auto"/>
        <w:spacing w:after="240" w:line="240" w:lineRule="auto"/>
      </w:pPr>
      <w:r w:rsidRPr="0012596B">
        <w:t>• kan slippa förmånsbeskattning för enklare mat ute i fält</w:t>
      </w:r>
    </w:p>
    <w:p w:rsidRPr="0012596B" w:rsidR="00720FF6" w:rsidP="00720FF6" w:rsidRDefault="00720FF6" w14:paraId="60AD858B" w14:textId="77777777">
      <w:pPr>
        <w:pStyle w:val="Punktlista"/>
        <w:numPr>
          <w:ilvl w:val="0"/>
          <w:numId w:val="0"/>
        </w:numPr>
        <w:shd w:val="clear" w:color="000000" w:fill="auto"/>
        <w:spacing w:after="240" w:line="240" w:lineRule="auto"/>
      </w:pPr>
      <w:r w:rsidRPr="0012596B">
        <w:t>• som bor på logement kan få tillgång till billig och nyttig lagad frukost, lunch och middag och</w:t>
      </w:r>
    </w:p>
    <w:p w:rsidRPr="0012596B" w:rsidR="00720FF6" w:rsidP="00720FF6" w:rsidRDefault="00720FF6" w14:paraId="60AD858C" w14:textId="77777777">
      <w:pPr>
        <w:pStyle w:val="Punktlista"/>
        <w:numPr>
          <w:ilvl w:val="0"/>
          <w:numId w:val="0"/>
        </w:numPr>
        <w:shd w:val="clear" w:color="000000" w:fill="auto"/>
        <w:spacing w:after="240" w:line="240" w:lineRule="auto"/>
      </w:pPr>
      <w:r w:rsidRPr="0012596B">
        <w:t>• kan få subventionerade hemresor varannan vecka.</w:t>
      </w:r>
    </w:p>
    <w:p w:rsidRPr="0012596B" w:rsidR="00720FF6" w:rsidP="00720FF6" w:rsidRDefault="00720FF6" w14:paraId="60AD858D" w14:textId="77777777">
      <w:pPr>
        <w:pStyle w:val="Normaltindrag"/>
        <w:shd w:val="clear" w:color="000000" w:fill="auto"/>
        <w:spacing w:after="240" w:line="240" w:lineRule="auto"/>
        <w:ind w:firstLine="0"/>
        <w:jc w:val="left"/>
        <w:rPr>
          <w:sz w:val="24"/>
          <w:szCs w:val="24"/>
        </w:rPr>
      </w:pPr>
      <w:r w:rsidRPr="0012596B">
        <w:rPr>
          <w:sz w:val="24"/>
          <w:szCs w:val="24"/>
        </w:rPr>
        <w:t>GSS-K ska erhålla en engångspremie när de skriver kontraktet. Denne premie ska återbetalas om kontraktet bryts utan giltiga skäl.</w:t>
      </w:r>
    </w:p>
    <w:p w:rsidRPr="0012596B" w:rsidR="00720FF6" w:rsidP="00720FF6" w:rsidRDefault="00720FF6" w14:paraId="60AD858E" w14:textId="77777777">
      <w:pPr>
        <w:spacing w:after="240" w:line="240" w:lineRule="auto"/>
        <w:rPr>
          <w:rFonts w:ascii="Times New Roman" w:hAnsi="Times New Roman"/>
          <w:b/>
        </w:rPr>
      </w:pPr>
      <w:r w:rsidRPr="0012596B">
        <w:rPr>
          <w:rFonts w:ascii="Times New Roman" w:hAnsi="Times New Roman"/>
          <w:b/>
        </w:rPr>
        <w:t>8.2 Två-befälssystemet</w:t>
      </w:r>
    </w:p>
    <w:p w:rsidRPr="0012596B" w:rsidR="00720FF6" w:rsidP="00720FF6" w:rsidRDefault="00720FF6" w14:paraId="60AD858F" w14:textId="77777777">
      <w:pPr>
        <w:pStyle w:val="Normaltindrag"/>
        <w:shd w:val="clear" w:color="000000" w:fill="auto"/>
        <w:spacing w:after="240" w:line="240" w:lineRule="auto"/>
        <w:ind w:firstLine="0"/>
        <w:jc w:val="left"/>
        <w:rPr>
          <w:sz w:val="24"/>
          <w:szCs w:val="24"/>
        </w:rPr>
      </w:pPr>
      <w:r w:rsidRPr="0012596B">
        <w:rPr>
          <w:sz w:val="24"/>
          <w:szCs w:val="24"/>
        </w:rPr>
        <w:t>Tvåbefälssystemet fungerar bra och bevaras.</w:t>
      </w:r>
    </w:p>
    <w:p w:rsidRPr="0012596B" w:rsidR="00720FF6" w:rsidP="00720FF6" w:rsidRDefault="00DB21BD" w14:paraId="60AD8590" w14:textId="562D20D9">
      <w:pPr>
        <w:spacing w:after="240" w:line="240" w:lineRule="auto"/>
        <w:rPr>
          <w:rFonts w:ascii="Times New Roman" w:hAnsi="Times New Roman"/>
          <w:b/>
        </w:rPr>
      </w:pPr>
      <w:r>
        <w:rPr>
          <w:rFonts w:ascii="Times New Roman" w:hAnsi="Times New Roman"/>
          <w:b/>
        </w:rPr>
        <w:t>8.3 Administration: PRIO</w:t>
      </w:r>
    </w:p>
    <w:p w:rsidRPr="0012596B" w:rsidR="00720FF6" w:rsidP="00720FF6" w:rsidRDefault="00720FF6" w14:paraId="60AD8591" w14:textId="77777777">
      <w:pPr>
        <w:spacing w:after="240" w:line="240" w:lineRule="auto"/>
        <w:rPr>
          <w:rFonts w:ascii="Times New Roman" w:hAnsi="Times New Roman"/>
          <w:b/>
        </w:rPr>
      </w:pPr>
      <w:r w:rsidRPr="0012596B">
        <w:rPr>
          <w:rFonts w:ascii="Times New Roman" w:hAnsi="Times New Roman"/>
        </w:rPr>
        <w:t xml:space="preserve">Rapportering och statistik möjliggör styrning och bra ledningsbeslut, men rapporteringen får inte vara mycket tidskrävande. </w:t>
      </w:r>
      <w:proofErr w:type="spellStart"/>
      <w:r w:rsidRPr="0012596B">
        <w:rPr>
          <w:rFonts w:ascii="Times New Roman" w:hAnsi="Times New Roman"/>
        </w:rPr>
        <w:t>Prio</w:t>
      </w:r>
      <w:proofErr w:type="spellEnd"/>
      <w:r w:rsidRPr="0012596B">
        <w:rPr>
          <w:rFonts w:ascii="Times New Roman" w:hAnsi="Times New Roman"/>
        </w:rPr>
        <w:t xml:space="preserve">-systemet har kritiserats för att vara tungrott och långsamt. En oberoende översyn av systemet skulle kunna peka på vad som måste förbättras. Om det är riktigt att lämna PRIO för ett </w:t>
      </w:r>
      <w:proofErr w:type="spellStart"/>
      <w:r w:rsidRPr="0012596B">
        <w:rPr>
          <w:rFonts w:ascii="Times New Roman" w:hAnsi="Times New Roman"/>
        </w:rPr>
        <w:t>egenskapat</w:t>
      </w:r>
      <w:proofErr w:type="spellEnd"/>
      <w:r w:rsidRPr="0012596B">
        <w:rPr>
          <w:rFonts w:ascii="Times New Roman" w:hAnsi="Times New Roman"/>
        </w:rPr>
        <w:t xml:space="preserve"> system så bör det göras snarast.</w:t>
      </w:r>
    </w:p>
    <w:p w:rsidRPr="0012596B" w:rsidR="00720FF6" w:rsidP="00720FF6" w:rsidRDefault="00720FF6" w14:paraId="60AD8592" w14:textId="77777777">
      <w:pPr>
        <w:spacing w:after="240" w:line="240" w:lineRule="auto"/>
        <w:rPr>
          <w:rFonts w:ascii="Times New Roman" w:hAnsi="Times New Roman"/>
          <w:b/>
        </w:rPr>
      </w:pPr>
      <w:r w:rsidRPr="0012596B">
        <w:rPr>
          <w:rFonts w:ascii="Times New Roman" w:hAnsi="Times New Roman"/>
          <w:b/>
        </w:rPr>
        <w:t>8.4 Försvarets lokaler</w:t>
      </w:r>
    </w:p>
    <w:p w:rsidRPr="0012596B" w:rsidR="00720FF6" w:rsidP="00720FF6" w:rsidRDefault="00720FF6" w14:paraId="60AD8593" w14:textId="795043B4">
      <w:pPr>
        <w:shd w:val="clear" w:color="000000" w:fill="auto"/>
        <w:spacing w:after="240" w:line="240" w:lineRule="auto"/>
        <w:rPr>
          <w:rFonts w:ascii="Times New Roman" w:hAnsi="Times New Roman"/>
        </w:rPr>
      </w:pPr>
      <w:r w:rsidRPr="0012596B">
        <w:rPr>
          <w:rFonts w:ascii="Times New Roman" w:hAnsi="Times New Roman"/>
        </w:rPr>
        <w:t>Fortifikationsverket skall enbart administrera lokalerna åt Försvarsmakten på självkostnadsbasis</w:t>
      </w:r>
      <w:r w:rsidR="00DB21BD">
        <w:rPr>
          <w:rFonts w:ascii="Times New Roman" w:hAnsi="Times New Roman"/>
        </w:rPr>
        <w:t>,</w:t>
      </w:r>
      <w:r w:rsidRPr="0012596B">
        <w:rPr>
          <w:rFonts w:ascii="Times New Roman" w:hAnsi="Times New Roman"/>
        </w:rPr>
        <w:t xml:space="preserve"> det vill säga få täckning för sina kostnade</w:t>
      </w:r>
      <w:r w:rsidR="00DB21BD">
        <w:rPr>
          <w:rFonts w:ascii="Times New Roman" w:hAnsi="Times New Roman"/>
        </w:rPr>
        <w:t>r men inte generera vinst. När f</w:t>
      </w:r>
      <w:r w:rsidRPr="0012596B">
        <w:rPr>
          <w:rFonts w:ascii="Times New Roman" w:hAnsi="Times New Roman"/>
        </w:rPr>
        <w:t>örsvaret behöver återta sin ursprungliga infrastruktur eller i vissa fall ny sådan måste lagrummet vara tydligt. Försvarets intressen går före de enskildas intressen.</w:t>
      </w:r>
    </w:p>
    <w:p w:rsidRPr="0012596B" w:rsidR="00720FF6" w:rsidP="00720FF6" w:rsidRDefault="00720FF6" w14:paraId="60AD8594" w14:textId="77777777">
      <w:pPr>
        <w:shd w:val="clear" w:color="000000" w:fill="auto"/>
        <w:spacing w:after="240" w:line="240" w:lineRule="auto"/>
        <w:rPr>
          <w:rFonts w:ascii="Times New Roman" w:hAnsi="Times New Roman"/>
          <w:b/>
        </w:rPr>
      </w:pPr>
      <w:r w:rsidRPr="0012596B">
        <w:rPr>
          <w:rFonts w:ascii="Times New Roman" w:hAnsi="Times New Roman"/>
          <w:b/>
        </w:rPr>
        <w:t xml:space="preserve">8.5 </w:t>
      </w:r>
      <w:proofErr w:type="spellStart"/>
      <w:r w:rsidRPr="0012596B">
        <w:rPr>
          <w:rFonts w:ascii="Times New Roman" w:hAnsi="Times New Roman"/>
          <w:b/>
        </w:rPr>
        <w:t>Materielförråd</w:t>
      </w:r>
      <w:proofErr w:type="spellEnd"/>
    </w:p>
    <w:p w:rsidRPr="0012596B" w:rsidR="00720FF6" w:rsidP="00720FF6" w:rsidRDefault="00720FF6" w14:paraId="60AD8595" w14:textId="65E9CB3D">
      <w:pPr>
        <w:shd w:val="clear" w:color="000000" w:fill="auto"/>
        <w:spacing w:after="240" w:line="240" w:lineRule="auto"/>
        <w:rPr>
          <w:rFonts w:ascii="Times New Roman" w:hAnsi="Times New Roman"/>
        </w:rPr>
      </w:pPr>
      <w:r w:rsidRPr="0012596B">
        <w:rPr>
          <w:rFonts w:ascii="Times New Roman" w:hAnsi="Times New Roman"/>
        </w:rPr>
        <w:t xml:space="preserve">Centraliseringen av </w:t>
      </w:r>
      <w:proofErr w:type="spellStart"/>
      <w:r w:rsidRPr="0012596B">
        <w:rPr>
          <w:rFonts w:ascii="Times New Roman" w:hAnsi="Times New Roman"/>
        </w:rPr>
        <w:t>materielförråden</w:t>
      </w:r>
      <w:proofErr w:type="spellEnd"/>
      <w:r w:rsidRPr="0012596B">
        <w:rPr>
          <w:rFonts w:ascii="Times New Roman" w:hAnsi="Times New Roman"/>
        </w:rPr>
        <w:t xml:space="preserve"> har gått så långt att verksamheten blir lidande när beställningar från centralförrådet måste väntas in, och därför bör mer materiel finnas ute på regementena. En utredning för att ta fram en optimal förrådsorganisation </w:t>
      </w:r>
      <w:r w:rsidR="00DB21BD">
        <w:rPr>
          <w:rFonts w:ascii="Times New Roman" w:hAnsi="Times New Roman"/>
        </w:rPr>
        <w:t>för f</w:t>
      </w:r>
      <w:r w:rsidRPr="0012596B">
        <w:rPr>
          <w:rFonts w:ascii="Times New Roman" w:hAnsi="Times New Roman"/>
        </w:rPr>
        <w:t>örsvarsmaktens skall tillsättas.</w:t>
      </w:r>
    </w:p>
    <w:p w:rsidRPr="0012596B" w:rsidR="00720FF6" w:rsidP="00720FF6" w:rsidRDefault="00720FF6" w14:paraId="60AD8596" w14:textId="77777777">
      <w:pPr>
        <w:shd w:val="clear" w:color="000000" w:fill="auto"/>
        <w:spacing w:after="240" w:line="240" w:lineRule="auto"/>
        <w:rPr>
          <w:rFonts w:ascii="Times New Roman" w:hAnsi="Times New Roman"/>
          <w:b/>
        </w:rPr>
      </w:pPr>
      <w:r w:rsidRPr="0012596B">
        <w:rPr>
          <w:rFonts w:ascii="Times New Roman" w:hAnsi="Times New Roman"/>
          <w:b/>
        </w:rPr>
        <w:t>8.6 Underrättelser</w:t>
      </w:r>
    </w:p>
    <w:p w:rsidRPr="0012596B" w:rsidR="00720FF6" w:rsidP="00720FF6" w:rsidRDefault="00720FF6" w14:paraId="60AD8597" w14:textId="77777777">
      <w:pPr>
        <w:shd w:val="clear" w:color="000000" w:fill="auto"/>
        <w:spacing w:after="240" w:line="240" w:lineRule="auto"/>
        <w:rPr>
          <w:rFonts w:ascii="Times New Roman" w:hAnsi="Times New Roman"/>
        </w:rPr>
      </w:pPr>
      <w:r w:rsidRPr="0012596B">
        <w:rPr>
          <w:rFonts w:ascii="Times New Roman" w:hAnsi="Times New Roman"/>
        </w:rPr>
        <w:t>Resurser från Försvarsmakten som Must och strategisk planering ska inte överföras till försvarsdepartementet. Det är viktigt att Försvarsmaktens planering och underrättelser är självständiga.</w:t>
      </w:r>
    </w:p>
    <w:p w:rsidRPr="0012596B" w:rsidR="00720FF6" w:rsidP="00720FF6" w:rsidRDefault="00720FF6" w14:paraId="60AD8598" w14:textId="77777777">
      <w:pPr>
        <w:spacing w:after="240" w:line="240" w:lineRule="auto"/>
        <w:rPr>
          <w:rFonts w:ascii="Times New Roman" w:hAnsi="Times New Roman"/>
          <w:b/>
        </w:rPr>
      </w:pPr>
      <w:r w:rsidRPr="0012596B">
        <w:rPr>
          <w:rFonts w:ascii="Times New Roman" w:hAnsi="Times New Roman"/>
          <w:b/>
        </w:rPr>
        <w:t>8.7 Officerstillsättning</w:t>
      </w:r>
    </w:p>
    <w:p w:rsidRPr="0012596B" w:rsidR="00720FF6" w:rsidP="00720FF6" w:rsidRDefault="00720FF6" w14:paraId="60AD8599" w14:textId="77777777">
      <w:pPr>
        <w:shd w:val="clear" w:color="000000" w:fill="auto"/>
        <w:spacing w:after="240" w:line="240" w:lineRule="auto"/>
        <w:rPr>
          <w:rFonts w:ascii="Times New Roman" w:hAnsi="Times New Roman"/>
        </w:rPr>
      </w:pPr>
      <w:r w:rsidRPr="0012596B">
        <w:rPr>
          <w:rFonts w:ascii="Times New Roman" w:hAnsi="Times New Roman"/>
        </w:rPr>
        <w:t>Försvarsmakten ska utse befäl upp till överste/kommendör. Vi motsätter oss det av majoriteten föreslagna karenssystemet för karriärväxlande f.d. försvarsmaktsanställda eftersom det blir ett för stelt system på en liten arbetsmarknad.</w:t>
      </w:r>
    </w:p>
    <w:p w:rsidRPr="0012596B" w:rsidR="00720FF6" w:rsidP="00720FF6" w:rsidRDefault="00720FF6" w14:paraId="60AD859A" w14:textId="77777777">
      <w:pPr>
        <w:shd w:val="clear" w:color="000000" w:fill="auto"/>
        <w:spacing w:after="240" w:line="240" w:lineRule="auto"/>
        <w:rPr>
          <w:rFonts w:ascii="Times New Roman" w:hAnsi="Times New Roman"/>
          <w:b/>
        </w:rPr>
      </w:pPr>
      <w:r w:rsidRPr="0012596B">
        <w:rPr>
          <w:rFonts w:ascii="Times New Roman" w:hAnsi="Times New Roman"/>
          <w:b/>
        </w:rPr>
        <w:t>8.7 Värnplikt</w:t>
      </w:r>
    </w:p>
    <w:p w:rsidRPr="0012596B" w:rsidR="00720FF6" w:rsidP="00720FF6" w:rsidRDefault="00720FF6" w14:paraId="60AD859B" w14:textId="77777777">
      <w:pPr>
        <w:pStyle w:val="Normaltindrag"/>
        <w:shd w:val="clear" w:color="000000" w:fill="auto"/>
        <w:spacing w:after="240" w:line="240" w:lineRule="auto"/>
        <w:ind w:firstLine="0"/>
        <w:jc w:val="left"/>
        <w:rPr>
          <w:sz w:val="24"/>
          <w:szCs w:val="24"/>
        </w:rPr>
      </w:pPr>
      <w:r w:rsidRPr="0012596B">
        <w:rPr>
          <w:sz w:val="24"/>
          <w:szCs w:val="24"/>
        </w:rPr>
        <w:t xml:space="preserve">Pliktsystem återaktiveras och samtliga unga män och kvinnor ska mönstras i en flerdagsmönstring på plats. I samband med mönstringen ska </w:t>
      </w:r>
      <w:proofErr w:type="gramStart"/>
      <w:r w:rsidRPr="0012596B">
        <w:rPr>
          <w:sz w:val="24"/>
          <w:szCs w:val="24"/>
        </w:rPr>
        <w:t>en</w:t>
      </w:r>
      <w:proofErr w:type="gramEnd"/>
      <w:r w:rsidRPr="0012596B">
        <w:rPr>
          <w:sz w:val="24"/>
          <w:szCs w:val="24"/>
        </w:rPr>
        <w:t xml:space="preserve"> 3-dygns kurs genomföras i syfte att lära ut grundläggande överlevnad.</w:t>
      </w:r>
    </w:p>
    <w:p w:rsidRPr="0012596B" w:rsidR="00720FF6" w:rsidP="00720FF6" w:rsidRDefault="00720FF6" w14:paraId="60AD859C" w14:textId="77777777">
      <w:pPr>
        <w:pStyle w:val="Normaltindrag"/>
        <w:shd w:val="clear" w:color="000000" w:fill="auto"/>
        <w:spacing w:after="240" w:line="240" w:lineRule="auto"/>
        <w:ind w:firstLine="0"/>
        <w:jc w:val="left"/>
        <w:rPr>
          <w:sz w:val="24"/>
          <w:szCs w:val="24"/>
        </w:rPr>
      </w:pPr>
      <w:r w:rsidRPr="0012596B">
        <w:rPr>
          <w:sz w:val="24"/>
          <w:szCs w:val="24"/>
        </w:rPr>
        <w:lastRenderedPageBreak/>
        <w:t>Omkring 8 400 tas ut till värnpliktstjänstgöring varje år, med början år 2015. I detta system kan en mindre del av de värnpliktiga genomföra enbart grundutbildningen (GMU) medan den större delen, omkring 7 200, går även befattningsutbildningen för placering i brigaderna. För kvinnor är utbildningen frivillig. Fler markförband medför också ett ökat behov av reservofficerare. Reservofficerare är kostnadseffektiva och stärker folkförankringen.</w:t>
      </w:r>
    </w:p>
    <w:p w:rsidRPr="0012596B" w:rsidR="00720FF6" w:rsidP="00720FF6" w:rsidRDefault="00720FF6" w14:paraId="60AD859D" w14:textId="77777777">
      <w:pPr>
        <w:pStyle w:val="Normaltindrag"/>
        <w:shd w:val="clear" w:color="000000" w:fill="auto"/>
        <w:spacing w:after="240" w:line="240" w:lineRule="auto"/>
        <w:ind w:firstLine="0"/>
        <w:jc w:val="left"/>
        <w:rPr>
          <w:sz w:val="24"/>
          <w:szCs w:val="24"/>
        </w:rPr>
      </w:pPr>
      <w:r w:rsidRPr="0012596B">
        <w:rPr>
          <w:sz w:val="24"/>
          <w:szCs w:val="24"/>
        </w:rPr>
        <w:t>Med aktiverandet av värnplikten återgår armén till ett system med fredsorganisation och krigsorganisation. Anställda och GSS-K är lika många som i regeringens förslag. GSS-T fasas successivt ut mot värnpliktig krigsplacering.</w:t>
      </w:r>
    </w:p>
    <w:p w:rsidRPr="0012596B" w:rsidR="00720FF6" w:rsidP="00720FF6" w:rsidRDefault="00720FF6" w14:paraId="60AD859E" w14:textId="77777777">
      <w:pPr>
        <w:spacing w:after="240" w:line="240" w:lineRule="auto"/>
        <w:rPr>
          <w:rFonts w:ascii="Times New Roman" w:hAnsi="Times New Roman"/>
          <w:b/>
        </w:rPr>
      </w:pPr>
      <w:r w:rsidRPr="0012596B">
        <w:rPr>
          <w:rFonts w:ascii="Times New Roman" w:hAnsi="Times New Roman"/>
          <w:b/>
        </w:rPr>
        <w:t>9 Armén</w:t>
      </w:r>
    </w:p>
    <w:p w:rsidRPr="0012596B" w:rsidR="00720FF6" w:rsidP="00720FF6" w:rsidRDefault="00720FF6" w14:paraId="60AD859F" w14:textId="77777777">
      <w:pPr>
        <w:shd w:val="clear" w:color="000000" w:fill="auto"/>
        <w:spacing w:after="240" w:line="240" w:lineRule="auto"/>
        <w:rPr>
          <w:rFonts w:ascii="Times New Roman" w:hAnsi="Times New Roman"/>
        </w:rPr>
      </w:pPr>
      <w:r w:rsidRPr="0012596B">
        <w:rPr>
          <w:rFonts w:ascii="Times New Roman" w:hAnsi="Times New Roman"/>
        </w:rPr>
        <w:t>Armén bör bestå av såväl rörliga fältförband som lokalt organiserade territorialförsvarsförband.</w:t>
      </w:r>
    </w:p>
    <w:p w:rsidRPr="0012596B" w:rsidR="00720FF6" w:rsidP="00720FF6" w:rsidRDefault="00720FF6" w14:paraId="60AD85A0" w14:textId="5526C3D1">
      <w:pPr>
        <w:pStyle w:val="Normaltindrag"/>
        <w:shd w:val="clear" w:color="000000" w:fill="auto"/>
        <w:spacing w:after="240" w:line="240" w:lineRule="auto"/>
        <w:ind w:firstLine="0"/>
        <w:jc w:val="left"/>
        <w:rPr>
          <w:sz w:val="24"/>
          <w:szCs w:val="24"/>
        </w:rPr>
      </w:pPr>
      <w:r w:rsidRPr="0012596B">
        <w:rPr>
          <w:sz w:val="24"/>
          <w:szCs w:val="24"/>
        </w:rPr>
        <w:t>En fältarmé med samövade mekaniserade brigader är oundgänglig om Sverige skall kunna försvaras. Med befintliga anläggningar, materiel, yrkesofficerare, kontrakterade och värnpliktiga kan två mekaniserade brigader sättas upp. Ytterligare brigader bör sättas upp successivt när försvarsförmågan återtas med målet att år 2025 ha sex mekaniserade brigader och en stads</w:t>
      </w:r>
      <w:r w:rsidR="00DB21BD">
        <w:rPr>
          <w:sz w:val="24"/>
          <w:szCs w:val="24"/>
        </w:rPr>
        <w:t>s</w:t>
      </w:r>
      <w:r w:rsidRPr="0012596B">
        <w:rPr>
          <w:sz w:val="24"/>
          <w:szCs w:val="24"/>
        </w:rPr>
        <w:t>kyttebrigad. Bemanning av dessa ska ske med en blandning av anställd, kontrakterad och värnpliktig personal.</w:t>
      </w:r>
    </w:p>
    <w:p w:rsidRPr="0012596B" w:rsidR="00720FF6" w:rsidP="00720FF6" w:rsidRDefault="00720FF6" w14:paraId="60AD85A1" w14:textId="77777777">
      <w:pPr>
        <w:pStyle w:val="Normaltindrag"/>
        <w:shd w:val="clear" w:color="000000" w:fill="auto"/>
        <w:spacing w:after="240" w:line="240" w:lineRule="auto"/>
        <w:ind w:firstLine="0"/>
        <w:jc w:val="left"/>
        <w:rPr>
          <w:sz w:val="24"/>
          <w:szCs w:val="24"/>
        </w:rPr>
      </w:pPr>
      <w:r w:rsidRPr="0012596B">
        <w:rPr>
          <w:sz w:val="24"/>
          <w:szCs w:val="24"/>
        </w:rPr>
        <w:t xml:space="preserve">Utredning ska visa om </w:t>
      </w:r>
      <w:proofErr w:type="spellStart"/>
      <w:r w:rsidRPr="0012596B">
        <w:rPr>
          <w:sz w:val="24"/>
          <w:szCs w:val="24"/>
        </w:rPr>
        <w:t>Trängslet</w:t>
      </w:r>
      <w:proofErr w:type="spellEnd"/>
      <w:r w:rsidRPr="0012596B">
        <w:rPr>
          <w:sz w:val="24"/>
          <w:szCs w:val="24"/>
        </w:rPr>
        <w:t xml:space="preserve"> kan återöppnas som huvudskjutfält för armén.</w:t>
      </w:r>
    </w:p>
    <w:p w:rsidRPr="0012596B" w:rsidR="00720FF6" w:rsidP="00720FF6" w:rsidRDefault="00720FF6" w14:paraId="60AD85A2" w14:textId="77777777">
      <w:pPr>
        <w:pStyle w:val="Normaltindrag"/>
        <w:shd w:val="clear" w:color="000000" w:fill="auto"/>
        <w:spacing w:after="240" w:line="240" w:lineRule="auto"/>
        <w:ind w:firstLine="0"/>
        <w:jc w:val="left"/>
        <w:rPr>
          <w:sz w:val="24"/>
          <w:szCs w:val="24"/>
        </w:rPr>
      </w:pPr>
      <w:proofErr w:type="spellStart"/>
      <w:r w:rsidRPr="0012596B">
        <w:rPr>
          <w:sz w:val="24"/>
          <w:szCs w:val="24"/>
        </w:rPr>
        <w:t>Swedec</w:t>
      </w:r>
      <w:proofErr w:type="spellEnd"/>
      <w:r w:rsidRPr="0012596B">
        <w:rPr>
          <w:sz w:val="24"/>
          <w:szCs w:val="24"/>
        </w:rPr>
        <w:t xml:space="preserve"> ska kvarstå som egen enhet och ska inte integreras med Ing 2.</w:t>
      </w:r>
    </w:p>
    <w:p w:rsidRPr="0012596B" w:rsidR="00720FF6" w:rsidP="00720FF6" w:rsidRDefault="00720FF6" w14:paraId="60AD85A3" w14:textId="77777777">
      <w:pPr>
        <w:pStyle w:val="Normaltindrag"/>
        <w:shd w:val="clear" w:color="000000" w:fill="auto"/>
        <w:spacing w:after="240" w:line="240" w:lineRule="auto"/>
        <w:ind w:firstLine="0"/>
        <w:jc w:val="left"/>
        <w:rPr>
          <w:sz w:val="24"/>
          <w:szCs w:val="24"/>
        </w:rPr>
      </w:pPr>
      <w:r w:rsidRPr="0012596B">
        <w:rPr>
          <w:sz w:val="24"/>
          <w:szCs w:val="24"/>
        </w:rPr>
        <w:t xml:space="preserve">Enligt Sverigedemokraternas uppfattning utgör arméstridskrafterna den sista försvarslinjen för att skydda rikets gränser. Brigadformatet är överlägset för markstrid mot en kvalificerad motståndare. Ett försvar med en brigadorganisation och personalförsörjt med värnplikt har större möjlighet att kunna verka under sådana förhållanden. Det är nödvändigt att arméns brigader är samövade för att kunna verka effektivt. </w:t>
      </w:r>
    </w:p>
    <w:p w:rsidRPr="0012596B" w:rsidR="00720FF6" w:rsidP="00720FF6" w:rsidRDefault="00720FF6" w14:paraId="60AD85A4" w14:textId="77777777">
      <w:pPr>
        <w:pStyle w:val="Normaltindrag"/>
        <w:shd w:val="clear" w:color="000000" w:fill="auto"/>
        <w:spacing w:after="240" w:line="240" w:lineRule="auto"/>
        <w:ind w:firstLine="0"/>
        <w:jc w:val="left"/>
        <w:rPr>
          <w:sz w:val="24"/>
          <w:szCs w:val="24"/>
        </w:rPr>
      </w:pPr>
      <w:r w:rsidRPr="0012596B">
        <w:rPr>
          <w:sz w:val="24"/>
          <w:szCs w:val="24"/>
        </w:rPr>
        <w:t>Bristen på effektivt luftvärn är en av de största bristerna i den befintliga krigsorganisationen. Enligt vår mening är luftvärnet så viktigt för Sveriges försvarsförmåga att två luftvärnsbataljoner ska utrustas med långräckviddigt luftvärn redan under den kommande försvarsinriktningsperioden.</w:t>
      </w:r>
    </w:p>
    <w:p w:rsidRPr="0012596B" w:rsidR="00720FF6" w:rsidP="00720FF6" w:rsidRDefault="00720FF6" w14:paraId="60AD85A5" w14:textId="77777777">
      <w:pPr>
        <w:spacing w:after="240" w:line="240" w:lineRule="auto"/>
        <w:rPr>
          <w:rFonts w:ascii="Times New Roman" w:hAnsi="Times New Roman"/>
          <w:b/>
        </w:rPr>
      </w:pPr>
      <w:r w:rsidRPr="0012596B">
        <w:rPr>
          <w:rFonts w:ascii="Times New Roman" w:hAnsi="Times New Roman"/>
          <w:b/>
        </w:rPr>
        <w:t>9.1 Arméns strategiska uppgifter</w:t>
      </w:r>
    </w:p>
    <w:p w:rsidRPr="0012596B" w:rsidR="00720FF6" w:rsidP="00720FF6" w:rsidRDefault="00720FF6" w14:paraId="60AD85A6" w14:textId="77777777">
      <w:pPr>
        <w:pStyle w:val="Normaltindrag"/>
        <w:shd w:val="clear" w:color="000000" w:fill="auto"/>
        <w:spacing w:after="240" w:line="240" w:lineRule="auto"/>
        <w:ind w:firstLine="0"/>
        <w:jc w:val="left"/>
        <w:rPr>
          <w:sz w:val="24"/>
          <w:szCs w:val="24"/>
        </w:rPr>
      </w:pPr>
      <w:r w:rsidRPr="0012596B">
        <w:rPr>
          <w:sz w:val="24"/>
          <w:szCs w:val="24"/>
        </w:rPr>
        <w:t>Att med brigader eller särskilda stridsgrupper kunna genomföra markstriden.</w:t>
      </w:r>
    </w:p>
    <w:p w:rsidRPr="0012596B" w:rsidR="00720FF6" w:rsidP="00720FF6" w:rsidRDefault="00720FF6" w14:paraId="60AD85A7" w14:textId="77777777">
      <w:pPr>
        <w:pStyle w:val="Normaltindrag"/>
        <w:shd w:val="clear" w:color="000000" w:fill="auto"/>
        <w:spacing w:after="240" w:line="240" w:lineRule="auto"/>
        <w:ind w:firstLine="0"/>
        <w:jc w:val="left"/>
        <w:rPr>
          <w:sz w:val="24"/>
          <w:szCs w:val="24"/>
        </w:rPr>
      </w:pPr>
      <w:r w:rsidRPr="0012596B">
        <w:rPr>
          <w:sz w:val="24"/>
          <w:szCs w:val="24"/>
        </w:rPr>
        <w:t>Att genom värnplikten kostnadseffektivt kunna fylla på förbanden så de blir fulltaliga.</w:t>
      </w:r>
    </w:p>
    <w:p w:rsidRPr="0012596B" w:rsidR="00720FF6" w:rsidP="00720FF6" w:rsidRDefault="00720FF6" w14:paraId="60AD85A8" w14:textId="77777777">
      <w:pPr>
        <w:pStyle w:val="Normaltindrag"/>
        <w:shd w:val="clear" w:color="000000" w:fill="auto"/>
        <w:spacing w:after="240" w:line="240" w:lineRule="auto"/>
        <w:ind w:firstLine="0"/>
        <w:jc w:val="left"/>
        <w:rPr>
          <w:sz w:val="24"/>
          <w:szCs w:val="24"/>
        </w:rPr>
      </w:pPr>
      <w:r w:rsidRPr="0012596B">
        <w:rPr>
          <w:sz w:val="24"/>
          <w:szCs w:val="24"/>
        </w:rPr>
        <w:t>Att genom värnplikt utbilda hushåll och medborgare i hur man kan skydda sig själva i krig och kriser.</w:t>
      </w:r>
    </w:p>
    <w:p w:rsidRPr="0012596B" w:rsidR="00720FF6" w:rsidP="00720FF6" w:rsidRDefault="00720FF6" w14:paraId="60AD85A9" w14:textId="77777777">
      <w:pPr>
        <w:pStyle w:val="Normaltindrag"/>
        <w:shd w:val="clear" w:color="000000" w:fill="auto"/>
        <w:spacing w:after="240" w:line="240" w:lineRule="auto"/>
        <w:jc w:val="left"/>
        <w:rPr>
          <w:sz w:val="24"/>
          <w:szCs w:val="24"/>
        </w:rPr>
      </w:pPr>
      <w:r w:rsidRPr="0012596B">
        <w:rPr>
          <w:sz w:val="24"/>
          <w:szCs w:val="24"/>
        </w:rPr>
        <w:t xml:space="preserve">Att markera territoriell kontroll över hela riket </w:t>
      </w:r>
      <w:proofErr w:type="gramStart"/>
      <w:r w:rsidRPr="0012596B">
        <w:rPr>
          <w:sz w:val="24"/>
          <w:szCs w:val="24"/>
        </w:rPr>
        <w:t>medelst</w:t>
      </w:r>
      <w:proofErr w:type="gramEnd"/>
      <w:r w:rsidRPr="0012596B">
        <w:rPr>
          <w:sz w:val="24"/>
          <w:szCs w:val="24"/>
        </w:rPr>
        <w:t xml:space="preserve"> starkt, välutbildat och välutrustat hemvärn (bör byta namn till Territorialarmén).</w:t>
      </w:r>
    </w:p>
    <w:p w:rsidRPr="0012596B" w:rsidR="00720FF6" w:rsidP="00720FF6" w:rsidRDefault="00720FF6" w14:paraId="60AD85AA" w14:textId="77777777">
      <w:pPr>
        <w:spacing w:after="240" w:line="240" w:lineRule="auto"/>
        <w:rPr>
          <w:rFonts w:ascii="Times New Roman" w:hAnsi="Times New Roman"/>
          <w:b/>
        </w:rPr>
      </w:pPr>
      <w:r w:rsidRPr="0012596B">
        <w:rPr>
          <w:rFonts w:ascii="Times New Roman" w:hAnsi="Times New Roman"/>
          <w:b/>
        </w:rPr>
        <w:t>9.2 Fältarméns taktiska mål</w:t>
      </w:r>
    </w:p>
    <w:p w:rsidRPr="0012596B" w:rsidR="00720FF6" w:rsidP="00720FF6" w:rsidRDefault="00720FF6" w14:paraId="60AD85AB" w14:textId="77777777">
      <w:pPr>
        <w:pStyle w:val="Normaltindrag"/>
        <w:shd w:val="clear" w:color="000000" w:fill="auto"/>
        <w:spacing w:after="240" w:line="240" w:lineRule="auto"/>
        <w:ind w:firstLine="0"/>
        <w:jc w:val="left"/>
        <w:rPr>
          <w:sz w:val="24"/>
          <w:szCs w:val="24"/>
        </w:rPr>
      </w:pPr>
      <w:r w:rsidRPr="0012596B">
        <w:rPr>
          <w:sz w:val="24"/>
          <w:szCs w:val="24"/>
        </w:rPr>
        <w:t>Ha en god förmåga att utbilda personal för inrikes och utrikes tjänst.</w:t>
      </w:r>
    </w:p>
    <w:p w:rsidRPr="0012596B" w:rsidR="00720FF6" w:rsidP="00720FF6" w:rsidRDefault="00720FF6" w14:paraId="60AD85AC" w14:textId="77777777">
      <w:pPr>
        <w:pStyle w:val="Normaltindrag"/>
        <w:shd w:val="clear" w:color="000000" w:fill="auto"/>
        <w:spacing w:after="240" w:line="240" w:lineRule="auto"/>
        <w:jc w:val="left"/>
        <w:rPr>
          <w:sz w:val="24"/>
          <w:szCs w:val="24"/>
        </w:rPr>
      </w:pPr>
      <w:r w:rsidRPr="0012596B">
        <w:rPr>
          <w:sz w:val="24"/>
          <w:szCs w:val="24"/>
        </w:rPr>
        <w:t>Armén ska:</w:t>
      </w:r>
    </w:p>
    <w:p w:rsidRPr="0012596B" w:rsidR="00720FF6" w:rsidP="00720FF6" w:rsidRDefault="00720FF6" w14:paraId="60AD85AD" w14:textId="77777777">
      <w:pPr>
        <w:pStyle w:val="Normaltindrag"/>
        <w:shd w:val="clear" w:color="000000" w:fill="auto"/>
        <w:spacing w:after="240" w:line="240" w:lineRule="auto"/>
        <w:ind w:firstLine="0"/>
        <w:jc w:val="left"/>
        <w:rPr>
          <w:sz w:val="24"/>
          <w:szCs w:val="24"/>
        </w:rPr>
      </w:pPr>
      <w:r w:rsidRPr="0012596B">
        <w:rPr>
          <w:sz w:val="24"/>
          <w:szCs w:val="24"/>
        </w:rPr>
        <w:lastRenderedPageBreak/>
        <w:t xml:space="preserve">… skydda den så kallade fyrkanten (Boden, Luleå, Piteå, Älvsbyn), flygbasen </w:t>
      </w:r>
      <w:proofErr w:type="spellStart"/>
      <w:r w:rsidRPr="0012596B">
        <w:rPr>
          <w:sz w:val="24"/>
          <w:szCs w:val="24"/>
        </w:rPr>
        <w:t>Kallax</w:t>
      </w:r>
      <w:proofErr w:type="spellEnd"/>
      <w:r w:rsidRPr="0012596B">
        <w:rPr>
          <w:sz w:val="24"/>
          <w:szCs w:val="24"/>
        </w:rPr>
        <w:t xml:space="preserve"> samt kunna fördröja framträngande över gränsen från Finland.</w:t>
      </w:r>
    </w:p>
    <w:p w:rsidRPr="0012596B" w:rsidR="00720FF6" w:rsidP="00720FF6" w:rsidRDefault="00720FF6" w14:paraId="60AD85AE" w14:textId="77777777">
      <w:pPr>
        <w:pStyle w:val="Normaltindrag"/>
        <w:shd w:val="clear" w:color="000000" w:fill="auto"/>
        <w:spacing w:after="240" w:line="240" w:lineRule="auto"/>
        <w:ind w:firstLine="0"/>
        <w:jc w:val="left"/>
        <w:rPr>
          <w:sz w:val="24"/>
          <w:szCs w:val="24"/>
        </w:rPr>
      </w:pPr>
      <w:r w:rsidRPr="0012596B">
        <w:rPr>
          <w:sz w:val="24"/>
          <w:szCs w:val="24"/>
        </w:rPr>
        <w:t>… försvara Arlanda samt riksledningen och högsta försvarsledningen.</w:t>
      </w:r>
    </w:p>
    <w:p w:rsidRPr="0012596B" w:rsidR="00720FF6" w:rsidP="00720FF6" w:rsidRDefault="00720FF6" w14:paraId="60AD85AF" w14:textId="77777777">
      <w:pPr>
        <w:pStyle w:val="Normaltindrag"/>
        <w:shd w:val="clear" w:color="000000" w:fill="auto"/>
        <w:spacing w:after="240" w:line="240" w:lineRule="auto"/>
        <w:ind w:firstLine="0"/>
        <w:jc w:val="left"/>
        <w:rPr>
          <w:sz w:val="24"/>
          <w:szCs w:val="24"/>
        </w:rPr>
      </w:pPr>
      <w:r w:rsidRPr="0012596B">
        <w:rPr>
          <w:sz w:val="24"/>
          <w:szCs w:val="24"/>
        </w:rPr>
        <w:t>… försvara Göteborg och Landvetter.</w:t>
      </w:r>
    </w:p>
    <w:p w:rsidRPr="0012596B" w:rsidR="00720FF6" w:rsidP="00720FF6" w:rsidRDefault="00720FF6" w14:paraId="60AD85B0" w14:textId="77777777">
      <w:pPr>
        <w:pStyle w:val="Normaltindrag"/>
        <w:shd w:val="clear" w:color="000000" w:fill="auto"/>
        <w:spacing w:after="240" w:line="240" w:lineRule="auto"/>
        <w:ind w:firstLine="0"/>
        <w:jc w:val="left"/>
        <w:rPr>
          <w:sz w:val="24"/>
          <w:szCs w:val="24"/>
        </w:rPr>
      </w:pPr>
      <w:r w:rsidRPr="0012596B">
        <w:rPr>
          <w:sz w:val="24"/>
          <w:szCs w:val="24"/>
        </w:rPr>
        <w:t>… försvara Malmö och Sturup.</w:t>
      </w:r>
    </w:p>
    <w:p w:rsidRPr="0012596B" w:rsidR="00720FF6" w:rsidP="00720FF6" w:rsidRDefault="00720FF6" w14:paraId="60AD85B1" w14:textId="77777777">
      <w:pPr>
        <w:pStyle w:val="Normaltindrag"/>
        <w:shd w:val="clear" w:color="000000" w:fill="auto"/>
        <w:spacing w:after="240" w:line="240" w:lineRule="auto"/>
        <w:ind w:firstLine="0"/>
        <w:jc w:val="left"/>
        <w:rPr>
          <w:sz w:val="24"/>
          <w:szCs w:val="24"/>
        </w:rPr>
      </w:pPr>
      <w:r w:rsidRPr="0012596B">
        <w:rPr>
          <w:sz w:val="24"/>
          <w:szCs w:val="24"/>
        </w:rPr>
        <w:t>… försvara Gotland.</w:t>
      </w:r>
    </w:p>
    <w:p w:rsidRPr="0012596B" w:rsidR="00720FF6" w:rsidP="00720FF6" w:rsidRDefault="00720FF6" w14:paraId="60AD85B2" w14:textId="77777777">
      <w:pPr>
        <w:pStyle w:val="Normaltindrag"/>
        <w:shd w:val="clear" w:color="000000" w:fill="auto"/>
        <w:spacing w:after="240" w:line="240" w:lineRule="auto"/>
        <w:ind w:firstLine="0"/>
        <w:jc w:val="left"/>
        <w:rPr>
          <w:sz w:val="24"/>
          <w:szCs w:val="24"/>
        </w:rPr>
      </w:pPr>
      <w:r w:rsidRPr="0012596B">
        <w:rPr>
          <w:sz w:val="24"/>
          <w:szCs w:val="24"/>
        </w:rPr>
        <w:t>… ha strategisk reserv till särskilda uppgifter.</w:t>
      </w:r>
    </w:p>
    <w:p w:rsidRPr="0012596B" w:rsidR="00720FF6" w:rsidP="00720FF6" w:rsidRDefault="00720FF6" w14:paraId="60AD85B3" w14:textId="77777777">
      <w:pPr>
        <w:pStyle w:val="Normaltindrag"/>
        <w:shd w:val="clear" w:color="000000" w:fill="auto"/>
        <w:spacing w:after="240" w:line="240" w:lineRule="auto"/>
        <w:ind w:firstLine="0"/>
        <w:jc w:val="left"/>
        <w:rPr>
          <w:sz w:val="24"/>
          <w:szCs w:val="24"/>
        </w:rPr>
      </w:pPr>
      <w:r w:rsidRPr="0012596B">
        <w:rPr>
          <w:sz w:val="24"/>
          <w:szCs w:val="24"/>
        </w:rPr>
        <w:t>… med långräckviddigt luftvärn kunna bidra till luftförsvaret av baserna, Stockholm och Gotland.</w:t>
      </w:r>
    </w:p>
    <w:p w:rsidRPr="0012596B" w:rsidR="00720FF6" w:rsidP="00720FF6" w:rsidRDefault="00720FF6" w14:paraId="60AD85B4" w14:textId="77777777">
      <w:pPr>
        <w:pStyle w:val="Normaltindrag"/>
        <w:shd w:val="clear" w:color="000000" w:fill="auto"/>
        <w:spacing w:after="240" w:line="240" w:lineRule="auto"/>
        <w:ind w:firstLine="0"/>
        <w:jc w:val="left"/>
        <w:rPr>
          <w:sz w:val="24"/>
          <w:szCs w:val="24"/>
        </w:rPr>
      </w:pPr>
      <w:r w:rsidRPr="0012596B">
        <w:rPr>
          <w:sz w:val="24"/>
          <w:szCs w:val="24"/>
        </w:rPr>
        <w:t>… tillsammans med hemvärnet, specialstyrkorna och svenska folket om nödvändigt kunna övergå i det fria kriget.</w:t>
      </w:r>
    </w:p>
    <w:p w:rsidRPr="0012596B" w:rsidR="00720FF6" w:rsidP="00720FF6" w:rsidRDefault="00720FF6" w14:paraId="60AD85B5" w14:textId="77777777">
      <w:pPr>
        <w:spacing w:after="240" w:line="240" w:lineRule="auto"/>
        <w:rPr>
          <w:rFonts w:ascii="Times New Roman" w:hAnsi="Times New Roman"/>
          <w:b/>
        </w:rPr>
      </w:pPr>
      <w:r w:rsidRPr="0012596B">
        <w:rPr>
          <w:rFonts w:ascii="Times New Roman" w:hAnsi="Times New Roman"/>
          <w:b/>
        </w:rPr>
        <w:t>9.3 Territorialarméns taktiska mål</w:t>
      </w:r>
    </w:p>
    <w:p w:rsidRPr="0012596B" w:rsidR="00720FF6" w:rsidP="00720FF6" w:rsidRDefault="00720FF6" w14:paraId="60AD85B6" w14:textId="77777777">
      <w:pPr>
        <w:pStyle w:val="Normaltindrag"/>
        <w:shd w:val="clear" w:color="000000" w:fill="auto"/>
        <w:spacing w:after="240" w:line="240" w:lineRule="auto"/>
        <w:ind w:firstLine="0"/>
        <w:jc w:val="left"/>
        <w:rPr>
          <w:sz w:val="24"/>
          <w:szCs w:val="24"/>
        </w:rPr>
      </w:pPr>
      <w:r w:rsidRPr="0012596B">
        <w:rPr>
          <w:sz w:val="24"/>
          <w:szCs w:val="24"/>
        </w:rPr>
        <w:t>Hemvärnet ska ha lokala förband i varje län och kunna lösa alltmer avancerade uppgifter.</w:t>
      </w:r>
    </w:p>
    <w:p w:rsidRPr="0012596B" w:rsidR="00720FF6" w:rsidP="00720FF6" w:rsidRDefault="00720FF6" w14:paraId="60AD85B7" w14:textId="77777777">
      <w:pPr>
        <w:spacing w:after="240" w:line="240" w:lineRule="auto"/>
        <w:rPr>
          <w:rFonts w:ascii="Times New Roman" w:hAnsi="Times New Roman"/>
          <w:b/>
        </w:rPr>
      </w:pPr>
      <w:r w:rsidRPr="0012596B">
        <w:rPr>
          <w:rFonts w:ascii="Times New Roman" w:hAnsi="Times New Roman"/>
          <w:b/>
        </w:rPr>
        <w:t>9.4 Mekaniserade brigader</w:t>
      </w:r>
    </w:p>
    <w:p w:rsidRPr="0012596B" w:rsidR="00720FF6" w:rsidP="00720FF6" w:rsidRDefault="00720FF6" w14:paraId="60AD85B8" w14:textId="77777777">
      <w:pPr>
        <w:pStyle w:val="Normaltindrag"/>
        <w:shd w:val="clear" w:color="000000" w:fill="auto"/>
        <w:spacing w:after="240" w:line="240" w:lineRule="auto"/>
        <w:ind w:firstLine="0"/>
        <w:jc w:val="left"/>
        <w:rPr>
          <w:sz w:val="24"/>
          <w:szCs w:val="24"/>
        </w:rPr>
      </w:pPr>
      <w:r w:rsidRPr="0012596B">
        <w:rPr>
          <w:sz w:val="24"/>
          <w:szCs w:val="24"/>
        </w:rPr>
        <w:t>Stellan Bojeruds brigadskiss för fältarmén:</w:t>
      </w:r>
    </w:p>
    <w:p w:rsidRPr="0012596B" w:rsidR="00720FF6" w:rsidP="00720FF6" w:rsidRDefault="00720FF6" w14:paraId="60AD85B9" w14:textId="77777777">
      <w:pPr>
        <w:pStyle w:val="Numreradlista"/>
        <w:numPr>
          <w:ilvl w:val="0"/>
          <w:numId w:val="18"/>
        </w:numPr>
        <w:suppressLineNumbers w:val="0"/>
        <w:shd w:val="clear" w:color="000000" w:fill="auto"/>
        <w:tabs>
          <w:tab w:val="clear" w:pos="284"/>
          <w:tab w:val="clear" w:pos="340"/>
          <w:tab w:val="clear" w:pos="567"/>
          <w:tab w:val="clear" w:pos="851"/>
          <w:tab w:val="clear" w:pos="1134"/>
          <w:tab w:val="clear" w:pos="1701"/>
          <w:tab w:val="clear" w:pos="2268"/>
          <w:tab w:val="clear" w:pos="4536"/>
          <w:tab w:val="clear" w:pos="9072"/>
        </w:tabs>
        <w:spacing w:after="240" w:line="240" w:lineRule="auto"/>
        <w:ind w:left="0" w:firstLine="0"/>
        <w:contextualSpacing w:val="0"/>
      </w:pPr>
      <w:proofErr w:type="spellStart"/>
      <w:r w:rsidRPr="0012596B">
        <w:t>Mek</w:t>
      </w:r>
      <w:proofErr w:type="spellEnd"/>
      <w:r w:rsidRPr="0012596B">
        <w:t xml:space="preserve"> </w:t>
      </w:r>
      <w:proofErr w:type="spellStart"/>
      <w:r w:rsidRPr="0012596B">
        <w:t>Bat</w:t>
      </w:r>
      <w:proofErr w:type="spellEnd"/>
      <w:r w:rsidRPr="0012596B">
        <w:t>: – Professionell (anställda samt GSS-K).</w:t>
      </w:r>
    </w:p>
    <w:p w:rsidRPr="0012596B" w:rsidR="00720FF6" w:rsidP="00720FF6" w:rsidRDefault="00720FF6" w14:paraId="60AD85BA" w14:textId="77777777">
      <w:pPr>
        <w:pStyle w:val="Numreradlista"/>
        <w:numPr>
          <w:ilvl w:val="0"/>
          <w:numId w:val="18"/>
        </w:numPr>
        <w:suppressLineNumbers w:val="0"/>
        <w:shd w:val="clear" w:color="000000" w:fill="auto"/>
        <w:tabs>
          <w:tab w:val="clear" w:pos="284"/>
          <w:tab w:val="clear" w:pos="340"/>
          <w:tab w:val="clear" w:pos="567"/>
          <w:tab w:val="clear" w:pos="851"/>
          <w:tab w:val="clear" w:pos="1134"/>
          <w:tab w:val="clear" w:pos="1701"/>
          <w:tab w:val="clear" w:pos="2268"/>
          <w:tab w:val="clear" w:pos="4536"/>
          <w:tab w:val="clear" w:pos="9072"/>
        </w:tabs>
        <w:spacing w:after="240" w:line="240" w:lineRule="auto"/>
        <w:ind w:left="0" w:firstLine="0"/>
        <w:contextualSpacing w:val="0"/>
      </w:pPr>
      <w:proofErr w:type="spellStart"/>
      <w:r w:rsidRPr="0012596B">
        <w:t>Mek</w:t>
      </w:r>
      <w:proofErr w:type="spellEnd"/>
      <w:r w:rsidRPr="0012596B">
        <w:t xml:space="preserve"> </w:t>
      </w:r>
      <w:proofErr w:type="spellStart"/>
      <w:r w:rsidRPr="0012596B">
        <w:t>Bat</w:t>
      </w:r>
      <w:proofErr w:type="spellEnd"/>
      <w:r w:rsidRPr="0012596B">
        <w:t>: – Tidigare anställda, som tjänstgör på värnpliktsbasis samt GSS-T.</w:t>
      </w:r>
    </w:p>
    <w:p w:rsidRPr="0012596B" w:rsidR="00720FF6" w:rsidP="00720FF6" w:rsidRDefault="00720FF6" w14:paraId="60AD85BB" w14:textId="77777777">
      <w:pPr>
        <w:pStyle w:val="Numreradlista"/>
        <w:numPr>
          <w:ilvl w:val="0"/>
          <w:numId w:val="18"/>
        </w:numPr>
        <w:suppressLineNumbers w:val="0"/>
        <w:shd w:val="clear" w:color="000000" w:fill="auto"/>
        <w:tabs>
          <w:tab w:val="clear" w:pos="284"/>
          <w:tab w:val="clear" w:pos="340"/>
          <w:tab w:val="clear" w:pos="567"/>
          <w:tab w:val="clear" w:pos="851"/>
          <w:tab w:val="clear" w:pos="1134"/>
          <w:tab w:val="clear" w:pos="1701"/>
          <w:tab w:val="clear" w:pos="2268"/>
          <w:tab w:val="clear" w:pos="4536"/>
          <w:tab w:val="clear" w:pos="9072"/>
        </w:tabs>
        <w:spacing w:after="240" w:line="240" w:lineRule="auto"/>
        <w:ind w:left="0" w:firstLine="0"/>
        <w:contextualSpacing w:val="0"/>
      </w:pPr>
      <w:proofErr w:type="spellStart"/>
      <w:r w:rsidRPr="0012596B">
        <w:t>Mek</w:t>
      </w:r>
      <w:proofErr w:type="spellEnd"/>
      <w:r w:rsidRPr="0012596B">
        <w:t xml:space="preserve"> </w:t>
      </w:r>
      <w:proofErr w:type="spellStart"/>
      <w:r w:rsidRPr="0012596B">
        <w:t>Bat</w:t>
      </w:r>
      <w:proofErr w:type="spellEnd"/>
      <w:r w:rsidRPr="0012596B">
        <w:t>: – Värnpliktsförband.</w:t>
      </w:r>
    </w:p>
    <w:p w:rsidRPr="0012596B" w:rsidR="00720FF6" w:rsidP="00720FF6" w:rsidRDefault="00720FF6" w14:paraId="60AD85BC" w14:textId="77777777">
      <w:pPr>
        <w:pStyle w:val="Numreradlista"/>
        <w:numPr>
          <w:ilvl w:val="0"/>
          <w:numId w:val="18"/>
        </w:numPr>
        <w:suppressLineNumbers w:val="0"/>
        <w:shd w:val="clear" w:color="000000" w:fill="auto"/>
        <w:tabs>
          <w:tab w:val="clear" w:pos="284"/>
          <w:tab w:val="clear" w:pos="340"/>
          <w:tab w:val="clear" w:pos="567"/>
          <w:tab w:val="clear" w:pos="851"/>
          <w:tab w:val="clear" w:pos="1134"/>
          <w:tab w:val="clear" w:pos="1701"/>
          <w:tab w:val="clear" w:pos="2268"/>
          <w:tab w:val="clear" w:pos="4536"/>
          <w:tab w:val="clear" w:pos="9072"/>
        </w:tabs>
        <w:spacing w:after="240" w:line="240" w:lineRule="auto"/>
        <w:ind w:left="0" w:firstLine="0"/>
        <w:contextualSpacing w:val="0"/>
      </w:pPr>
      <w:proofErr w:type="spellStart"/>
      <w:r w:rsidRPr="0012596B">
        <w:t>Mek</w:t>
      </w:r>
      <w:proofErr w:type="spellEnd"/>
      <w:r w:rsidRPr="0012596B">
        <w:t xml:space="preserve"> </w:t>
      </w:r>
      <w:proofErr w:type="spellStart"/>
      <w:r w:rsidRPr="0012596B">
        <w:t>Bat</w:t>
      </w:r>
      <w:proofErr w:type="spellEnd"/>
      <w:r w:rsidRPr="0012596B">
        <w:t>: – Värnpliktsförband, delvis draget ur Territorialarmén.</w:t>
      </w:r>
    </w:p>
    <w:p w:rsidRPr="0012596B" w:rsidR="00720FF6" w:rsidP="00720FF6" w:rsidRDefault="00720FF6" w14:paraId="60AD85BD" w14:textId="77777777">
      <w:pPr>
        <w:shd w:val="clear" w:color="000000" w:fill="auto"/>
        <w:spacing w:after="240" w:line="240" w:lineRule="auto"/>
        <w:rPr>
          <w:rFonts w:ascii="Times New Roman" w:hAnsi="Times New Roman"/>
        </w:rPr>
      </w:pPr>
      <w:r w:rsidRPr="0012596B">
        <w:rPr>
          <w:rFonts w:ascii="Times New Roman" w:hAnsi="Times New Roman"/>
        </w:rPr>
        <w:t>Brigaderna ska ha hemdepåer men även i perioder vara förlagda till befintliga skjutfält med god infrastruktur, vilka används som truppövningsläger. På så sätt kan behovet av att bygga nya anläggningar minskas.</w:t>
      </w:r>
    </w:p>
    <w:p w:rsidRPr="0012596B" w:rsidR="00720FF6" w:rsidP="00720FF6" w:rsidRDefault="00720FF6" w14:paraId="60AD85BE" w14:textId="77777777">
      <w:pPr>
        <w:pStyle w:val="Normaltindrag"/>
        <w:shd w:val="clear" w:color="000000" w:fill="auto"/>
        <w:spacing w:after="240" w:line="240" w:lineRule="auto"/>
        <w:ind w:firstLine="0"/>
        <w:jc w:val="left"/>
        <w:rPr>
          <w:sz w:val="24"/>
          <w:szCs w:val="24"/>
        </w:rPr>
      </w:pPr>
      <w:r w:rsidRPr="0012596B">
        <w:rPr>
          <w:sz w:val="24"/>
          <w:szCs w:val="24"/>
        </w:rPr>
        <w:t>Första bataljonen, del av brigadstabskompaniet och luftvärnskompanierna vid varje brigad ska ha en kader av anställda eller kontinuerligt kontrakterade gruppbefäl och soldater, som kan lösa stridsuppgifter initialt till dess mobilisering har genomförts. På så vis är varje brigad i sitt militärområde direkt gripbar även om inte i sin helhet.</w:t>
      </w:r>
    </w:p>
    <w:p w:rsidRPr="0012596B" w:rsidR="00720FF6" w:rsidP="00720FF6" w:rsidRDefault="00720FF6" w14:paraId="60AD85BF" w14:textId="77777777">
      <w:pPr>
        <w:pStyle w:val="Normaltindrag"/>
        <w:shd w:val="clear" w:color="000000" w:fill="auto"/>
        <w:spacing w:after="240" w:line="240" w:lineRule="auto"/>
        <w:ind w:firstLine="0"/>
        <w:jc w:val="left"/>
        <w:rPr>
          <w:sz w:val="24"/>
          <w:szCs w:val="24"/>
        </w:rPr>
      </w:pPr>
      <w:r w:rsidRPr="0012596B">
        <w:rPr>
          <w:sz w:val="24"/>
          <w:szCs w:val="24"/>
        </w:rPr>
        <w:t>Förslag på baseringsplatser för de mekaniserade brigaderna är:</w:t>
      </w:r>
    </w:p>
    <w:p w:rsidRPr="0012596B" w:rsidR="00720FF6" w:rsidP="00720FF6" w:rsidRDefault="00720FF6" w14:paraId="60AD85C0" w14:textId="77777777">
      <w:pPr>
        <w:pStyle w:val="Normaltindrag"/>
        <w:shd w:val="clear" w:color="000000" w:fill="auto"/>
        <w:spacing w:after="240" w:line="240" w:lineRule="auto"/>
        <w:ind w:firstLine="0"/>
        <w:jc w:val="left"/>
        <w:rPr>
          <w:sz w:val="24"/>
          <w:szCs w:val="24"/>
        </w:rPr>
      </w:pPr>
      <w:r w:rsidRPr="0012596B">
        <w:rPr>
          <w:sz w:val="24"/>
          <w:szCs w:val="24"/>
        </w:rPr>
        <w:t>1.brigaden. Kungsängen/Kungsängen (Stadsskyttebrigad)</w:t>
      </w:r>
      <w:r w:rsidRPr="0012596B">
        <w:rPr>
          <w:sz w:val="24"/>
          <w:szCs w:val="24"/>
        </w:rPr>
        <w:br/>
        <w:t>2.brigaden. Eksjö/Skillingaryd/Ränneslätt</w:t>
      </w:r>
      <w:r w:rsidRPr="0012596B">
        <w:rPr>
          <w:sz w:val="24"/>
          <w:szCs w:val="24"/>
        </w:rPr>
        <w:br/>
        <w:t>3.brigaden. Skövde/Karlsborg/Kråk</w:t>
      </w:r>
      <w:r w:rsidRPr="0012596B">
        <w:rPr>
          <w:sz w:val="24"/>
          <w:szCs w:val="24"/>
        </w:rPr>
        <w:br/>
        <w:t>4.brigaden. Gävle/Marma/Älvdalen</w:t>
      </w:r>
      <w:r w:rsidRPr="0012596B">
        <w:rPr>
          <w:sz w:val="24"/>
          <w:szCs w:val="24"/>
        </w:rPr>
        <w:br/>
        <w:t>5.brigaden. Revinge/</w:t>
      </w:r>
      <w:proofErr w:type="spellStart"/>
      <w:r w:rsidRPr="0012596B">
        <w:rPr>
          <w:sz w:val="24"/>
          <w:szCs w:val="24"/>
        </w:rPr>
        <w:t>Ravlunda</w:t>
      </w:r>
      <w:proofErr w:type="spellEnd"/>
      <w:r w:rsidRPr="0012596B">
        <w:rPr>
          <w:sz w:val="24"/>
          <w:szCs w:val="24"/>
        </w:rPr>
        <w:br/>
        <w:t>6.brigaden. Boden/Arvidsjaur/</w:t>
      </w:r>
      <w:proofErr w:type="spellStart"/>
      <w:r w:rsidRPr="0012596B">
        <w:rPr>
          <w:sz w:val="24"/>
          <w:szCs w:val="24"/>
        </w:rPr>
        <w:t>Lomben</w:t>
      </w:r>
      <w:proofErr w:type="spellEnd"/>
      <w:r w:rsidRPr="0012596B">
        <w:rPr>
          <w:sz w:val="24"/>
          <w:szCs w:val="24"/>
        </w:rPr>
        <w:br/>
        <w:t>7.brigaden. Strängnäs/Härad</w:t>
      </w:r>
    </w:p>
    <w:p w:rsidRPr="0012596B" w:rsidR="00720FF6" w:rsidP="00720FF6" w:rsidRDefault="00720FF6" w14:paraId="60AD85C1" w14:textId="77777777">
      <w:pPr>
        <w:pStyle w:val="Normaltindrag"/>
        <w:shd w:val="clear" w:color="000000" w:fill="auto"/>
        <w:spacing w:after="240" w:line="240" w:lineRule="auto"/>
        <w:ind w:firstLine="0"/>
        <w:jc w:val="left"/>
        <w:rPr>
          <w:sz w:val="24"/>
          <w:szCs w:val="24"/>
        </w:rPr>
      </w:pPr>
      <w:r w:rsidRPr="0012596B">
        <w:rPr>
          <w:sz w:val="24"/>
          <w:szCs w:val="24"/>
        </w:rPr>
        <w:t>Varje mekaniserad brigad ansvarar för ett militärområde.</w:t>
      </w:r>
    </w:p>
    <w:p w:rsidRPr="0012596B" w:rsidR="00720FF6" w:rsidP="00720FF6" w:rsidRDefault="00720FF6" w14:paraId="60AD85C2" w14:textId="77777777">
      <w:pPr>
        <w:pStyle w:val="Normaltindrag"/>
        <w:shd w:val="clear" w:color="000000" w:fill="auto"/>
        <w:spacing w:after="240" w:line="240" w:lineRule="auto"/>
        <w:ind w:firstLine="0"/>
        <w:jc w:val="left"/>
        <w:rPr>
          <w:sz w:val="24"/>
          <w:szCs w:val="24"/>
        </w:rPr>
      </w:pPr>
      <w:r w:rsidRPr="0012596B">
        <w:rPr>
          <w:sz w:val="24"/>
          <w:szCs w:val="24"/>
        </w:rPr>
        <w:lastRenderedPageBreak/>
        <w:t>Militärkommando Gotland återuppsätts med förfogande över cirka 2 500 krigsplacerade, varav 1 230 värnpliktiga. I 25-årsplanen ska MKG utvecklas till en åttonde brigad.</w:t>
      </w:r>
    </w:p>
    <w:p w:rsidRPr="0012596B" w:rsidR="00720FF6" w:rsidP="00720FF6" w:rsidRDefault="00720FF6" w14:paraId="60AD85C3" w14:textId="77777777">
      <w:pPr>
        <w:pStyle w:val="Normaltindrag"/>
        <w:shd w:val="clear" w:color="000000" w:fill="auto"/>
        <w:spacing w:after="240" w:line="240" w:lineRule="auto"/>
        <w:ind w:firstLine="0"/>
        <w:jc w:val="left"/>
        <w:rPr>
          <w:sz w:val="24"/>
          <w:szCs w:val="24"/>
        </w:rPr>
      </w:pPr>
      <w:r w:rsidRPr="0012596B">
        <w:rPr>
          <w:sz w:val="24"/>
          <w:szCs w:val="24"/>
        </w:rPr>
        <w:t>8.brigaden. Visby/Viborg</w:t>
      </w:r>
    </w:p>
    <w:p w:rsidRPr="0012596B" w:rsidR="00720FF6" w:rsidP="00720FF6" w:rsidRDefault="00720FF6" w14:paraId="60AD85C4" w14:textId="77777777">
      <w:pPr>
        <w:pStyle w:val="Normaltindrag"/>
        <w:shd w:val="clear" w:color="000000" w:fill="auto"/>
        <w:spacing w:after="240" w:line="240" w:lineRule="auto"/>
        <w:ind w:firstLine="0"/>
        <w:jc w:val="left"/>
        <w:rPr>
          <w:sz w:val="24"/>
          <w:szCs w:val="24"/>
        </w:rPr>
      </w:pPr>
      <w:r w:rsidRPr="0012596B">
        <w:rPr>
          <w:sz w:val="24"/>
          <w:szCs w:val="24"/>
        </w:rPr>
        <w:t>Om säkerhetsläget i vårt närområde försämras än mer kan det vara aktuellt att ytterligare öka antalet brigader. Kvarvarande övningsområden och övrig infrastruktur får inte avvecklas då det försvårar en eventuell senare uppsättning av ytterligare förband, såsom:</w:t>
      </w:r>
    </w:p>
    <w:p w:rsidRPr="0012596B" w:rsidR="00720FF6" w:rsidP="00720FF6" w:rsidRDefault="00720FF6" w14:paraId="60AD85C5" w14:textId="77777777">
      <w:pPr>
        <w:pStyle w:val="Normaltindrag"/>
        <w:shd w:val="clear" w:color="000000" w:fill="auto"/>
        <w:spacing w:after="240" w:line="240" w:lineRule="auto"/>
        <w:ind w:firstLine="0"/>
        <w:jc w:val="left"/>
        <w:rPr>
          <w:sz w:val="24"/>
          <w:szCs w:val="24"/>
        </w:rPr>
      </w:pPr>
      <w:r w:rsidRPr="0012596B">
        <w:rPr>
          <w:sz w:val="24"/>
          <w:szCs w:val="24"/>
        </w:rPr>
        <w:t>9.brigaden. Falun/Rommehed</w:t>
      </w:r>
      <w:r w:rsidRPr="0012596B">
        <w:rPr>
          <w:sz w:val="24"/>
          <w:szCs w:val="24"/>
        </w:rPr>
        <w:br/>
        <w:t>10.brigaden. Östersund/Grytan</w:t>
      </w:r>
      <w:r w:rsidRPr="0012596B">
        <w:rPr>
          <w:sz w:val="24"/>
          <w:szCs w:val="24"/>
        </w:rPr>
        <w:br/>
        <w:t>11.brigaden. Örebro/</w:t>
      </w:r>
      <w:proofErr w:type="spellStart"/>
      <w:r w:rsidRPr="0012596B">
        <w:rPr>
          <w:sz w:val="24"/>
          <w:szCs w:val="24"/>
        </w:rPr>
        <w:t>Villingsberg</w:t>
      </w:r>
      <w:proofErr w:type="spellEnd"/>
      <w:r w:rsidRPr="0012596B">
        <w:rPr>
          <w:sz w:val="24"/>
          <w:szCs w:val="24"/>
        </w:rPr>
        <w:br/>
        <w:t>12.brigaden. Uddevalla/</w:t>
      </w:r>
      <w:proofErr w:type="spellStart"/>
      <w:r w:rsidRPr="0012596B">
        <w:rPr>
          <w:sz w:val="24"/>
          <w:szCs w:val="24"/>
        </w:rPr>
        <w:t>Sågebacken</w:t>
      </w:r>
      <w:proofErr w:type="spellEnd"/>
      <w:r w:rsidRPr="0012596B">
        <w:rPr>
          <w:sz w:val="24"/>
          <w:szCs w:val="24"/>
        </w:rPr>
        <w:br/>
        <w:t>13.brigaden. Sollefteå/Tjärnmyran</w:t>
      </w:r>
      <w:r w:rsidRPr="0012596B">
        <w:rPr>
          <w:sz w:val="24"/>
          <w:szCs w:val="24"/>
        </w:rPr>
        <w:br/>
        <w:t>14.brigaden. Kristianstad/Näsby fält</w:t>
      </w:r>
      <w:r w:rsidRPr="0012596B">
        <w:rPr>
          <w:sz w:val="24"/>
          <w:szCs w:val="24"/>
        </w:rPr>
        <w:br/>
        <w:t>15.brigaden. Borås/Tånga hed/Remmene</w:t>
      </w:r>
    </w:p>
    <w:p w:rsidRPr="0012596B" w:rsidR="00720FF6" w:rsidP="00720FF6" w:rsidRDefault="00720FF6" w14:paraId="60AD85C6" w14:textId="77777777">
      <w:pPr>
        <w:spacing w:after="240" w:line="240" w:lineRule="auto"/>
        <w:rPr>
          <w:rFonts w:ascii="Times New Roman" w:hAnsi="Times New Roman"/>
        </w:rPr>
      </w:pPr>
      <w:r w:rsidRPr="0012596B">
        <w:rPr>
          <w:rFonts w:ascii="Times New Roman" w:hAnsi="Times New Roman"/>
        </w:rPr>
        <w:t>Tre veckors krigsförbandsövning (KFÖ) genomförs varje år med en brigad efter år 2018.</w:t>
      </w:r>
    </w:p>
    <w:p w:rsidRPr="0012596B" w:rsidR="00720FF6" w:rsidP="00720FF6" w:rsidRDefault="00720FF6" w14:paraId="60AD85C7" w14:textId="77777777">
      <w:pPr>
        <w:spacing w:after="240" w:line="240" w:lineRule="auto"/>
        <w:rPr>
          <w:rFonts w:ascii="Times New Roman" w:hAnsi="Times New Roman"/>
          <w:b/>
        </w:rPr>
      </w:pPr>
      <w:r w:rsidRPr="0012596B">
        <w:rPr>
          <w:rFonts w:ascii="Times New Roman" w:hAnsi="Times New Roman"/>
          <w:b/>
        </w:rPr>
        <w:t>9.5 Territorialarmén / Hemvärnet</w:t>
      </w:r>
    </w:p>
    <w:p w:rsidRPr="0012596B" w:rsidR="00720FF6" w:rsidP="00720FF6" w:rsidRDefault="00720FF6" w14:paraId="60AD85C8" w14:textId="00CF95EE">
      <w:pPr>
        <w:pStyle w:val="Normaltindrag"/>
        <w:shd w:val="clear" w:color="000000" w:fill="auto"/>
        <w:spacing w:after="240" w:line="240" w:lineRule="auto"/>
        <w:ind w:firstLine="0"/>
        <w:jc w:val="left"/>
        <w:rPr>
          <w:sz w:val="24"/>
          <w:szCs w:val="24"/>
        </w:rPr>
      </w:pPr>
      <w:r w:rsidRPr="0012596B">
        <w:rPr>
          <w:sz w:val="24"/>
          <w:szCs w:val="24"/>
        </w:rPr>
        <w:t>Territorialförsvarsförband skapas ur de nationella skyddsstyrkorna och hemvärnet och kan utgöras av lokalt rekryterade värnpliktiga och frivilliga soldater med minst GMU och har kort mobiliseringstid. Territorialarmén kommer att org</w:t>
      </w:r>
      <w:r w:rsidR="00DB21BD">
        <w:rPr>
          <w:sz w:val="24"/>
          <w:szCs w:val="24"/>
        </w:rPr>
        <w:t>aniseras i regementen, ett per f</w:t>
      </w:r>
      <w:r w:rsidRPr="0012596B">
        <w:rPr>
          <w:sz w:val="24"/>
          <w:szCs w:val="24"/>
        </w:rPr>
        <w:t>örsvarsområde. Hemvärnsregementena verkar i ett försvarsområde. Försvarsområden sorterar under militärområdena och bryter inte dess gränser. Hemvärnsbataljonerna baseras i ett eller flera Närskyddsområden.</w:t>
      </w:r>
    </w:p>
    <w:p w:rsidRPr="0012596B" w:rsidR="00720FF6" w:rsidP="00720FF6" w:rsidRDefault="00720FF6" w14:paraId="60AD85C9" w14:textId="77777777">
      <w:pPr>
        <w:pStyle w:val="Normaltindrag"/>
        <w:shd w:val="clear" w:color="000000" w:fill="auto"/>
        <w:spacing w:after="240" w:line="240" w:lineRule="auto"/>
        <w:ind w:firstLine="0"/>
        <w:jc w:val="left"/>
        <w:rPr>
          <w:sz w:val="24"/>
          <w:szCs w:val="24"/>
        </w:rPr>
      </w:pPr>
      <w:r w:rsidRPr="0012596B">
        <w:rPr>
          <w:sz w:val="24"/>
          <w:szCs w:val="24"/>
        </w:rPr>
        <w:t>De kaserner som behövs för administration av territorialregementena återtas. I huvudsak utgörs det av kanslibyggnaden och en kompanibyggnad per aktuell ort. Den civila krisledningen samlokaliseras.</w:t>
      </w:r>
    </w:p>
    <w:p w:rsidRPr="0012596B" w:rsidR="00720FF6" w:rsidP="00720FF6" w:rsidRDefault="00720FF6" w14:paraId="60AD85CA" w14:textId="77777777">
      <w:pPr>
        <w:pStyle w:val="Normaltindrag"/>
        <w:shd w:val="clear" w:color="000000" w:fill="auto"/>
        <w:spacing w:after="240" w:line="240" w:lineRule="auto"/>
        <w:ind w:firstLine="0"/>
        <w:jc w:val="left"/>
        <w:rPr>
          <w:sz w:val="24"/>
          <w:szCs w:val="24"/>
        </w:rPr>
      </w:pPr>
      <w:r w:rsidRPr="0012596B">
        <w:rPr>
          <w:sz w:val="24"/>
          <w:szCs w:val="24"/>
        </w:rPr>
        <w:t>Nya hotbilder kräver att län och kommuner kan mobilisera i aktiv krishantering på höga våldsnivåer. Regementsledningarna inom territorialarmén bör ha del i länsstyrelsernas krisledning, och detta kan ske genom direktiv och riktat anslag om en kontaktperson per regementsstab gentemot civil krishantering.</w:t>
      </w:r>
    </w:p>
    <w:p w:rsidRPr="0012596B" w:rsidR="00720FF6" w:rsidP="00720FF6" w:rsidRDefault="00720FF6" w14:paraId="60AD85CB" w14:textId="77777777">
      <w:pPr>
        <w:pStyle w:val="Normaltindrag"/>
        <w:shd w:val="clear" w:color="000000" w:fill="auto"/>
        <w:spacing w:after="240" w:line="240" w:lineRule="auto"/>
        <w:ind w:firstLine="0"/>
        <w:jc w:val="left"/>
        <w:rPr>
          <w:sz w:val="24"/>
          <w:szCs w:val="24"/>
        </w:rPr>
      </w:pPr>
      <w:r w:rsidRPr="0012596B">
        <w:rPr>
          <w:b/>
          <w:sz w:val="24"/>
          <w:szCs w:val="24"/>
        </w:rPr>
        <w:t>9.6 Specialförband</w:t>
      </w:r>
    </w:p>
    <w:p w:rsidRPr="0012596B" w:rsidR="00720FF6" w:rsidP="00720FF6" w:rsidRDefault="00720FF6" w14:paraId="60AD85CC" w14:textId="77777777">
      <w:pPr>
        <w:spacing w:after="240" w:line="240" w:lineRule="auto"/>
        <w:rPr>
          <w:rFonts w:ascii="Times New Roman" w:hAnsi="Times New Roman"/>
        </w:rPr>
      </w:pPr>
      <w:r w:rsidRPr="0012596B">
        <w:rPr>
          <w:rFonts w:ascii="Times New Roman" w:hAnsi="Times New Roman"/>
        </w:rPr>
        <w:t xml:space="preserve">Specialförband </w:t>
      </w:r>
      <w:proofErr w:type="gramStart"/>
      <w:r w:rsidRPr="0012596B">
        <w:rPr>
          <w:rFonts w:ascii="Times New Roman" w:hAnsi="Times New Roman"/>
        </w:rPr>
        <w:t>bibehålles</w:t>
      </w:r>
      <w:proofErr w:type="gramEnd"/>
      <w:r w:rsidRPr="0012596B">
        <w:rPr>
          <w:rFonts w:ascii="Times New Roman" w:hAnsi="Times New Roman"/>
        </w:rPr>
        <w:t xml:space="preserve"> och utvecklas.</w:t>
      </w:r>
    </w:p>
    <w:p w:rsidRPr="0012596B" w:rsidR="00720FF6" w:rsidP="00720FF6" w:rsidRDefault="00720FF6" w14:paraId="60AD85CD" w14:textId="77777777">
      <w:pPr>
        <w:pStyle w:val="Normaltindrag"/>
        <w:shd w:val="clear" w:color="000000" w:fill="auto"/>
        <w:spacing w:after="240" w:line="240" w:lineRule="auto"/>
        <w:ind w:firstLine="0"/>
        <w:jc w:val="left"/>
        <w:rPr>
          <w:sz w:val="24"/>
          <w:szCs w:val="24"/>
        </w:rPr>
      </w:pPr>
      <w:r w:rsidRPr="0012596B">
        <w:rPr>
          <w:b/>
          <w:sz w:val="24"/>
          <w:szCs w:val="24"/>
        </w:rPr>
        <w:t>9.7 Jägarförband</w:t>
      </w:r>
    </w:p>
    <w:p w:rsidRPr="0012596B" w:rsidR="00720FF6" w:rsidP="00720FF6" w:rsidRDefault="00720FF6" w14:paraId="60AD85CE" w14:textId="77777777">
      <w:pPr>
        <w:spacing w:after="240" w:line="240" w:lineRule="auto"/>
        <w:rPr>
          <w:rFonts w:ascii="Times New Roman" w:hAnsi="Times New Roman"/>
        </w:rPr>
      </w:pPr>
      <w:r w:rsidRPr="0012596B">
        <w:rPr>
          <w:rFonts w:ascii="Times New Roman" w:hAnsi="Times New Roman"/>
        </w:rPr>
        <w:t>Fallskärmsjägarskolan ska åter öppnas i Karlsborg. Krigsplacering görs av en bataljon jägare.</w:t>
      </w:r>
    </w:p>
    <w:p w:rsidRPr="0012596B" w:rsidR="00720FF6" w:rsidP="00720FF6" w:rsidRDefault="00720FF6" w14:paraId="60AD85CF" w14:textId="77777777">
      <w:pPr>
        <w:spacing w:after="240" w:line="240" w:lineRule="auto"/>
        <w:rPr>
          <w:rFonts w:ascii="Times New Roman" w:hAnsi="Times New Roman"/>
        </w:rPr>
      </w:pPr>
      <w:r w:rsidRPr="0012596B">
        <w:rPr>
          <w:rFonts w:ascii="Times New Roman" w:hAnsi="Times New Roman"/>
        </w:rPr>
        <w:t>Norrlandsjägarna i Arvidsjaur fortsätter utbilda soldater. Krigsplacering görs av en bataljon jägare.</w:t>
      </w:r>
    </w:p>
    <w:p w:rsidRPr="0012596B" w:rsidR="00720FF6" w:rsidP="00720FF6" w:rsidRDefault="00720FF6" w14:paraId="60AD85D0" w14:textId="77777777">
      <w:pPr>
        <w:spacing w:after="240" w:line="240" w:lineRule="auto"/>
        <w:rPr>
          <w:rFonts w:ascii="Times New Roman" w:hAnsi="Times New Roman"/>
        </w:rPr>
      </w:pPr>
      <w:r w:rsidRPr="0012596B">
        <w:rPr>
          <w:rFonts w:ascii="Times New Roman" w:hAnsi="Times New Roman"/>
        </w:rPr>
        <w:t>Lapplandsjägarna i Kiruna återupptar sin utbildning. Krigsplacering görs av en bataljon jägare.</w:t>
      </w:r>
    </w:p>
    <w:p w:rsidRPr="0012596B" w:rsidR="00720FF6" w:rsidP="00720FF6" w:rsidRDefault="00720FF6" w14:paraId="60AD85D1" w14:textId="77777777">
      <w:pPr>
        <w:spacing w:after="240" w:line="240" w:lineRule="auto"/>
        <w:rPr>
          <w:rFonts w:ascii="Times New Roman" w:hAnsi="Times New Roman"/>
        </w:rPr>
      </w:pPr>
      <w:r w:rsidRPr="0012596B">
        <w:rPr>
          <w:rFonts w:ascii="Times New Roman" w:hAnsi="Times New Roman"/>
        </w:rPr>
        <w:lastRenderedPageBreak/>
        <w:t>Kustjägarna krigsplaceras i amfibiebataljonerna.</w:t>
      </w:r>
    </w:p>
    <w:p w:rsidRPr="0012596B" w:rsidR="00720FF6" w:rsidP="00720FF6" w:rsidRDefault="00720FF6" w14:paraId="60AD85D2" w14:textId="77777777">
      <w:pPr>
        <w:spacing w:after="240" w:line="240" w:lineRule="auto"/>
        <w:rPr>
          <w:rFonts w:ascii="Times New Roman" w:hAnsi="Times New Roman"/>
          <w:b/>
        </w:rPr>
      </w:pPr>
      <w:r w:rsidRPr="0012596B">
        <w:rPr>
          <w:rFonts w:ascii="Times New Roman" w:hAnsi="Times New Roman"/>
          <w:b/>
        </w:rPr>
        <w:t>9.8 IED-förmåga</w:t>
      </w:r>
    </w:p>
    <w:p w:rsidRPr="0012596B" w:rsidR="00720FF6" w:rsidP="00720FF6" w:rsidRDefault="00720FF6" w14:paraId="60AD85D3" w14:textId="77777777">
      <w:pPr>
        <w:spacing w:after="240" w:line="240" w:lineRule="auto"/>
        <w:rPr>
          <w:rFonts w:ascii="Times New Roman" w:hAnsi="Times New Roman"/>
        </w:rPr>
      </w:pPr>
      <w:r w:rsidRPr="0012596B">
        <w:rPr>
          <w:rFonts w:ascii="Times New Roman" w:hAnsi="Times New Roman"/>
        </w:rPr>
        <w:t>Polisens IED-förmåga bör avvecklas och ansvaret läggas på Försvarsmakten som har bästa kunskaperna. Det är i detta fall bättre med en ansvarig myndighet.</w:t>
      </w:r>
    </w:p>
    <w:p w:rsidRPr="0012596B" w:rsidR="00720FF6" w:rsidP="00720FF6" w:rsidRDefault="00720FF6" w14:paraId="60AD85D4" w14:textId="77777777">
      <w:pPr>
        <w:spacing w:after="240" w:line="240" w:lineRule="auto"/>
        <w:rPr>
          <w:rFonts w:ascii="Times New Roman" w:hAnsi="Times New Roman"/>
          <w:b/>
        </w:rPr>
      </w:pPr>
      <w:r w:rsidRPr="0012596B">
        <w:rPr>
          <w:rFonts w:ascii="Times New Roman" w:hAnsi="Times New Roman"/>
          <w:b/>
        </w:rPr>
        <w:t>9.9 Särskilda beredskapspolisen (SBP)</w:t>
      </w:r>
    </w:p>
    <w:p w:rsidRPr="0012596B" w:rsidR="00720FF6" w:rsidP="00720FF6" w:rsidRDefault="00720FF6" w14:paraId="60AD85D5" w14:textId="77777777">
      <w:pPr>
        <w:shd w:val="clear" w:color="000000" w:fill="auto"/>
        <w:spacing w:after="240" w:line="240" w:lineRule="auto"/>
        <w:rPr>
          <w:rFonts w:ascii="Times New Roman" w:hAnsi="Times New Roman"/>
        </w:rPr>
      </w:pPr>
      <w:r w:rsidRPr="0012596B">
        <w:rPr>
          <w:rFonts w:ascii="Times New Roman" w:hAnsi="Times New Roman"/>
        </w:rPr>
        <w:t>Särskilda beredskapspolisen (SBP) återskapas med 1 500 civilpliktiga i länsvisa avdelningar som verkar under polismyndigheterna men som tillhör utgiftsområde 6 i statens budget. SBP har polismans befogenheter efter inkallelse vid civila kriser såsom naturkatastrofer, sjukdomsutbrott, sök efter försvunna personer, utrymning vid olyckor och ordning vid internationella konferenser i Sverige m.m.</w:t>
      </w:r>
    </w:p>
    <w:p w:rsidRPr="0012596B" w:rsidR="00720FF6" w:rsidP="00720FF6" w:rsidRDefault="00720FF6" w14:paraId="60AD85D6" w14:textId="77777777">
      <w:pPr>
        <w:shd w:val="clear" w:color="000000" w:fill="auto"/>
        <w:spacing w:after="240" w:line="240" w:lineRule="auto"/>
        <w:rPr>
          <w:rFonts w:ascii="Times New Roman" w:hAnsi="Times New Roman"/>
        </w:rPr>
      </w:pPr>
      <w:r w:rsidRPr="0012596B">
        <w:rPr>
          <w:rFonts w:ascii="Times New Roman" w:hAnsi="Times New Roman"/>
        </w:rPr>
        <w:t>I händelse av krig ska SBP främst verka för skydd av civilbefolkningen.</w:t>
      </w:r>
    </w:p>
    <w:p w:rsidRPr="0012596B" w:rsidR="00720FF6" w:rsidP="00720FF6" w:rsidRDefault="00720FF6" w14:paraId="60AD85D7" w14:textId="77777777">
      <w:pPr>
        <w:shd w:val="clear" w:color="000000" w:fill="auto"/>
        <w:spacing w:after="240" w:line="240" w:lineRule="auto"/>
        <w:rPr>
          <w:rFonts w:ascii="Times New Roman" w:hAnsi="Times New Roman"/>
          <w:b/>
        </w:rPr>
      </w:pPr>
      <w:r w:rsidRPr="0012596B">
        <w:rPr>
          <w:rFonts w:ascii="Times New Roman" w:hAnsi="Times New Roman"/>
          <w:b/>
        </w:rPr>
        <w:t>9.10 Militärpolisen</w:t>
      </w:r>
    </w:p>
    <w:p w:rsidRPr="0012596B" w:rsidR="00720FF6" w:rsidP="00720FF6" w:rsidRDefault="00720FF6" w14:paraId="60AD85D8" w14:textId="77777777">
      <w:pPr>
        <w:shd w:val="clear" w:color="000000" w:fill="auto"/>
        <w:spacing w:after="240" w:line="240" w:lineRule="auto"/>
        <w:rPr>
          <w:rFonts w:ascii="Times New Roman" w:hAnsi="Times New Roman"/>
        </w:rPr>
      </w:pPr>
      <w:r w:rsidRPr="0012596B">
        <w:rPr>
          <w:rFonts w:ascii="Times New Roman" w:hAnsi="Times New Roman"/>
        </w:rPr>
        <w:t>Militärpolisen skall utbildas och utrustas för att vid behov kunna förstärka den civila ordningspolisen. Vid insats utanför Försvarsmakten skall militärpolisen vara underställd civilt polisbefäl.</w:t>
      </w:r>
    </w:p>
    <w:p w:rsidRPr="0012596B" w:rsidR="00720FF6" w:rsidP="00720FF6" w:rsidRDefault="00720FF6" w14:paraId="60AD85D9" w14:textId="77777777">
      <w:pPr>
        <w:spacing w:after="240" w:line="240" w:lineRule="auto"/>
        <w:rPr>
          <w:rFonts w:ascii="Times New Roman" w:hAnsi="Times New Roman"/>
          <w:b/>
        </w:rPr>
      </w:pPr>
      <w:r w:rsidRPr="0012596B">
        <w:rPr>
          <w:rFonts w:ascii="Times New Roman" w:hAnsi="Times New Roman"/>
          <w:b/>
        </w:rPr>
        <w:t>9.11 Arméns materielsystem fyra år</w:t>
      </w:r>
    </w:p>
    <w:p w:rsidRPr="0012596B" w:rsidR="00720FF6" w:rsidP="00720FF6" w:rsidRDefault="00720FF6" w14:paraId="60AD85DA" w14:textId="0181400E">
      <w:pPr>
        <w:shd w:val="clear" w:color="000000" w:fill="auto"/>
        <w:spacing w:after="240" w:line="240" w:lineRule="auto"/>
        <w:rPr>
          <w:rFonts w:ascii="Times New Roman" w:hAnsi="Times New Roman"/>
        </w:rPr>
      </w:pPr>
      <w:r w:rsidRPr="0012596B">
        <w:rPr>
          <w:rFonts w:ascii="Times New Roman" w:hAnsi="Times New Roman"/>
        </w:rPr>
        <w:t>Investeringsplanen som ska materielförsörja IO 14 till 2024 har ett underskott om 50 Gkr. SD täcker detta underskott genom att lägga till 5 Gkr/år till försvarets materiel från och med år 2017 til</w:t>
      </w:r>
      <w:r w:rsidR="00DB21BD">
        <w:rPr>
          <w:rFonts w:ascii="Times New Roman" w:hAnsi="Times New Roman"/>
        </w:rPr>
        <w:t>l 2026. Det innebär att med SD:</w:t>
      </w:r>
      <w:r w:rsidRPr="0012596B">
        <w:rPr>
          <w:rFonts w:ascii="Times New Roman" w:hAnsi="Times New Roman"/>
        </w:rPr>
        <w:t>s budget så kommer all redan inplanerad materiel att kunna införskaffas. För arméns del innebär det ett t</w:t>
      </w:r>
      <w:r w:rsidR="00DB21BD">
        <w:rPr>
          <w:rFonts w:ascii="Times New Roman" w:hAnsi="Times New Roman"/>
        </w:rPr>
        <w:t>illskott på 2,4 Gkr/år. År 2017–</w:t>
      </w:r>
      <w:r w:rsidRPr="0012596B">
        <w:rPr>
          <w:rFonts w:ascii="Times New Roman" w:hAnsi="Times New Roman"/>
        </w:rPr>
        <w:t>2018 är betalningen till ”IO14-hålet” något lägre och kompenseras genom en högre betalning år 2020.</w:t>
      </w:r>
    </w:p>
    <w:p w:rsidRPr="0012596B" w:rsidR="00720FF6" w:rsidP="00720FF6" w:rsidRDefault="00720FF6" w14:paraId="60AD85DB" w14:textId="1D76A09A">
      <w:pPr>
        <w:numPr>
          <w:ilvl w:val="0"/>
          <w:numId w:val="20"/>
        </w:numPr>
        <w:shd w:val="clear" w:color="000000" w:fill="auto"/>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rPr>
      </w:pPr>
      <w:r w:rsidRPr="0012596B">
        <w:rPr>
          <w:rFonts w:ascii="Times New Roman" w:hAnsi="Times New Roman"/>
        </w:rPr>
        <w:t>Budgeterar SD för att täcka underskottet i materiel till IO14 (IO14-hålet).</w:t>
      </w:r>
      <w:r w:rsidRPr="0012596B">
        <w:rPr>
          <w:rFonts w:ascii="Times New Roman" w:hAnsi="Times New Roman"/>
        </w:rPr>
        <w:br/>
        <w:t>Kostnad: 50 Gkr.</w:t>
      </w:r>
      <w:r w:rsidRPr="0012596B">
        <w:rPr>
          <w:rFonts w:ascii="Times New Roman" w:hAnsi="Times New Roman"/>
        </w:rPr>
        <w:br/>
        <w:t>Beta</w:t>
      </w:r>
      <w:r w:rsidR="00DB21BD">
        <w:rPr>
          <w:rFonts w:ascii="Times New Roman" w:hAnsi="Times New Roman"/>
        </w:rPr>
        <w:t>las varje år: 5 Gkr per år 2017–</w:t>
      </w:r>
      <w:r w:rsidRPr="0012596B">
        <w:rPr>
          <w:rFonts w:ascii="Times New Roman" w:hAnsi="Times New Roman"/>
        </w:rPr>
        <w:t>2026.</w:t>
      </w:r>
    </w:p>
    <w:p w:rsidRPr="0012596B" w:rsidR="00720FF6" w:rsidP="00720FF6" w:rsidRDefault="00720FF6" w14:paraId="60AD85DC" w14:textId="77777777">
      <w:pPr>
        <w:spacing w:after="240" w:line="240" w:lineRule="auto"/>
        <w:rPr>
          <w:rFonts w:ascii="Times New Roman" w:hAnsi="Times New Roman"/>
          <w:b/>
        </w:rPr>
      </w:pPr>
      <w:r w:rsidRPr="0012596B">
        <w:rPr>
          <w:rFonts w:ascii="Times New Roman" w:hAnsi="Times New Roman"/>
          <w:b/>
        </w:rPr>
        <w:t>9.12 Arméns materielsystem tio år</w:t>
      </w:r>
    </w:p>
    <w:p w:rsidRPr="0012596B" w:rsidR="00720FF6" w:rsidP="00720FF6" w:rsidRDefault="00720FF6" w14:paraId="60AD85DD" w14:textId="77777777">
      <w:pPr>
        <w:shd w:val="clear" w:color="000000" w:fill="auto"/>
        <w:spacing w:after="240" w:line="240" w:lineRule="auto"/>
        <w:rPr>
          <w:rFonts w:ascii="Times New Roman" w:hAnsi="Times New Roman"/>
        </w:rPr>
      </w:pPr>
      <w:r w:rsidRPr="0012596B">
        <w:rPr>
          <w:rFonts w:ascii="Times New Roman" w:hAnsi="Times New Roman"/>
        </w:rPr>
        <w:t>Försvarsmaktens investeringsplan är tioårig. Mer materiel än det redan planerade måste tillföras för ett stärkt försvar.</w:t>
      </w:r>
    </w:p>
    <w:p w:rsidRPr="0012596B" w:rsidR="00720FF6" w:rsidP="00720FF6" w:rsidRDefault="00720FF6" w14:paraId="60AD85DE" w14:textId="77777777">
      <w:pPr>
        <w:shd w:val="clear" w:color="000000" w:fill="auto"/>
        <w:spacing w:after="240" w:line="240" w:lineRule="auto"/>
        <w:rPr>
          <w:rFonts w:ascii="Times New Roman" w:hAnsi="Times New Roman"/>
        </w:rPr>
      </w:pPr>
      <w:r w:rsidRPr="0012596B">
        <w:rPr>
          <w:rFonts w:ascii="Times New Roman" w:hAnsi="Times New Roman"/>
        </w:rPr>
        <w:t>Brobandvagnar och bärgningsfordon är nödvändiga investeringar.</w:t>
      </w:r>
    </w:p>
    <w:p w:rsidRPr="0012596B" w:rsidR="00720FF6" w:rsidP="00720FF6" w:rsidRDefault="00720FF6" w14:paraId="60AD85DF" w14:textId="77777777">
      <w:pPr>
        <w:shd w:val="clear" w:color="000000" w:fill="auto"/>
        <w:spacing w:after="240" w:line="240" w:lineRule="auto"/>
        <w:rPr>
          <w:rFonts w:ascii="Times New Roman" w:hAnsi="Times New Roman"/>
        </w:rPr>
      </w:pPr>
      <w:r w:rsidRPr="0012596B">
        <w:rPr>
          <w:rFonts w:ascii="Times New Roman" w:hAnsi="Times New Roman"/>
        </w:rPr>
        <w:t>Varje Mo bör ha en pluton ammunitionsröjare.</w:t>
      </w:r>
    </w:p>
    <w:p w:rsidRPr="0012596B" w:rsidR="00720FF6" w:rsidP="00720FF6" w:rsidRDefault="00720FF6" w14:paraId="60AD85E0" w14:textId="77777777">
      <w:pPr>
        <w:shd w:val="clear" w:color="000000" w:fill="auto"/>
        <w:spacing w:after="240" w:line="240" w:lineRule="auto"/>
        <w:rPr>
          <w:rFonts w:ascii="Times New Roman" w:hAnsi="Times New Roman"/>
        </w:rPr>
      </w:pPr>
      <w:r w:rsidRPr="0012596B">
        <w:rPr>
          <w:rFonts w:ascii="Times New Roman" w:hAnsi="Times New Roman"/>
        </w:rPr>
        <w:t>Hemvärnets fordonspark bör fortsatt moderniseras för att fasa ut terrängbil 11, 13 och 20.</w:t>
      </w:r>
    </w:p>
    <w:p w:rsidRPr="0012596B" w:rsidR="00720FF6" w:rsidP="00720FF6" w:rsidRDefault="00720FF6" w14:paraId="60AD85E1" w14:textId="77777777">
      <w:pPr>
        <w:shd w:val="clear" w:color="000000" w:fill="auto"/>
        <w:spacing w:after="240" w:line="240" w:lineRule="auto"/>
        <w:rPr>
          <w:rFonts w:ascii="Times New Roman" w:hAnsi="Times New Roman"/>
        </w:rPr>
      </w:pPr>
      <w:r w:rsidRPr="0012596B">
        <w:rPr>
          <w:rFonts w:ascii="Times New Roman" w:hAnsi="Times New Roman"/>
        </w:rPr>
        <w:t>Hemvärnet bör förses med GRK och PV-robot. Hemvärnet bör få möjligheter att lägga bro.</w:t>
      </w:r>
    </w:p>
    <w:p w:rsidRPr="0012596B" w:rsidR="00720FF6" w:rsidP="00720FF6" w:rsidRDefault="00720FF6" w14:paraId="60AD85E2" w14:textId="11A5B887">
      <w:pPr>
        <w:numPr>
          <w:ilvl w:val="0"/>
          <w:numId w:val="20"/>
        </w:numPr>
        <w:shd w:val="clear" w:color="000000" w:fill="auto"/>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rPr>
      </w:pPr>
      <w:r w:rsidRPr="0012596B">
        <w:rPr>
          <w:rFonts w:ascii="Times New Roman" w:hAnsi="Times New Roman"/>
        </w:rPr>
        <w:t>Budgeterar SD för att köpa mer drivmedel, ammunition och robotar till armén</w:t>
      </w:r>
      <w:r w:rsidRPr="0012596B">
        <w:rPr>
          <w:rFonts w:ascii="Times New Roman" w:hAnsi="Times New Roman"/>
        </w:rPr>
        <w:br/>
        <w:t>Kostnad: 25 Gk</w:t>
      </w:r>
      <w:r w:rsidR="00DB21BD">
        <w:rPr>
          <w:rFonts w:ascii="Times New Roman" w:hAnsi="Times New Roman"/>
        </w:rPr>
        <w:t>r sammantaget för perioden 2020–</w:t>
      </w:r>
      <w:r w:rsidRPr="0012596B">
        <w:rPr>
          <w:rFonts w:ascii="Times New Roman" w:hAnsi="Times New Roman"/>
        </w:rPr>
        <w:t>2024.</w:t>
      </w:r>
    </w:p>
    <w:p w:rsidRPr="0012596B" w:rsidR="00720FF6" w:rsidP="00720FF6" w:rsidRDefault="00720FF6" w14:paraId="60AD85E3" w14:textId="77777777">
      <w:pPr>
        <w:spacing w:after="240" w:line="240" w:lineRule="auto"/>
        <w:rPr>
          <w:rFonts w:ascii="Times New Roman" w:hAnsi="Times New Roman"/>
          <w:b/>
        </w:rPr>
      </w:pPr>
      <w:r w:rsidRPr="0012596B">
        <w:rPr>
          <w:rFonts w:ascii="Times New Roman" w:hAnsi="Times New Roman"/>
          <w:b/>
        </w:rPr>
        <w:t>9.13 Arméns materielsystem tjugofem år</w:t>
      </w:r>
    </w:p>
    <w:p w:rsidRPr="0012596B" w:rsidR="00720FF6" w:rsidP="00720FF6" w:rsidRDefault="00720FF6" w14:paraId="60AD85E4" w14:textId="7113726D">
      <w:pPr>
        <w:spacing w:after="240" w:line="240" w:lineRule="auto"/>
        <w:rPr>
          <w:rFonts w:ascii="Times New Roman" w:hAnsi="Times New Roman"/>
        </w:rPr>
      </w:pPr>
      <w:r w:rsidRPr="0012596B">
        <w:rPr>
          <w:rFonts w:ascii="Times New Roman" w:hAnsi="Times New Roman"/>
        </w:rPr>
        <w:lastRenderedPageBreak/>
        <w:t>En senare prioriterad investering är anskaffandet av raketartilleri för brigadartilleriet och attackhelikoptrar för Skåne och Västra Götaland.</w:t>
      </w:r>
      <w:r w:rsidRPr="0012596B">
        <w:rPr>
          <w:rFonts w:ascii="Times New Roman" w:hAnsi="Times New Roman"/>
        </w:rPr>
        <w:br/>
      </w:r>
      <w:r w:rsidRPr="0012596B">
        <w:rPr>
          <w:rFonts w:ascii="Times New Roman" w:hAnsi="Times New Roman"/>
        </w:rPr>
        <w:br/>
        <w:t xml:space="preserve">30 </w:t>
      </w:r>
      <w:proofErr w:type="spellStart"/>
      <w:r w:rsidRPr="0012596B">
        <w:rPr>
          <w:rFonts w:ascii="Times New Roman" w:hAnsi="Times New Roman"/>
        </w:rPr>
        <w:t>st</w:t>
      </w:r>
      <w:proofErr w:type="spellEnd"/>
      <w:r w:rsidRPr="0012596B">
        <w:rPr>
          <w:rFonts w:ascii="Times New Roman" w:hAnsi="Times New Roman"/>
        </w:rPr>
        <w:t xml:space="preserve"> AH</w:t>
      </w:r>
      <w:r w:rsidRPr="0012596B">
        <w:rPr>
          <w:rFonts w:ascii="Cambria Math" w:hAnsi="Cambria Math" w:cs="Cambria Math"/>
        </w:rPr>
        <w:t>‐</w:t>
      </w:r>
      <w:r w:rsidRPr="0012596B">
        <w:rPr>
          <w:rFonts w:ascii="Times New Roman" w:hAnsi="Times New Roman"/>
        </w:rPr>
        <w:t xml:space="preserve">64D </w:t>
      </w:r>
      <w:proofErr w:type="spellStart"/>
      <w:r w:rsidRPr="0012596B">
        <w:rPr>
          <w:rFonts w:ascii="Times New Roman" w:hAnsi="Times New Roman"/>
        </w:rPr>
        <w:t>Longbow</w:t>
      </w:r>
      <w:proofErr w:type="spellEnd"/>
      <w:r w:rsidRPr="0012596B">
        <w:rPr>
          <w:rFonts w:ascii="Times New Roman" w:hAnsi="Times New Roman"/>
        </w:rPr>
        <w:t xml:space="preserve"> Apache kostar med stödsystem, vapen, reservdelar, utbildning och support 15</w:t>
      </w:r>
      <w:r w:rsidR="00DB21BD">
        <w:rPr>
          <w:rFonts w:ascii="Cambria Math" w:hAnsi="Cambria Math" w:cs="Cambria Math"/>
        </w:rPr>
        <w:t>–</w:t>
      </w:r>
      <w:r w:rsidRPr="0012596B">
        <w:rPr>
          <w:rFonts w:ascii="Times New Roman" w:hAnsi="Times New Roman"/>
        </w:rPr>
        <w:t>20 Gkr.</w:t>
      </w:r>
    </w:p>
    <w:p w:rsidRPr="0012596B" w:rsidR="00720FF6" w:rsidP="00720FF6" w:rsidRDefault="00720FF6" w14:paraId="60AD85E5" w14:textId="7973EDD2">
      <w:pPr>
        <w:numPr>
          <w:ilvl w:val="0"/>
          <w:numId w:val="19"/>
        </w:numPr>
        <w:shd w:val="clear" w:color="000000" w:fill="auto"/>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rPr>
      </w:pPr>
      <w:r w:rsidRPr="0012596B">
        <w:rPr>
          <w:rFonts w:ascii="Times New Roman" w:hAnsi="Times New Roman"/>
        </w:rPr>
        <w:t xml:space="preserve">budgeterar SD för en seriebeställning av 48 </w:t>
      </w:r>
      <w:proofErr w:type="spellStart"/>
      <w:r w:rsidRPr="0012596B">
        <w:rPr>
          <w:rFonts w:ascii="Times New Roman" w:hAnsi="Times New Roman"/>
        </w:rPr>
        <w:t>st</w:t>
      </w:r>
      <w:proofErr w:type="spellEnd"/>
      <w:r w:rsidRPr="0012596B">
        <w:rPr>
          <w:rFonts w:ascii="Times New Roman" w:hAnsi="Times New Roman"/>
        </w:rPr>
        <w:t xml:space="preserve"> attackhelikoptrar.</w:t>
      </w:r>
      <w:r w:rsidRPr="0012596B">
        <w:rPr>
          <w:rFonts w:ascii="Times New Roman" w:hAnsi="Times New Roman"/>
        </w:rPr>
        <w:br/>
        <w:t>Kostnad: 29 Gkr i inköp.</w:t>
      </w:r>
      <w:r w:rsidRPr="0012596B">
        <w:rPr>
          <w:rFonts w:ascii="Times New Roman" w:hAnsi="Times New Roman"/>
        </w:rPr>
        <w:br/>
        <w:t xml:space="preserve">Köps i delserier: 2 900 Mkr </w:t>
      </w:r>
      <w:r w:rsidR="00DB21BD">
        <w:rPr>
          <w:rFonts w:ascii="Times New Roman" w:hAnsi="Times New Roman"/>
        </w:rPr>
        <w:t>per år 2023–</w:t>
      </w:r>
      <w:r w:rsidRPr="0012596B">
        <w:rPr>
          <w:rFonts w:ascii="Times New Roman" w:hAnsi="Times New Roman"/>
        </w:rPr>
        <w:t>2032.</w:t>
      </w:r>
    </w:p>
    <w:p w:rsidRPr="0012596B" w:rsidR="00720FF6" w:rsidP="00720FF6" w:rsidRDefault="00720FF6" w14:paraId="60AD85E6" w14:textId="77777777">
      <w:pPr>
        <w:spacing w:after="240" w:line="240" w:lineRule="auto"/>
        <w:rPr>
          <w:rFonts w:ascii="Times New Roman" w:hAnsi="Times New Roman"/>
          <w:b/>
        </w:rPr>
      </w:pPr>
      <w:r w:rsidRPr="0012596B">
        <w:rPr>
          <w:rFonts w:ascii="Times New Roman" w:hAnsi="Times New Roman"/>
          <w:b/>
        </w:rPr>
        <w:t>10 Marinen</w:t>
      </w:r>
    </w:p>
    <w:p w:rsidRPr="0012596B" w:rsidR="00720FF6" w:rsidP="00720FF6" w:rsidRDefault="00720FF6" w14:paraId="60AD85E7" w14:textId="58D9034F">
      <w:pPr>
        <w:shd w:val="clear" w:color="000000" w:fill="auto"/>
        <w:spacing w:after="240" w:line="240" w:lineRule="auto"/>
        <w:rPr>
          <w:rFonts w:ascii="Times New Roman" w:hAnsi="Times New Roman"/>
        </w:rPr>
      </w:pPr>
      <w:r w:rsidRPr="0012596B">
        <w:rPr>
          <w:rFonts w:ascii="Times New Roman" w:hAnsi="Times New Roman"/>
        </w:rPr>
        <w:t>Marinen bör bestå av såv</w:t>
      </w:r>
      <w:r w:rsidR="00DB21BD">
        <w:rPr>
          <w:rFonts w:ascii="Times New Roman" w:hAnsi="Times New Roman"/>
        </w:rPr>
        <w:t>äl flottan, amfibiebrigaderna, K</w:t>
      </w:r>
      <w:r w:rsidRPr="0012596B">
        <w:rPr>
          <w:rFonts w:ascii="Times New Roman" w:hAnsi="Times New Roman"/>
        </w:rPr>
        <w:t>ustbevakningen som territorialförsvarsförband.</w:t>
      </w:r>
    </w:p>
    <w:p w:rsidRPr="0012596B" w:rsidR="00720FF6" w:rsidP="00720FF6" w:rsidRDefault="00720FF6" w14:paraId="60AD85E8" w14:textId="77777777">
      <w:pPr>
        <w:pStyle w:val="Normaltindrag"/>
        <w:shd w:val="clear" w:color="000000" w:fill="auto"/>
        <w:spacing w:after="240" w:line="240" w:lineRule="auto"/>
        <w:ind w:firstLine="0"/>
        <w:jc w:val="left"/>
        <w:rPr>
          <w:sz w:val="24"/>
          <w:szCs w:val="24"/>
        </w:rPr>
      </w:pPr>
      <w:r w:rsidRPr="0012596B">
        <w:rPr>
          <w:sz w:val="24"/>
          <w:szCs w:val="24"/>
        </w:rPr>
        <w:t>En modern flotta med beväpning och eget skydd och övade amfibieförband är en förutsättning om Sverige ska kunna försvaras.</w:t>
      </w:r>
    </w:p>
    <w:p w:rsidRPr="0012596B" w:rsidR="00720FF6" w:rsidP="00720FF6" w:rsidRDefault="00720FF6" w14:paraId="60AD85E9" w14:textId="77777777">
      <w:pPr>
        <w:pStyle w:val="Normaltindrag"/>
        <w:shd w:val="clear" w:color="000000" w:fill="auto"/>
        <w:spacing w:after="240" w:line="240" w:lineRule="auto"/>
        <w:ind w:firstLine="0"/>
        <w:jc w:val="left"/>
        <w:rPr>
          <w:b/>
          <w:sz w:val="24"/>
          <w:szCs w:val="24"/>
        </w:rPr>
      </w:pPr>
      <w:r w:rsidRPr="0012596B">
        <w:rPr>
          <w:b/>
          <w:sz w:val="24"/>
          <w:szCs w:val="24"/>
        </w:rPr>
        <w:t>10.1 Marinens strategiska uppgifter</w:t>
      </w:r>
    </w:p>
    <w:p w:rsidRPr="0012596B" w:rsidR="00720FF6" w:rsidP="00720FF6" w:rsidRDefault="00DB21BD" w14:paraId="60AD85EA" w14:textId="5754A274">
      <w:pPr>
        <w:pStyle w:val="Normaltindrag"/>
        <w:shd w:val="clear" w:color="000000" w:fill="auto"/>
        <w:spacing w:after="240" w:line="240" w:lineRule="auto"/>
        <w:jc w:val="left"/>
        <w:rPr>
          <w:sz w:val="24"/>
          <w:szCs w:val="24"/>
        </w:rPr>
      </w:pPr>
      <w:r>
        <w:rPr>
          <w:sz w:val="24"/>
          <w:szCs w:val="24"/>
        </w:rPr>
        <w:t>• S</w:t>
      </w:r>
      <w:r w:rsidRPr="0012596B" w:rsidR="00720FF6">
        <w:rPr>
          <w:sz w:val="24"/>
          <w:szCs w:val="24"/>
        </w:rPr>
        <w:t>jötransporter till och från landet, till och från Gotland och längs våra kuster skall kunna skyddas.</w:t>
      </w:r>
    </w:p>
    <w:p w:rsidRPr="0012596B" w:rsidR="00720FF6" w:rsidP="00720FF6" w:rsidRDefault="00DB21BD" w14:paraId="60AD85EB" w14:textId="5FB4B08F">
      <w:pPr>
        <w:pStyle w:val="Normaltindrag"/>
        <w:shd w:val="clear" w:color="000000" w:fill="auto"/>
        <w:spacing w:after="240" w:line="240" w:lineRule="auto"/>
        <w:jc w:val="left"/>
        <w:rPr>
          <w:sz w:val="24"/>
          <w:szCs w:val="24"/>
        </w:rPr>
      </w:pPr>
      <w:r>
        <w:rPr>
          <w:sz w:val="24"/>
          <w:szCs w:val="24"/>
        </w:rPr>
        <w:t>• V</w:t>
      </w:r>
      <w:r w:rsidRPr="0012596B" w:rsidR="00720FF6">
        <w:rPr>
          <w:sz w:val="24"/>
          <w:szCs w:val="24"/>
        </w:rPr>
        <w:t>iktiga hamnar skall kunna hållas öppna.</w:t>
      </w:r>
    </w:p>
    <w:p w:rsidRPr="0012596B" w:rsidR="00720FF6" w:rsidP="00720FF6" w:rsidRDefault="00DB21BD" w14:paraId="60AD85EC" w14:textId="67EB9292">
      <w:pPr>
        <w:pStyle w:val="Normaltindrag"/>
        <w:shd w:val="clear" w:color="000000" w:fill="auto"/>
        <w:spacing w:after="240" w:line="240" w:lineRule="auto"/>
        <w:jc w:val="left"/>
        <w:rPr>
          <w:sz w:val="24"/>
          <w:szCs w:val="24"/>
        </w:rPr>
      </w:pPr>
      <w:r>
        <w:rPr>
          <w:sz w:val="24"/>
          <w:szCs w:val="24"/>
        </w:rPr>
        <w:t>• O</w:t>
      </w:r>
      <w:r w:rsidRPr="0012596B" w:rsidR="00720FF6">
        <w:rPr>
          <w:sz w:val="24"/>
          <w:szCs w:val="24"/>
        </w:rPr>
        <w:t>mgivande havsområden skall kunna övervakas öppet och dolt.</w:t>
      </w:r>
    </w:p>
    <w:p w:rsidRPr="0012596B" w:rsidR="00720FF6" w:rsidP="00720FF6" w:rsidRDefault="00DB21BD" w14:paraId="60AD85ED" w14:textId="118EE1BD">
      <w:pPr>
        <w:pStyle w:val="Normaltindrag"/>
        <w:shd w:val="clear" w:color="000000" w:fill="auto"/>
        <w:spacing w:after="240" w:line="240" w:lineRule="auto"/>
        <w:jc w:val="left"/>
        <w:rPr>
          <w:sz w:val="24"/>
          <w:szCs w:val="24"/>
        </w:rPr>
      </w:pPr>
      <w:r>
        <w:rPr>
          <w:sz w:val="24"/>
          <w:szCs w:val="24"/>
        </w:rPr>
        <w:t>• K</w:t>
      </w:r>
      <w:r w:rsidRPr="0012596B" w:rsidR="00720FF6">
        <w:rPr>
          <w:sz w:val="24"/>
          <w:szCs w:val="24"/>
        </w:rPr>
        <w:t>ränkningar eller olagligt utnyttjande av vårt sjöterritorium skall kunna förhindras.</w:t>
      </w:r>
    </w:p>
    <w:p w:rsidRPr="0012596B" w:rsidR="00720FF6" w:rsidP="00720FF6" w:rsidRDefault="00DB21BD" w14:paraId="60AD85EE" w14:textId="3428E763">
      <w:pPr>
        <w:pStyle w:val="Normaltindrag"/>
        <w:shd w:val="clear" w:color="000000" w:fill="auto"/>
        <w:spacing w:after="240" w:line="240" w:lineRule="auto"/>
        <w:jc w:val="left"/>
        <w:rPr>
          <w:sz w:val="24"/>
          <w:szCs w:val="24"/>
        </w:rPr>
      </w:pPr>
      <w:r>
        <w:rPr>
          <w:sz w:val="24"/>
          <w:szCs w:val="24"/>
        </w:rPr>
        <w:t>• A</w:t>
      </w:r>
      <w:r w:rsidRPr="0012596B" w:rsidR="00720FF6">
        <w:rPr>
          <w:sz w:val="24"/>
          <w:szCs w:val="24"/>
        </w:rPr>
        <w:t>nfall mot vårt land över havet skall kunna hejdas.</w:t>
      </w:r>
    </w:p>
    <w:p w:rsidRPr="0012596B" w:rsidR="00720FF6" w:rsidP="00720FF6" w:rsidRDefault="00720FF6" w14:paraId="60AD85EF" w14:textId="77777777">
      <w:pPr>
        <w:spacing w:after="240" w:line="240" w:lineRule="auto"/>
        <w:rPr>
          <w:rFonts w:ascii="Times New Roman" w:hAnsi="Times New Roman"/>
          <w:b/>
        </w:rPr>
      </w:pPr>
      <w:r w:rsidRPr="0012596B">
        <w:rPr>
          <w:rFonts w:ascii="Times New Roman" w:hAnsi="Times New Roman"/>
          <w:b/>
        </w:rPr>
        <w:t>10.2 Flottiljernas taktiska mål</w:t>
      </w:r>
    </w:p>
    <w:p w:rsidRPr="0012596B" w:rsidR="00720FF6" w:rsidP="00720FF6" w:rsidRDefault="00DB21BD" w14:paraId="60AD85F0" w14:textId="0FCB6349">
      <w:pPr>
        <w:spacing w:after="240" w:line="240" w:lineRule="auto"/>
        <w:rPr>
          <w:rFonts w:ascii="Times New Roman" w:hAnsi="Times New Roman"/>
        </w:rPr>
      </w:pPr>
      <w:r>
        <w:rPr>
          <w:rFonts w:ascii="Times New Roman" w:hAnsi="Times New Roman"/>
        </w:rPr>
        <w:t>• H</w:t>
      </w:r>
      <w:r w:rsidRPr="0012596B" w:rsidR="00720FF6">
        <w:rPr>
          <w:rFonts w:ascii="Times New Roman" w:hAnsi="Times New Roman"/>
        </w:rPr>
        <w:t>ålla två patrullfartyg ständigt till sjöss i Östersjön och ett i Västerhavet.</w:t>
      </w:r>
    </w:p>
    <w:p w:rsidRPr="0012596B" w:rsidR="00720FF6" w:rsidP="00720FF6" w:rsidRDefault="00DB21BD" w14:paraId="60AD85F1" w14:textId="64665068">
      <w:pPr>
        <w:spacing w:after="240" w:line="240" w:lineRule="auto"/>
        <w:rPr>
          <w:rFonts w:ascii="Times New Roman" w:hAnsi="Times New Roman"/>
        </w:rPr>
      </w:pPr>
      <w:r>
        <w:rPr>
          <w:rFonts w:ascii="Times New Roman" w:hAnsi="Times New Roman"/>
        </w:rPr>
        <w:t>• B</w:t>
      </w:r>
      <w:r w:rsidRPr="0012596B" w:rsidR="00720FF6">
        <w:rPr>
          <w:rFonts w:ascii="Times New Roman" w:hAnsi="Times New Roman"/>
        </w:rPr>
        <w:t>eredd att sätta in minst tre operativa ubåtar i Östersjön och en i Västerhavet under lång tid.</w:t>
      </w:r>
    </w:p>
    <w:p w:rsidRPr="0012596B" w:rsidR="00720FF6" w:rsidP="00720FF6" w:rsidRDefault="00DB21BD" w14:paraId="60AD85F2" w14:textId="3B65FC47">
      <w:pPr>
        <w:spacing w:after="240" w:line="240" w:lineRule="auto"/>
        <w:rPr>
          <w:rFonts w:ascii="Times New Roman" w:hAnsi="Times New Roman"/>
        </w:rPr>
      </w:pPr>
      <w:r>
        <w:rPr>
          <w:rFonts w:ascii="Times New Roman" w:hAnsi="Times New Roman"/>
        </w:rPr>
        <w:t>• B</w:t>
      </w:r>
      <w:r w:rsidRPr="0012596B" w:rsidR="00720FF6">
        <w:rPr>
          <w:rFonts w:ascii="Times New Roman" w:hAnsi="Times New Roman"/>
        </w:rPr>
        <w:t xml:space="preserve">eredd att sätta in en komplett </w:t>
      </w:r>
      <w:proofErr w:type="spellStart"/>
      <w:r w:rsidRPr="0012596B" w:rsidR="00720FF6">
        <w:rPr>
          <w:rFonts w:ascii="Times New Roman" w:hAnsi="Times New Roman"/>
        </w:rPr>
        <w:t>ytstridsflottilj</w:t>
      </w:r>
      <w:proofErr w:type="spellEnd"/>
      <w:r w:rsidRPr="0012596B" w:rsidR="00720FF6">
        <w:rPr>
          <w:rFonts w:ascii="Times New Roman" w:hAnsi="Times New Roman"/>
        </w:rPr>
        <w:t xml:space="preserve"> i Östersjön 24 timmar efter order och en division i Västerhavet.</w:t>
      </w:r>
    </w:p>
    <w:p w:rsidRPr="0012596B" w:rsidR="00720FF6" w:rsidP="00720FF6" w:rsidRDefault="00DB21BD" w14:paraId="60AD85F3" w14:textId="60B964C4">
      <w:pPr>
        <w:spacing w:after="240" w:line="240" w:lineRule="auto"/>
        <w:rPr>
          <w:rFonts w:ascii="Times New Roman" w:hAnsi="Times New Roman"/>
        </w:rPr>
      </w:pPr>
      <w:r>
        <w:rPr>
          <w:rFonts w:ascii="Times New Roman" w:hAnsi="Times New Roman"/>
        </w:rPr>
        <w:t>• B</w:t>
      </w:r>
      <w:r w:rsidRPr="0012596B" w:rsidR="00720FF6">
        <w:rPr>
          <w:rFonts w:ascii="Times New Roman" w:hAnsi="Times New Roman"/>
        </w:rPr>
        <w:t>eredd att hålla två handelshamnar öppna på västkusten, två i Östersjön och en i Bottenhavet.</w:t>
      </w:r>
    </w:p>
    <w:p w:rsidRPr="0012596B" w:rsidR="00720FF6" w:rsidP="00720FF6" w:rsidRDefault="00DB21BD" w14:paraId="60AD85F4" w14:textId="2A447069">
      <w:pPr>
        <w:spacing w:after="240" w:line="240" w:lineRule="auto"/>
        <w:rPr>
          <w:rFonts w:ascii="Times New Roman" w:hAnsi="Times New Roman"/>
        </w:rPr>
      </w:pPr>
      <w:r>
        <w:rPr>
          <w:rFonts w:ascii="Times New Roman" w:hAnsi="Times New Roman"/>
        </w:rPr>
        <w:t>• U</w:t>
      </w:r>
      <w:r w:rsidRPr="0012596B" w:rsidR="00720FF6">
        <w:rPr>
          <w:rFonts w:ascii="Times New Roman" w:hAnsi="Times New Roman"/>
        </w:rPr>
        <w:t>pprätta två marina operationsbaser i Östersjön och en i Västerhavet.</w:t>
      </w:r>
    </w:p>
    <w:p w:rsidRPr="0012596B" w:rsidR="00720FF6" w:rsidP="00720FF6" w:rsidRDefault="003F6DDE" w14:paraId="60AD85F5" w14:textId="06A22B85">
      <w:pPr>
        <w:spacing w:after="240" w:line="240" w:lineRule="auto"/>
        <w:rPr>
          <w:rFonts w:ascii="Times New Roman" w:hAnsi="Times New Roman"/>
        </w:rPr>
      </w:pPr>
      <w:r>
        <w:rPr>
          <w:rFonts w:ascii="Times New Roman" w:hAnsi="Times New Roman"/>
        </w:rPr>
        <w:t>• B</w:t>
      </w:r>
      <w:r w:rsidRPr="0012596B" w:rsidR="00720FF6">
        <w:rPr>
          <w:rFonts w:ascii="Times New Roman" w:hAnsi="Times New Roman"/>
        </w:rPr>
        <w:t>eredd lägga ut ett bestämt antal sjömineringar och minera ett bestämt antal hamnar.</w:t>
      </w:r>
    </w:p>
    <w:p w:rsidRPr="0012596B" w:rsidR="00720FF6" w:rsidP="00720FF6" w:rsidRDefault="003F6DDE" w14:paraId="60AD85F6" w14:textId="53600D83">
      <w:pPr>
        <w:spacing w:after="240" w:line="240" w:lineRule="auto"/>
        <w:rPr>
          <w:rFonts w:ascii="Times New Roman" w:hAnsi="Times New Roman"/>
        </w:rPr>
      </w:pPr>
      <w:r>
        <w:rPr>
          <w:rFonts w:ascii="Times New Roman" w:hAnsi="Times New Roman"/>
        </w:rPr>
        <w:t>• B</w:t>
      </w:r>
      <w:r w:rsidRPr="0012596B" w:rsidR="00720FF6">
        <w:rPr>
          <w:rFonts w:ascii="Times New Roman" w:hAnsi="Times New Roman"/>
        </w:rPr>
        <w:t>eredd hålla utpekade handelshamnar och marina operationsbaser minröjda.</w:t>
      </w:r>
    </w:p>
    <w:p w:rsidRPr="0012596B" w:rsidR="00720FF6" w:rsidP="00720FF6" w:rsidRDefault="003F6DDE" w14:paraId="60AD85F7" w14:textId="59E4A081">
      <w:pPr>
        <w:spacing w:after="240" w:line="240" w:lineRule="auto"/>
        <w:rPr>
          <w:rFonts w:ascii="Times New Roman" w:hAnsi="Times New Roman"/>
        </w:rPr>
      </w:pPr>
      <w:r>
        <w:rPr>
          <w:rFonts w:ascii="Times New Roman" w:hAnsi="Times New Roman"/>
        </w:rPr>
        <w:t>• B</w:t>
      </w:r>
      <w:r w:rsidRPr="0012596B" w:rsidR="00720FF6">
        <w:rPr>
          <w:rFonts w:ascii="Times New Roman" w:hAnsi="Times New Roman"/>
        </w:rPr>
        <w:t>eredd att sätta in en tillfälligt sammansatt ubåtsjaktstyrka i Östersjön 24 timmar efter order.</w:t>
      </w:r>
    </w:p>
    <w:p w:rsidRPr="0012596B" w:rsidR="00720FF6" w:rsidP="00720FF6" w:rsidRDefault="003F6DDE" w14:paraId="60AD85F8" w14:textId="7D452A6D">
      <w:pPr>
        <w:spacing w:after="240" w:line="240" w:lineRule="auto"/>
        <w:rPr>
          <w:rFonts w:ascii="Times New Roman" w:hAnsi="Times New Roman"/>
        </w:rPr>
      </w:pPr>
      <w:r>
        <w:rPr>
          <w:rFonts w:ascii="Times New Roman" w:hAnsi="Times New Roman"/>
        </w:rPr>
        <w:t>• K</w:t>
      </w:r>
      <w:r w:rsidRPr="0012596B" w:rsidR="00720FF6">
        <w:rPr>
          <w:rFonts w:ascii="Times New Roman" w:hAnsi="Times New Roman"/>
        </w:rPr>
        <w:t>unna skydda våra sjötransporter i Östersjön, inklusive till och från Gotland samt i Västerhavet.</w:t>
      </w:r>
    </w:p>
    <w:p w:rsidRPr="0012596B" w:rsidR="00720FF6" w:rsidP="00720FF6" w:rsidRDefault="00720FF6" w14:paraId="60AD85F9" w14:textId="77777777">
      <w:pPr>
        <w:spacing w:after="240" w:line="240" w:lineRule="auto"/>
        <w:rPr>
          <w:rFonts w:ascii="Times New Roman" w:hAnsi="Times New Roman"/>
        </w:rPr>
      </w:pPr>
      <w:r w:rsidRPr="0012596B">
        <w:rPr>
          <w:rFonts w:ascii="Times New Roman" w:hAnsi="Times New Roman"/>
        </w:rPr>
        <w:lastRenderedPageBreak/>
        <w:t>Uppgiftsställningar av denna typ definierar den önskade marina grundnivån av samhällsskyddet – en marin gard.</w:t>
      </w:r>
    </w:p>
    <w:p w:rsidRPr="0012596B" w:rsidR="00720FF6" w:rsidP="00720FF6" w:rsidRDefault="00720FF6" w14:paraId="60AD85FA" w14:textId="77777777">
      <w:pPr>
        <w:spacing w:after="240" w:line="240" w:lineRule="auto"/>
        <w:rPr>
          <w:rFonts w:ascii="Times New Roman" w:hAnsi="Times New Roman"/>
        </w:rPr>
      </w:pPr>
      <w:r w:rsidRPr="0012596B">
        <w:rPr>
          <w:rFonts w:ascii="Times New Roman" w:hAnsi="Times New Roman"/>
        </w:rPr>
        <w:t>Dimensionering av de förband som skall lösa dessa uppgifter måste ske med beaktande av att Sverige är den nation som har längst kust i Europa, 270 mil. Vidare måste hänsyn tas till att antalet tillgängliga fartyg alltid är lägre än det nominella antalet på grund av underhållsåtgärder m.m.</w:t>
      </w:r>
    </w:p>
    <w:p w:rsidRPr="0012596B" w:rsidR="00720FF6" w:rsidP="00720FF6" w:rsidRDefault="00720FF6" w14:paraId="60AD85FB" w14:textId="77777777">
      <w:pPr>
        <w:pStyle w:val="Normaltindrag"/>
        <w:shd w:val="clear" w:color="000000" w:fill="auto"/>
        <w:spacing w:after="240" w:line="240" w:lineRule="auto"/>
        <w:ind w:firstLine="0"/>
        <w:jc w:val="left"/>
        <w:rPr>
          <w:sz w:val="24"/>
          <w:szCs w:val="24"/>
        </w:rPr>
      </w:pPr>
      <w:r w:rsidRPr="0012596B">
        <w:rPr>
          <w:sz w:val="24"/>
          <w:szCs w:val="24"/>
        </w:rPr>
        <w:t xml:space="preserve">Det är fortsatt lämpligt med två </w:t>
      </w:r>
      <w:proofErr w:type="spellStart"/>
      <w:r w:rsidRPr="0012596B">
        <w:rPr>
          <w:sz w:val="24"/>
          <w:szCs w:val="24"/>
        </w:rPr>
        <w:t>ytstridsflottiljer</w:t>
      </w:r>
      <w:proofErr w:type="spellEnd"/>
      <w:r w:rsidRPr="0012596B">
        <w:rPr>
          <w:sz w:val="24"/>
          <w:szCs w:val="24"/>
        </w:rPr>
        <w:t xml:space="preserve"> men flera av fartygstyperna befinner sig antalsmässigt nära under kritisk massa för att rationellt kunna vidmakthålla systemen personellt och materiellt. Ser man till de uppgifter som skall kunna lösas längs vår långa kust framstår det som uppenbart att antalet kvalificerade ytstridsfartyg snarast bör utökas till tolv. De levererade Visbykorvetterna är 5 </w:t>
      </w:r>
      <w:proofErr w:type="spellStart"/>
      <w:r w:rsidRPr="0012596B">
        <w:rPr>
          <w:sz w:val="24"/>
          <w:szCs w:val="24"/>
        </w:rPr>
        <w:t>st</w:t>
      </w:r>
      <w:proofErr w:type="spellEnd"/>
      <w:r w:rsidRPr="0012596B">
        <w:rPr>
          <w:sz w:val="24"/>
          <w:szCs w:val="24"/>
        </w:rPr>
        <w:t xml:space="preserve"> och HMS Gävle och HMS Sundsvall </w:t>
      </w:r>
      <w:proofErr w:type="spellStart"/>
      <w:r w:rsidRPr="0012596B">
        <w:rPr>
          <w:sz w:val="24"/>
          <w:szCs w:val="24"/>
        </w:rPr>
        <w:t>livstidsförlängs</w:t>
      </w:r>
      <w:proofErr w:type="spellEnd"/>
      <w:r w:rsidRPr="0012596B">
        <w:rPr>
          <w:sz w:val="24"/>
          <w:szCs w:val="24"/>
        </w:rPr>
        <w:t xml:space="preserve">. HMS Jägaren bör avvecklas. Inalles har vi 7 </w:t>
      </w:r>
      <w:proofErr w:type="spellStart"/>
      <w:r w:rsidRPr="0012596B">
        <w:rPr>
          <w:sz w:val="24"/>
          <w:szCs w:val="24"/>
        </w:rPr>
        <w:t>st</w:t>
      </w:r>
      <w:proofErr w:type="spellEnd"/>
      <w:r w:rsidRPr="0012596B">
        <w:rPr>
          <w:sz w:val="24"/>
          <w:szCs w:val="24"/>
        </w:rPr>
        <w:t xml:space="preserve"> ytstridsfartyg. 5 </w:t>
      </w:r>
      <w:proofErr w:type="spellStart"/>
      <w:r w:rsidRPr="0012596B">
        <w:rPr>
          <w:sz w:val="24"/>
          <w:szCs w:val="24"/>
        </w:rPr>
        <w:t>st</w:t>
      </w:r>
      <w:proofErr w:type="spellEnd"/>
      <w:r w:rsidRPr="0012596B">
        <w:rPr>
          <w:sz w:val="24"/>
          <w:szCs w:val="24"/>
        </w:rPr>
        <w:t xml:space="preserve"> nya Visbykorvetter bör inköpas i en serie.</w:t>
      </w:r>
    </w:p>
    <w:p w:rsidRPr="0012596B" w:rsidR="00720FF6" w:rsidP="00720FF6" w:rsidRDefault="00720FF6" w14:paraId="60AD85FC" w14:textId="77777777">
      <w:pPr>
        <w:spacing w:after="240" w:line="240" w:lineRule="auto"/>
        <w:rPr>
          <w:rFonts w:ascii="Times New Roman" w:hAnsi="Times New Roman"/>
        </w:rPr>
      </w:pPr>
      <w:r w:rsidRPr="0012596B">
        <w:rPr>
          <w:rFonts w:ascii="Times New Roman" w:hAnsi="Times New Roman"/>
        </w:rPr>
        <w:t>Ytterligare en minröjningsdivision bör tillföras och denna bör huvudsakligen vara baserad på västkusten som en följd av dennas stora betydelse för importsjöfarten.</w:t>
      </w:r>
    </w:p>
    <w:p w:rsidRPr="0012596B" w:rsidR="00720FF6" w:rsidP="00720FF6" w:rsidRDefault="00720FF6" w14:paraId="60AD85FD" w14:textId="77777777">
      <w:pPr>
        <w:spacing w:after="240" w:line="240" w:lineRule="auto"/>
        <w:rPr>
          <w:rFonts w:ascii="Times New Roman" w:hAnsi="Times New Roman"/>
        </w:rPr>
      </w:pPr>
      <w:r w:rsidRPr="0012596B">
        <w:rPr>
          <w:rFonts w:ascii="Times New Roman" w:hAnsi="Times New Roman"/>
        </w:rPr>
        <w:t xml:space="preserve">Det är fortsatt lämpligt med en ubåtsflottilj, men antalet ubåtar bör utökas till åtta genom inköp av 5 </w:t>
      </w:r>
      <w:proofErr w:type="spellStart"/>
      <w:r w:rsidRPr="0012596B">
        <w:rPr>
          <w:rFonts w:ascii="Times New Roman" w:hAnsi="Times New Roman"/>
        </w:rPr>
        <w:t>st</w:t>
      </w:r>
      <w:proofErr w:type="spellEnd"/>
      <w:r w:rsidRPr="0012596B">
        <w:rPr>
          <w:rFonts w:ascii="Times New Roman" w:hAnsi="Times New Roman"/>
        </w:rPr>
        <w:t xml:space="preserve"> A26 för att kunna lösa aktuella uppgifter och rationellt vidmakthålla systemet personellt och materiellt. För en liten nation som Sverige kan de konventionella ubåtarna utgöra ett strategiskt vapensystem eftersom ingen potentiell angripare kan bortse från att försvararen förfogar över ubåtar.</w:t>
      </w:r>
    </w:p>
    <w:p w:rsidRPr="0012596B" w:rsidR="00720FF6" w:rsidP="00720FF6" w:rsidRDefault="00720FF6" w14:paraId="60AD85FE" w14:textId="77777777">
      <w:pPr>
        <w:spacing w:after="240" w:line="240" w:lineRule="auto"/>
        <w:rPr>
          <w:rFonts w:ascii="Times New Roman" w:hAnsi="Times New Roman"/>
          <w:b/>
        </w:rPr>
      </w:pPr>
      <w:r w:rsidRPr="0012596B">
        <w:rPr>
          <w:rFonts w:ascii="Times New Roman" w:hAnsi="Times New Roman"/>
          <w:b/>
        </w:rPr>
        <w:t>10.3 Marinens luftvärnsförmåga</w:t>
      </w:r>
    </w:p>
    <w:p w:rsidRPr="0012596B" w:rsidR="00720FF6" w:rsidP="00720FF6" w:rsidRDefault="00720FF6" w14:paraId="60AD85FF" w14:textId="5DA7064A">
      <w:pPr>
        <w:pStyle w:val="Normaltindrag"/>
        <w:shd w:val="clear" w:color="000000" w:fill="auto"/>
        <w:spacing w:after="240" w:line="240" w:lineRule="auto"/>
        <w:ind w:firstLine="0"/>
        <w:jc w:val="left"/>
        <w:rPr>
          <w:sz w:val="24"/>
          <w:szCs w:val="24"/>
        </w:rPr>
      </w:pPr>
      <w:r w:rsidRPr="0012596B">
        <w:rPr>
          <w:sz w:val="24"/>
          <w:szCs w:val="24"/>
        </w:rPr>
        <w:t>Ytstr</w:t>
      </w:r>
      <w:r w:rsidR="00D17B55">
        <w:rPr>
          <w:sz w:val="24"/>
          <w:szCs w:val="24"/>
        </w:rPr>
        <w:t>idsfartygen och K</w:t>
      </w:r>
      <w:r w:rsidRPr="0012596B">
        <w:rPr>
          <w:sz w:val="24"/>
          <w:szCs w:val="24"/>
        </w:rPr>
        <w:t>ustbevakningens större fartyg kommer att vara högvärdiga mål i ett storskaligt krig. Det gör att dessa fartyg bör ha såväl automatkanon som robotluftvärn. Det är egenskydd men robotluftvärnet är också en del av luftförsvaret. Det är viktigt därför med gemensam lägesbild med flygvapnet. Aster 15 är ett robotluftvärnssystem som bör prövas för dessa fartygsplaceringar.</w:t>
      </w:r>
    </w:p>
    <w:p w:rsidRPr="0012596B" w:rsidR="00720FF6" w:rsidP="00720FF6" w:rsidRDefault="00720FF6" w14:paraId="60AD8600" w14:textId="77777777">
      <w:pPr>
        <w:spacing w:after="240" w:line="240" w:lineRule="auto"/>
        <w:rPr>
          <w:rFonts w:ascii="Times New Roman" w:hAnsi="Times New Roman"/>
          <w:b/>
        </w:rPr>
      </w:pPr>
      <w:r w:rsidRPr="0012596B">
        <w:rPr>
          <w:rFonts w:ascii="Times New Roman" w:hAnsi="Times New Roman"/>
          <w:b/>
        </w:rPr>
        <w:t>10.4 Amfibiebrigaderna</w:t>
      </w:r>
    </w:p>
    <w:p w:rsidRPr="0012596B" w:rsidR="00720FF6" w:rsidP="00720FF6" w:rsidRDefault="00720FF6" w14:paraId="60AD8601" w14:textId="77777777">
      <w:pPr>
        <w:spacing w:after="240" w:line="240" w:lineRule="auto"/>
        <w:rPr>
          <w:rFonts w:ascii="Times New Roman" w:hAnsi="Times New Roman"/>
        </w:rPr>
      </w:pPr>
      <w:r w:rsidRPr="0012596B">
        <w:rPr>
          <w:rFonts w:ascii="Times New Roman" w:hAnsi="Times New Roman"/>
        </w:rPr>
        <w:t>Förslag på baseringsplatser för de reducerade amfibiebrigaderna är Vaxholm, Karlskrona, Gotland, Älvsborg och Härnösand.</w:t>
      </w:r>
    </w:p>
    <w:p w:rsidRPr="0012596B" w:rsidR="00720FF6" w:rsidP="00720FF6" w:rsidRDefault="00720FF6" w14:paraId="60AD8602" w14:textId="77777777">
      <w:pPr>
        <w:spacing w:after="240" w:line="240" w:lineRule="auto"/>
        <w:rPr>
          <w:rFonts w:ascii="Times New Roman" w:hAnsi="Times New Roman"/>
        </w:rPr>
      </w:pPr>
      <w:r w:rsidRPr="0012596B">
        <w:rPr>
          <w:rFonts w:ascii="Times New Roman" w:hAnsi="Times New Roman"/>
        </w:rPr>
        <w:t>Tre veckors krigsförbandsövning (KFÖ) genomförs varje år med en amfibiebrigad efter år 2018.</w:t>
      </w:r>
    </w:p>
    <w:p w:rsidRPr="0012596B" w:rsidR="00720FF6" w:rsidP="00720FF6" w:rsidRDefault="00720FF6" w14:paraId="60AD8603" w14:textId="77777777">
      <w:pPr>
        <w:spacing w:after="240" w:line="240" w:lineRule="auto"/>
        <w:rPr>
          <w:rFonts w:ascii="Times New Roman" w:hAnsi="Times New Roman"/>
        </w:rPr>
      </w:pPr>
      <w:r w:rsidRPr="0012596B">
        <w:rPr>
          <w:rFonts w:ascii="Times New Roman" w:hAnsi="Times New Roman"/>
        </w:rPr>
        <w:t>Marina territorialförsvarsförband skapas ur de det marina hemvärnet och kan utgöras av lokalt rekryterade värnpliktiga och frivilliga soldater med minst GMU och kort mobiliseringstid.</w:t>
      </w:r>
    </w:p>
    <w:p w:rsidRPr="0012596B" w:rsidR="00761781" w:rsidP="00720FF6" w:rsidRDefault="00761781" w14:paraId="60AD8604" w14:textId="77777777">
      <w:pPr>
        <w:spacing w:after="240" w:line="240" w:lineRule="auto"/>
        <w:rPr>
          <w:rFonts w:ascii="Times New Roman" w:hAnsi="Times New Roman"/>
          <w:b/>
        </w:rPr>
      </w:pPr>
    </w:p>
    <w:p w:rsidRPr="0012596B" w:rsidR="00761781" w:rsidP="00720FF6" w:rsidRDefault="00761781" w14:paraId="60AD8605" w14:textId="77777777">
      <w:pPr>
        <w:spacing w:after="240" w:line="240" w:lineRule="auto"/>
        <w:rPr>
          <w:rFonts w:ascii="Times New Roman" w:hAnsi="Times New Roman"/>
          <w:b/>
        </w:rPr>
      </w:pPr>
    </w:p>
    <w:p w:rsidRPr="0012596B" w:rsidR="00720FF6" w:rsidP="00720FF6" w:rsidRDefault="00720FF6" w14:paraId="60AD8606" w14:textId="77777777">
      <w:pPr>
        <w:spacing w:after="240" w:line="240" w:lineRule="auto"/>
        <w:rPr>
          <w:rFonts w:ascii="Times New Roman" w:hAnsi="Times New Roman"/>
          <w:b/>
        </w:rPr>
      </w:pPr>
      <w:r w:rsidRPr="0012596B">
        <w:rPr>
          <w:rFonts w:ascii="Times New Roman" w:hAnsi="Times New Roman"/>
          <w:b/>
        </w:rPr>
        <w:t>10.5 Rörlig kustrobot</w:t>
      </w:r>
    </w:p>
    <w:p w:rsidRPr="0012596B" w:rsidR="00720FF6" w:rsidP="00720FF6" w:rsidRDefault="00720FF6" w14:paraId="60AD8607" w14:textId="77777777">
      <w:pPr>
        <w:spacing w:after="240" w:line="240" w:lineRule="auto"/>
        <w:rPr>
          <w:rFonts w:ascii="Times New Roman" w:hAnsi="Times New Roman"/>
        </w:rPr>
      </w:pPr>
      <w:r w:rsidRPr="0012596B">
        <w:rPr>
          <w:rFonts w:ascii="Times New Roman" w:hAnsi="Times New Roman"/>
        </w:rPr>
        <w:t xml:space="preserve">I början av 1990-talet uppsattes ett rörligt kustrobotbatteri med SAAB:s RBS 15 robot som huvudvapen. Systemet var kostnadseffektivt och hade stor uthållighet och snabb gruppering. Då Kustartilleriet avvecklades år 2000 valde man även att avveckla det då blott 5 år gamla systemet som såldes till SAAB. </w:t>
      </w:r>
    </w:p>
    <w:p w:rsidRPr="0012596B" w:rsidR="00720FF6" w:rsidP="00720FF6" w:rsidRDefault="00720FF6" w14:paraId="60AD8608" w14:textId="77777777">
      <w:pPr>
        <w:spacing w:after="240" w:line="240" w:lineRule="auto"/>
        <w:rPr>
          <w:rFonts w:ascii="Times New Roman" w:hAnsi="Times New Roman"/>
        </w:rPr>
      </w:pPr>
      <w:r w:rsidRPr="0012596B">
        <w:rPr>
          <w:rFonts w:ascii="Times New Roman" w:hAnsi="Times New Roman"/>
        </w:rPr>
        <w:lastRenderedPageBreak/>
        <w:t xml:space="preserve">Detta system är än idag (i moderniserad version) aktivt i Kroatien och Finland där det utgör en stor del av den tröskeleffekt dessa länder förfogar över för att möta, hejda och slå en angripare över havet. </w:t>
      </w:r>
    </w:p>
    <w:p w:rsidRPr="0012596B" w:rsidR="00720FF6" w:rsidP="00720FF6" w:rsidRDefault="00720FF6" w14:paraId="60AD8609" w14:textId="77777777">
      <w:pPr>
        <w:spacing w:after="240" w:line="240" w:lineRule="auto"/>
        <w:rPr>
          <w:rFonts w:ascii="Times New Roman" w:hAnsi="Times New Roman"/>
        </w:rPr>
      </w:pPr>
      <w:r w:rsidRPr="0012596B">
        <w:rPr>
          <w:rFonts w:ascii="Times New Roman" w:hAnsi="Times New Roman"/>
        </w:rPr>
        <w:t xml:space="preserve">Systemet bör av dessa anledningar återuppstå i Sverige i 5 fristående kompanier med vardera 6 robotbilar. Systemet bör integreras i Försvarsmaktens kommande sensornätverk men även kunna operera autonomt. Tre av dessa bör bemannas av kontinuerligt tjänstgörande personal. Basering för alla 6 kompanier: Härnösand, Stockholm, Gotland, Karlskrona och Göteborg. </w:t>
      </w:r>
    </w:p>
    <w:p w:rsidRPr="0012596B" w:rsidR="00720FF6" w:rsidP="00720FF6" w:rsidRDefault="00720FF6" w14:paraId="60AD860A" w14:textId="77777777">
      <w:pPr>
        <w:spacing w:after="240" w:line="240" w:lineRule="auto"/>
        <w:rPr>
          <w:rFonts w:ascii="Times New Roman" w:hAnsi="Times New Roman"/>
          <w:b/>
        </w:rPr>
      </w:pPr>
      <w:r w:rsidRPr="0012596B">
        <w:rPr>
          <w:rFonts w:ascii="Times New Roman" w:hAnsi="Times New Roman"/>
          <w:b/>
        </w:rPr>
        <w:t>10.6 Understöd och luftvärn</w:t>
      </w:r>
    </w:p>
    <w:p w:rsidRPr="0012596B" w:rsidR="00720FF6" w:rsidP="00720FF6" w:rsidRDefault="00720FF6" w14:paraId="60AD860B" w14:textId="77777777">
      <w:pPr>
        <w:spacing w:after="240" w:line="240" w:lineRule="auto"/>
        <w:rPr>
          <w:rFonts w:ascii="Times New Roman" w:hAnsi="Times New Roman"/>
        </w:rPr>
      </w:pPr>
      <w:r w:rsidRPr="0012596B">
        <w:rPr>
          <w:rFonts w:ascii="Times New Roman" w:hAnsi="Times New Roman"/>
        </w:rPr>
        <w:t xml:space="preserve">Amfibiebrigaderna bör vardera ha 9 </w:t>
      </w:r>
      <w:proofErr w:type="spellStart"/>
      <w:r w:rsidRPr="0012596B">
        <w:rPr>
          <w:rFonts w:ascii="Times New Roman" w:hAnsi="Times New Roman"/>
        </w:rPr>
        <w:t>st</w:t>
      </w:r>
      <w:proofErr w:type="spellEnd"/>
      <w:r w:rsidRPr="0012596B">
        <w:rPr>
          <w:rFonts w:ascii="Times New Roman" w:hAnsi="Times New Roman"/>
        </w:rPr>
        <w:t xml:space="preserve"> Archers samt 9 </w:t>
      </w:r>
      <w:proofErr w:type="spellStart"/>
      <w:r w:rsidRPr="0012596B">
        <w:rPr>
          <w:rFonts w:ascii="Times New Roman" w:hAnsi="Times New Roman"/>
        </w:rPr>
        <w:t>st</w:t>
      </w:r>
      <w:proofErr w:type="spellEnd"/>
      <w:r w:rsidRPr="0012596B">
        <w:rPr>
          <w:rFonts w:ascii="Times New Roman" w:hAnsi="Times New Roman"/>
        </w:rPr>
        <w:t xml:space="preserve"> AMOS på Stridsbåt 2010.</w:t>
      </w:r>
    </w:p>
    <w:p w:rsidRPr="0012596B" w:rsidR="00720FF6" w:rsidP="00720FF6" w:rsidRDefault="00720FF6" w14:paraId="60AD860C" w14:textId="77777777">
      <w:pPr>
        <w:spacing w:after="240" w:line="240" w:lineRule="auto"/>
        <w:rPr>
          <w:rFonts w:ascii="Times New Roman" w:hAnsi="Times New Roman"/>
        </w:rPr>
      </w:pPr>
      <w:r w:rsidRPr="0012596B">
        <w:rPr>
          <w:rFonts w:ascii="Times New Roman" w:hAnsi="Times New Roman"/>
        </w:rPr>
        <w:t xml:space="preserve">Stridsbåt 2010 utgör ett komplement till Stridsbåt 90 och bör anskaffas i erforderlig grad. Dessa plattformar utgör också idealet för bärandet av roboten </w:t>
      </w:r>
      <w:proofErr w:type="spellStart"/>
      <w:r w:rsidRPr="0012596B">
        <w:rPr>
          <w:rFonts w:ascii="Times New Roman" w:hAnsi="Times New Roman"/>
        </w:rPr>
        <w:t>Seaspear</w:t>
      </w:r>
      <w:proofErr w:type="spellEnd"/>
      <w:r w:rsidRPr="0012596B">
        <w:rPr>
          <w:rFonts w:ascii="Times New Roman" w:hAnsi="Times New Roman"/>
        </w:rPr>
        <w:t xml:space="preserve"> som ersätter Robot 17 </w:t>
      </w:r>
      <w:proofErr w:type="spellStart"/>
      <w:r w:rsidRPr="0012596B">
        <w:rPr>
          <w:rFonts w:ascii="Times New Roman" w:hAnsi="Times New Roman"/>
        </w:rPr>
        <w:t>Hellfire</w:t>
      </w:r>
      <w:proofErr w:type="spellEnd"/>
      <w:r w:rsidRPr="0012596B">
        <w:rPr>
          <w:rFonts w:ascii="Times New Roman" w:hAnsi="Times New Roman"/>
        </w:rPr>
        <w:t xml:space="preserve">. </w:t>
      </w:r>
      <w:proofErr w:type="spellStart"/>
      <w:r w:rsidRPr="0012596B">
        <w:rPr>
          <w:rFonts w:ascii="Times New Roman" w:hAnsi="Times New Roman"/>
        </w:rPr>
        <w:t>Seaspear</w:t>
      </w:r>
      <w:proofErr w:type="spellEnd"/>
      <w:r w:rsidRPr="0012596B">
        <w:rPr>
          <w:rFonts w:ascii="Times New Roman" w:hAnsi="Times New Roman"/>
        </w:rPr>
        <w:t xml:space="preserve"> kan skjuta både längre och mot flera mål simultant samt under gång. Den kräver inte heller en </w:t>
      </w:r>
      <w:proofErr w:type="spellStart"/>
      <w:r w:rsidRPr="0012596B">
        <w:rPr>
          <w:rFonts w:ascii="Times New Roman" w:hAnsi="Times New Roman"/>
        </w:rPr>
        <w:t>belysargrupp</w:t>
      </w:r>
      <w:proofErr w:type="spellEnd"/>
      <w:r w:rsidRPr="0012596B">
        <w:rPr>
          <w:rFonts w:ascii="Times New Roman" w:hAnsi="Times New Roman"/>
        </w:rPr>
        <w:t xml:space="preserve"> som utsätter sig för exponering för fientlig eld. </w:t>
      </w:r>
    </w:p>
    <w:p w:rsidRPr="0012596B" w:rsidR="00720FF6" w:rsidP="00720FF6" w:rsidRDefault="00720FF6" w14:paraId="60AD860D" w14:textId="570B9754">
      <w:pPr>
        <w:spacing w:after="240" w:line="240" w:lineRule="auto"/>
        <w:rPr>
          <w:rFonts w:ascii="Times New Roman" w:hAnsi="Times New Roman"/>
        </w:rPr>
      </w:pPr>
      <w:r w:rsidRPr="0012596B">
        <w:rPr>
          <w:rFonts w:ascii="Times New Roman" w:hAnsi="Times New Roman"/>
        </w:rPr>
        <w:t xml:space="preserve">Amfibiebrigadernas luftvärn utgörs av vardera 12 </w:t>
      </w:r>
      <w:proofErr w:type="spellStart"/>
      <w:r w:rsidRPr="0012596B">
        <w:rPr>
          <w:rFonts w:ascii="Times New Roman" w:hAnsi="Times New Roman"/>
        </w:rPr>
        <w:t>st</w:t>
      </w:r>
      <w:proofErr w:type="spellEnd"/>
      <w:r w:rsidRPr="0012596B">
        <w:rPr>
          <w:rFonts w:ascii="Times New Roman" w:hAnsi="Times New Roman"/>
        </w:rPr>
        <w:t xml:space="preserve"> Bofors 40 mm på Dumperchassi känd som </w:t>
      </w:r>
      <w:proofErr w:type="spellStart"/>
      <w:r w:rsidRPr="0012596B">
        <w:rPr>
          <w:rFonts w:ascii="Times New Roman" w:hAnsi="Times New Roman"/>
        </w:rPr>
        <w:t>Tridon</w:t>
      </w:r>
      <w:proofErr w:type="spellEnd"/>
      <w:r w:rsidRPr="0012596B">
        <w:rPr>
          <w:rFonts w:ascii="Times New Roman" w:hAnsi="Times New Roman"/>
        </w:rPr>
        <w:t>/</w:t>
      </w:r>
      <w:proofErr w:type="spellStart"/>
      <w:r w:rsidRPr="0012596B">
        <w:rPr>
          <w:rFonts w:ascii="Times New Roman" w:hAnsi="Times New Roman"/>
        </w:rPr>
        <w:t>TriKA</w:t>
      </w:r>
      <w:proofErr w:type="spellEnd"/>
      <w:r w:rsidRPr="0012596B">
        <w:rPr>
          <w:rFonts w:ascii="Times New Roman" w:hAnsi="Times New Roman"/>
        </w:rPr>
        <w:t xml:space="preserve"> systemet. Rörliga sensorer med</w:t>
      </w:r>
      <w:r w:rsidR="00D17B55">
        <w:rPr>
          <w:rFonts w:ascii="Times New Roman" w:hAnsi="Times New Roman"/>
        </w:rPr>
        <w:t xml:space="preserve"> hjälp </w:t>
      </w:r>
      <w:r w:rsidRPr="0012596B">
        <w:rPr>
          <w:rFonts w:ascii="Times New Roman" w:hAnsi="Times New Roman"/>
        </w:rPr>
        <w:t xml:space="preserve">av pansarterrängbil och bandvagn samt på stridsbåt ger amfibiebrigaden god lägesbild även autonomt från övriga marina ledningsresurser. Som komplement anskaffas även </w:t>
      </w:r>
      <w:proofErr w:type="spellStart"/>
      <w:r w:rsidRPr="0012596B">
        <w:rPr>
          <w:rFonts w:ascii="Times New Roman" w:hAnsi="Times New Roman"/>
        </w:rPr>
        <w:t>Stingerrobotar</w:t>
      </w:r>
      <w:proofErr w:type="spellEnd"/>
      <w:r w:rsidRPr="0012596B">
        <w:rPr>
          <w:rFonts w:ascii="Times New Roman" w:hAnsi="Times New Roman"/>
        </w:rPr>
        <w:t xml:space="preserve"> för att hantera fientliga attackhelikoptrar. </w:t>
      </w:r>
    </w:p>
    <w:p w:rsidRPr="0012596B" w:rsidR="00720FF6" w:rsidP="00720FF6" w:rsidRDefault="00720FF6" w14:paraId="60AD860E" w14:textId="77777777">
      <w:pPr>
        <w:spacing w:after="240" w:line="240" w:lineRule="auto"/>
        <w:rPr>
          <w:rFonts w:ascii="Times New Roman" w:hAnsi="Times New Roman"/>
          <w:b/>
        </w:rPr>
      </w:pPr>
      <w:r w:rsidRPr="0012596B">
        <w:rPr>
          <w:rFonts w:ascii="Times New Roman" w:hAnsi="Times New Roman"/>
          <w:b/>
        </w:rPr>
        <w:t>10.7 Fler marinbaser</w:t>
      </w:r>
    </w:p>
    <w:p w:rsidRPr="0012596B" w:rsidR="00720FF6" w:rsidP="00720FF6" w:rsidRDefault="00720FF6" w14:paraId="60AD860F" w14:textId="77777777">
      <w:pPr>
        <w:shd w:val="clear" w:color="000000" w:fill="auto"/>
        <w:spacing w:after="240" w:line="240" w:lineRule="auto"/>
        <w:rPr>
          <w:rFonts w:ascii="Times New Roman" w:hAnsi="Times New Roman"/>
        </w:rPr>
      </w:pPr>
      <w:r w:rsidRPr="0012596B">
        <w:rPr>
          <w:rFonts w:ascii="Times New Roman" w:hAnsi="Times New Roman"/>
        </w:rPr>
        <w:t>Marinen har ett behov av såväl en förstärkt regional indelning som förnyade materielsystem på sikt. Vi föreslår därför att Marinbas Öst (Berga), Marinbas Väst (Göteborg) samt Härnösand och Fårösunds Marindetachement bör sättas upp.</w:t>
      </w:r>
    </w:p>
    <w:p w:rsidRPr="0012596B" w:rsidR="00720FF6" w:rsidP="00720FF6" w:rsidRDefault="00720FF6" w14:paraId="60AD8610" w14:textId="72B9528C">
      <w:pPr>
        <w:pStyle w:val="Normaltindrag"/>
        <w:shd w:val="clear" w:color="000000" w:fill="auto"/>
        <w:spacing w:after="240" w:line="240" w:lineRule="auto"/>
        <w:ind w:firstLine="0"/>
        <w:jc w:val="left"/>
        <w:rPr>
          <w:sz w:val="24"/>
          <w:szCs w:val="24"/>
        </w:rPr>
      </w:pPr>
      <w:proofErr w:type="spellStart"/>
      <w:r w:rsidRPr="0012596B">
        <w:rPr>
          <w:sz w:val="24"/>
          <w:szCs w:val="24"/>
        </w:rPr>
        <w:t>Amf</w:t>
      </w:r>
      <w:proofErr w:type="spellEnd"/>
      <w:r w:rsidRPr="0012596B">
        <w:rPr>
          <w:sz w:val="24"/>
          <w:szCs w:val="24"/>
        </w:rPr>
        <w:t xml:space="preserve"> 1 (Vaxholm), </w:t>
      </w:r>
      <w:proofErr w:type="spellStart"/>
      <w:r w:rsidRPr="0012596B">
        <w:rPr>
          <w:sz w:val="24"/>
          <w:szCs w:val="24"/>
        </w:rPr>
        <w:t>Amf</w:t>
      </w:r>
      <w:proofErr w:type="spellEnd"/>
      <w:r w:rsidRPr="0012596B">
        <w:rPr>
          <w:sz w:val="24"/>
          <w:szCs w:val="24"/>
        </w:rPr>
        <w:t xml:space="preserve"> 2 (Karlskrona), </w:t>
      </w:r>
      <w:proofErr w:type="spellStart"/>
      <w:r w:rsidRPr="0012596B">
        <w:rPr>
          <w:sz w:val="24"/>
          <w:szCs w:val="24"/>
        </w:rPr>
        <w:t>Amf</w:t>
      </w:r>
      <w:proofErr w:type="spellEnd"/>
      <w:r w:rsidRPr="0012596B">
        <w:rPr>
          <w:sz w:val="24"/>
          <w:szCs w:val="24"/>
        </w:rPr>
        <w:t xml:space="preserve"> 3 (Gotland), </w:t>
      </w:r>
      <w:proofErr w:type="spellStart"/>
      <w:r w:rsidRPr="0012596B">
        <w:rPr>
          <w:sz w:val="24"/>
          <w:szCs w:val="24"/>
        </w:rPr>
        <w:t>Amf</w:t>
      </w:r>
      <w:proofErr w:type="spellEnd"/>
      <w:r w:rsidRPr="0012596B">
        <w:rPr>
          <w:sz w:val="24"/>
          <w:szCs w:val="24"/>
        </w:rPr>
        <w:t xml:space="preserve"> 4 (Älvsborg) och </w:t>
      </w:r>
      <w:proofErr w:type="spellStart"/>
      <w:r w:rsidRPr="0012596B">
        <w:rPr>
          <w:sz w:val="24"/>
          <w:szCs w:val="24"/>
        </w:rPr>
        <w:t>Amf</w:t>
      </w:r>
      <w:proofErr w:type="spellEnd"/>
      <w:r w:rsidRPr="0012596B">
        <w:rPr>
          <w:sz w:val="24"/>
          <w:szCs w:val="24"/>
        </w:rPr>
        <w:t xml:space="preserve"> 5 (Härnösand) bör sättas upp för att utbilda till reducerade amfibiebrigader (2</w:t>
      </w:r>
      <w:r w:rsidR="00D17B55">
        <w:rPr>
          <w:sz w:val="24"/>
          <w:szCs w:val="24"/>
        </w:rPr>
        <w:t xml:space="preserve"> </w:t>
      </w:r>
      <w:r w:rsidRPr="0012596B">
        <w:rPr>
          <w:sz w:val="24"/>
          <w:szCs w:val="24"/>
        </w:rPr>
        <w:t>500 man/</w:t>
      </w:r>
      <w:proofErr w:type="spellStart"/>
      <w:r w:rsidRPr="0012596B">
        <w:rPr>
          <w:sz w:val="24"/>
          <w:szCs w:val="24"/>
        </w:rPr>
        <w:t>st</w:t>
      </w:r>
      <w:proofErr w:type="spellEnd"/>
      <w:r w:rsidRPr="0012596B">
        <w:rPr>
          <w:sz w:val="24"/>
          <w:szCs w:val="24"/>
        </w:rPr>
        <w:t>). Amfibiebrigaderna bygger på värnplikt och dubbel organisation (freds-/krigsorganisation) medan flottan bygger på anställda och kontrakterade.</w:t>
      </w:r>
    </w:p>
    <w:p w:rsidRPr="0012596B" w:rsidR="00720FF6" w:rsidP="00720FF6" w:rsidRDefault="00720FF6" w14:paraId="60AD8611" w14:textId="77777777">
      <w:pPr>
        <w:spacing w:after="240" w:line="240" w:lineRule="auto"/>
        <w:rPr>
          <w:rFonts w:ascii="Times New Roman" w:hAnsi="Times New Roman"/>
          <w:b/>
        </w:rPr>
      </w:pPr>
      <w:r w:rsidRPr="0012596B">
        <w:rPr>
          <w:rFonts w:ascii="Times New Roman" w:hAnsi="Times New Roman"/>
          <w:b/>
        </w:rPr>
        <w:t>10.8 Marinbasbataljoner</w:t>
      </w:r>
    </w:p>
    <w:p w:rsidRPr="0012596B" w:rsidR="00720FF6" w:rsidP="00720FF6" w:rsidRDefault="00720FF6" w14:paraId="60AD8612" w14:textId="77777777">
      <w:pPr>
        <w:spacing w:after="240" w:line="240" w:lineRule="auto"/>
        <w:rPr>
          <w:rFonts w:ascii="Times New Roman" w:hAnsi="Times New Roman"/>
        </w:rPr>
      </w:pPr>
      <w:r w:rsidRPr="0012596B">
        <w:rPr>
          <w:rFonts w:ascii="Times New Roman" w:hAnsi="Times New Roman"/>
        </w:rPr>
        <w:t>För skydd, logistik, ekipage och sjöinformation verkar marinbasbataljonerna. De tre marinbaserna har varsin marinbasbataljon. Fårösund och Härnösand har vardera ett marinbaskompani.</w:t>
      </w:r>
    </w:p>
    <w:p w:rsidRPr="0012596B" w:rsidR="00720FF6" w:rsidP="00720FF6" w:rsidRDefault="00720FF6" w14:paraId="60AD8613" w14:textId="77777777">
      <w:pPr>
        <w:spacing w:after="240" w:line="240" w:lineRule="auto"/>
        <w:rPr>
          <w:rFonts w:ascii="Times New Roman" w:hAnsi="Times New Roman"/>
          <w:b/>
        </w:rPr>
      </w:pPr>
      <w:r w:rsidRPr="0012596B">
        <w:rPr>
          <w:rFonts w:ascii="Times New Roman" w:hAnsi="Times New Roman"/>
          <w:b/>
        </w:rPr>
        <w:t>10.9 Ubåtsjakt</w:t>
      </w:r>
    </w:p>
    <w:p w:rsidRPr="0012596B" w:rsidR="00720FF6" w:rsidP="00720FF6" w:rsidRDefault="00720FF6" w14:paraId="60AD8614" w14:textId="734F9F95">
      <w:pPr>
        <w:spacing w:after="240" w:line="240" w:lineRule="auto"/>
        <w:rPr>
          <w:rFonts w:ascii="Times New Roman" w:hAnsi="Times New Roman"/>
        </w:rPr>
      </w:pPr>
      <w:r w:rsidRPr="0012596B">
        <w:rPr>
          <w:rFonts w:ascii="Times New Roman" w:hAnsi="Times New Roman"/>
        </w:rPr>
        <w:t xml:space="preserve">På 90-talet hade Sverige en acceptabel ubåtsjaktförmåga med bland annat 10 </w:t>
      </w:r>
      <w:proofErr w:type="spellStart"/>
      <w:r w:rsidRPr="0012596B">
        <w:rPr>
          <w:rFonts w:ascii="Times New Roman" w:hAnsi="Times New Roman"/>
        </w:rPr>
        <w:t>st</w:t>
      </w:r>
      <w:proofErr w:type="spellEnd"/>
      <w:r w:rsidRPr="0012596B">
        <w:rPr>
          <w:rFonts w:ascii="Times New Roman" w:hAnsi="Times New Roman"/>
        </w:rPr>
        <w:t xml:space="preserve"> helikopter 4 med sensorer och 12 ubåtar. Socialdem</w:t>
      </w:r>
      <w:r w:rsidR="00D17B55">
        <w:rPr>
          <w:rFonts w:ascii="Times New Roman" w:hAnsi="Times New Roman"/>
        </w:rPr>
        <w:t>okratiska regeringar med Thage G</w:t>
      </w:r>
      <w:r w:rsidRPr="0012596B">
        <w:rPr>
          <w:rFonts w:ascii="Times New Roman" w:hAnsi="Times New Roman"/>
        </w:rPr>
        <w:t xml:space="preserve"> Peterson i spetsen började då att avveckla försvaret. Reinfeldts regeringar tog vid och minskade ytterligare försvarets medel. Man flyttade ubåtsflottiljen från Berga till Karlskrona och tappade därvid en stor del kompetent personal.</w:t>
      </w:r>
    </w:p>
    <w:p w:rsidRPr="0012596B" w:rsidR="00720FF6" w:rsidP="00720FF6" w:rsidRDefault="00720FF6" w14:paraId="60AD8615" w14:textId="77777777">
      <w:pPr>
        <w:spacing w:after="240" w:line="240" w:lineRule="auto"/>
        <w:rPr>
          <w:rFonts w:ascii="Times New Roman" w:hAnsi="Times New Roman"/>
        </w:rPr>
      </w:pPr>
      <w:r w:rsidRPr="0012596B">
        <w:rPr>
          <w:rFonts w:ascii="Times New Roman" w:hAnsi="Times New Roman"/>
        </w:rPr>
        <w:t>De tystgående svenska ubåtarna är överlägsna vid spaning och kan i hög grad kontrollera utloppen från Stockholm. Men om de befinner sig en dag eller mer från Stockholm i ytlägesfart tar det lång tid att få dem till Stockholm under vattnet.</w:t>
      </w:r>
    </w:p>
    <w:p w:rsidRPr="0012596B" w:rsidR="00720FF6" w:rsidP="00720FF6" w:rsidRDefault="00720FF6" w14:paraId="60AD8616" w14:textId="260943C0">
      <w:pPr>
        <w:spacing w:after="240" w:line="240" w:lineRule="auto"/>
        <w:rPr>
          <w:rFonts w:ascii="Times New Roman" w:hAnsi="Times New Roman"/>
        </w:rPr>
      </w:pPr>
      <w:r w:rsidRPr="0012596B">
        <w:rPr>
          <w:rFonts w:ascii="Times New Roman" w:hAnsi="Times New Roman"/>
        </w:rPr>
        <w:lastRenderedPageBreak/>
        <w:t xml:space="preserve">Den avgående regeringen har inte låtit </w:t>
      </w:r>
      <w:r w:rsidR="00D17B55">
        <w:rPr>
          <w:rFonts w:ascii="Times New Roman" w:hAnsi="Times New Roman"/>
        </w:rPr>
        <w:t>uppgradera torped 45 trots att F</w:t>
      </w:r>
      <w:r w:rsidRPr="0012596B">
        <w:rPr>
          <w:rFonts w:ascii="Times New Roman" w:hAnsi="Times New Roman"/>
        </w:rPr>
        <w:t>örsvarsmakten ansett det prioriterat. Torped 45 är särskilt anpassad för grunda vatten.</w:t>
      </w:r>
    </w:p>
    <w:p w:rsidRPr="0012596B" w:rsidR="00720FF6" w:rsidP="00720FF6" w:rsidRDefault="00720FF6" w14:paraId="60AD8617" w14:textId="1B3E33C5">
      <w:pPr>
        <w:spacing w:after="240" w:line="240" w:lineRule="auto"/>
        <w:rPr>
          <w:rFonts w:ascii="Times New Roman" w:hAnsi="Times New Roman"/>
        </w:rPr>
      </w:pPr>
      <w:r w:rsidRPr="0012596B">
        <w:rPr>
          <w:rFonts w:ascii="Times New Roman" w:hAnsi="Times New Roman"/>
        </w:rPr>
        <w:t>Förutom att vi nu får vänta på helikopter 14 och sensorer till den så ska också personal utbildas för ubåtsjakt</w:t>
      </w:r>
      <w:r w:rsidR="00D17B55">
        <w:rPr>
          <w:rFonts w:ascii="Times New Roman" w:hAnsi="Times New Roman"/>
        </w:rPr>
        <w:t>,</w:t>
      </w:r>
      <w:r w:rsidRPr="0012596B">
        <w:rPr>
          <w:rFonts w:ascii="Times New Roman" w:hAnsi="Times New Roman"/>
        </w:rPr>
        <w:t xml:space="preserve"> vilket är mycket tidskrävande </w:t>
      </w:r>
      <w:proofErr w:type="gramStart"/>
      <w:r w:rsidR="00D17B55">
        <w:rPr>
          <w:rFonts w:ascii="Times New Roman" w:hAnsi="Times New Roman"/>
        </w:rPr>
        <w:t>–det</w:t>
      </w:r>
      <w:proofErr w:type="gramEnd"/>
      <w:r w:rsidR="00D17B55">
        <w:rPr>
          <w:rFonts w:ascii="Times New Roman" w:hAnsi="Times New Roman"/>
        </w:rPr>
        <w:t xml:space="preserve"> är i princip en åretrunt</w:t>
      </w:r>
      <w:r w:rsidRPr="0012596B">
        <w:rPr>
          <w:rFonts w:ascii="Times New Roman" w:hAnsi="Times New Roman"/>
        </w:rPr>
        <w:t>utbildning.</w:t>
      </w:r>
    </w:p>
    <w:p w:rsidRPr="0012596B" w:rsidR="00720FF6" w:rsidP="00720FF6" w:rsidRDefault="00720FF6" w14:paraId="60AD8618" w14:textId="77777777">
      <w:pPr>
        <w:spacing w:after="240" w:line="240" w:lineRule="auto"/>
        <w:rPr>
          <w:rFonts w:ascii="Times New Roman" w:hAnsi="Times New Roman"/>
          <w:b/>
        </w:rPr>
      </w:pPr>
      <w:r w:rsidRPr="0012596B">
        <w:rPr>
          <w:rFonts w:ascii="Times New Roman" w:hAnsi="Times New Roman"/>
          <w:b/>
        </w:rPr>
        <w:t>10.10 Marintaktisk ledning</w:t>
      </w:r>
    </w:p>
    <w:p w:rsidRPr="0012596B" w:rsidR="00720FF6" w:rsidP="00720FF6" w:rsidRDefault="00720FF6" w14:paraId="60AD8619" w14:textId="77777777">
      <w:pPr>
        <w:spacing w:after="240" w:line="240" w:lineRule="auto"/>
        <w:rPr>
          <w:rFonts w:ascii="Times New Roman" w:hAnsi="Times New Roman"/>
        </w:rPr>
      </w:pPr>
      <w:r w:rsidRPr="0012596B">
        <w:rPr>
          <w:rFonts w:ascii="Times New Roman" w:hAnsi="Times New Roman"/>
        </w:rPr>
        <w:t xml:space="preserve">Den marintaktiska ledningen bör ske från tre staber. Marinen har idag få tross- och ledningsfartyg. Varje marinbas bör på sikt erhålla 2 </w:t>
      </w:r>
      <w:proofErr w:type="spellStart"/>
      <w:r w:rsidRPr="0012596B">
        <w:rPr>
          <w:rFonts w:ascii="Times New Roman" w:hAnsi="Times New Roman"/>
        </w:rPr>
        <w:t>st</w:t>
      </w:r>
      <w:proofErr w:type="spellEnd"/>
      <w:r w:rsidRPr="0012596B">
        <w:rPr>
          <w:rFonts w:ascii="Times New Roman" w:hAnsi="Times New Roman"/>
        </w:rPr>
        <w:t xml:space="preserve"> stödfartyg för tross och ledning. </w:t>
      </w:r>
    </w:p>
    <w:p w:rsidRPr="0012596B" w:rsidR="00720FF6" w:rsidP="00720FF6" w:rsidRDefault="00720FF6" w14:paraId="60AD861A" w14:textId="77777777">
      <w:pPr>
        <w:spacing w:after="240" w:line="240" w:lineRule="auto"/>
        <w:rPr>
          <w:rFonts w:ascii="Times New Roman" w:hAnsi="Times New Roman"/>
          <w:b/>
        </w:rPr>
      </w:pPr>
      <w:r w:rsidRPr="0012596B">
        <w:rPr>
          <w:rFonts w:ascii="Times New Roman" w:hAnsi="Times New Roman"/>
          <w:b/>
        </w:rPr>
        <w:t>10.11 Marinens materielsystem fyra år</w:t>
      </w:r>
    </w:p>
    <w:p w:rsidRPr="0012596B" w:rsidR="00720FF6" w:rsidP="00720FF6" w:rsidRDefault="00720FF6" w14:paraId="60AD861B" w14:textId="492EFED5">
      <w:pPr>
        <w:shd w:val="clear" w:color="000000" w:fill="auto"/>
        <w:spacing w:after="240" w:line="240" w:lineRule="auto"/>
        <w:rPr>
          <w:rFonts w:ascii="Times New Roman" w:hAnsi="Times New Roman"/>
        </w:rPr>
      </w:pPr>
      <w:r w:rsidRPr="0012596B">
        <w:rPr>
          <w:rFonts w:ascii="Times New Roman" w:hAnsi="Times New Roman"/>
        </w:rPr>
        <w:t>Investeringsplanen som ska materielförsörja IO 14 till 2024 har ett underskott om 50 Gkr. SD täcker detta underskott genom att lägga till 5 Gkr/år till försvarets materiel från och med år 2017 til</w:t>
      </w:r>
      <w:r w:rsidR="00D17B55">
        <w:rPr>
          <w:rFonts w:ascii="Times New Roman" w:hAnsi="Times New Roman"/>
        </w:rPr>
        <w:t>l 2026. Det innebär att med SD:</w:t>
      </w:r>
      <w:r w:rsidRPr="0012596B">
        <w:rPr>
          <w:rFonts w:ascii="Times New Roman" w:hAnsi="Times New Roman"/>
        </w:rPr>
        <w:t>s budget så kommer allt redan planerat materiel att kunna införskaffas i tid. För marinens del innebär det ett t</w:t>
      </w:r>
      <w:r w:rsidR="00D17B55">
        <w:rPr>
          <w:rFonts w:ascii="Times New Roman" w:hAnsi="Times New Roman"/>
        </w:rPr>
        <w:t>illskott på 1,6 Gkr/år. År 2017–</w:t>
      </w:r>
      <w:r w:rsidRPr="0012596B">
        <w:rPr>
          <w:rFonts w:ascii="Times New Roman" w:hAnsi="Times New Roman"/>
        </w:rPr>
        <w:t>2018 är betalningen till ”IO14-hålet” något lägre, vilket kompenseras genom en högre betalning år 2020.</w:t>
      </w:r>
    </w:p>
    <w:p w:rsidRPr="0012596B" w:rsidR="00720FF6" w:rsidP="00720FF6" w:rsidRDefault="00720FF6" w14:paraId="60AD861C" w14:textId="29E88281">
      <w:pPr>
        <w:numPr>
          <w:ilvl w:val="0"/>
          <w:numId w:val="20"/>
        </w:numPr>
        <w:shd w:val="clear" w:color="000000" w:fill="auto"/>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rPr>
      </w:pPr>
      <w:r w:rsidRPr="0012596B">
        <w:rPr>
          <w:rFonts w:ascii="Times New Roman" w:hAnsi="Times New Roman"/>
        </w:rPr>
        <w:t>Budgeterar SD för att täcka underskottet i materiel till IO14 (IO14-hålet).</w:t>
      </w:r>
      <w:r w:rsidRPr="0012596B">
        <w:rPr>
          <w:rFonts w:ascii="Times New Roman" w:hAnsi="Times New Roman"/>
        </w:rPr>
        <w:br/>
        <w:t>Kostnad: 50 Gkr.</w:t>
      </w:r>
      <w:r w:rsidRPr="0012596B">
        <w:rPr>
          <w:rFonts w:ascii="Times New Roman" w:hAnsi="Times New Roman"/>
        </w:rPr>
        <w:br/>
        <w:t>Beta</w:t>
      </w:r>
      <w:r w:rsidR="00D17B55">
        <w:rPr>
          <w:rFonts w:ascii="Times New Roman" w:hAnsi="Times New Roman"/>
        </w:rPr>
        <w:t>las varje år: 5 Gkr per år 2017–</w:t>
      </w:r>
      <w:r w:rsidRPr="0012596B">
        <w:rPr>
          <w:rFonts w:ascii="Times New Roman" w:hAnsi="Times New Roman"/>
        </w:rPr>
        <w:t>2026.</w:t>
      </w:r>
    </w:p>
    <w:p w:rsidRPr="0012596B" w:rsidR="00720FF6" w:rsidP="00720FF6" w:rsidRDefault="00720FF6" w14:paraId="60AD861D" w14:textId="77777777">
      <w:pPr>
        <w:spacing w:after="240" w:line="240" w:lineRule="auto"/>
        <w:rPr>
          <w:rFonts w:ascii="Times New Roman" w:hAnsi="Times New Roman"/>
          <w:b/>
        </w:rPr>
      </w:pPr>
      <w:r w:rsidRPr="0012596B">
        <w:rPr>
          <w:rFonts w:ascii="Times New Roman" w:hAnsi="Times New Roman"/>
          <w:b/>
        </w:rPr>
        <w:t>10.12 Marinens materielsystem tio år</w:t>
      </w:r>
    </w:p>
    <w:p w:rsidRPr="0012596B" w:rsidR="00720FF6" w:rsidP="00720FF6" w:rsidRDefault="00720FF6" w14:paraId="60AD861E" w14:textId="77777777">
      <w:pPr>
        <w:shd w:val="clear" w:color="000000" w:fill="auto"/>
        <w:spacing w:after="240" w:line="240" w:lineRule="auto"/>
        <w:rPr>
          <w:rFonts w:ascii="Times New Roman" w:hAnsi="Times New Roman"/>
        </w:rPr>
      </w:pPr>
      <w:r w:rsidRPr="0012596B">
        <w:rPr>
          <w:rFonts w:ascii="Times New Roman" w:hAnsi="Times New Roman"/>
        </w:rPr>
        <w:t>Försvarsmaktens investeringsplan är tioårig. Mer materiel än det redan planerade måste tillföras för ett stärkt försvar.</w:t>
      </w:r>
    </w:p>
    <w:p w:rsidRPr="0012596B" w:rsidR="00720FF6" w:rsidP="00720FF6" w:rsidRDefault="00720FF6" w14:paraId="60AD861F" w14:textId="77777777">
      <w:pPr>
        <w:shd w:val="clear" w:color="000000" w:fill="auto"/>
        <w:spacing w:after="240" w:line="240" w:lineRule="auto"/>
        <w:rPr>
          <w:rFonts w:ascii="Times New Roman" w:hAnsi="Times New Roman"/>
        </w:rPr>
      </w:pPr>
      <w:r w:rsidRPr="0012596B">
        <w:rPr>
          <w:rFonts w:ascii="Times New Roman" w:hAnsi="Times New Roman"/>
        </w:rPr>
        <w:t>Under tioårsperioden:</w:t>
      </w:r>
    </w:p>
    <w:p w:rsidRPr="0012596B" w:rsidR="00720FF6" w:rsidP="00720FF6" w:rsidRDefault="00720FF6" w14:paraId="60AD8620" w14:textId="2CEB751B">
      <w:pPr>
        <w:numPr>
          <w:ilvl w:val="0"/>
          <w:numId w:val="19"/>
        </w:numPr>
        <w:shd w:val="clear" w:color="000000" w:fill="auto"/>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rPr>
      </w:pPr>
      <w:r w:rsidRPr="0012596B">
        <w:rPr>
          <w:rFonts w:ascii="Times New Roman" w:hAnsi="Times New Roman"/>
        </w:rPr>
        <w:t xml:space="preserve">budgeterar SD för en seriebeställning av </w:t>
      </w:r>
      <w:smartTag w:uri="urn:schemas-microsoft-com:office:smarttags" w:element="metricconverter">
        <w:smartTagPr>
          <w:attr w:name="ProductID" w:val="5 st"/>
        </w:smartTagPr>
        <w:r w:rsidRPr="0012596B">
          <w:rPr>
            <w:rFonts w:ascii="Times New Roman" w:hAnsi="Times New Roman"/>
          </w:rPr>
          <w:t xml:space="preserve">5 </w:t>
        </w:r>
        <w:proofErr w:type="spellStart"/>
        <w:r w:rsidRPr="0012596B">
          <w:rPr>
            <w:rFonts w:ascii="Times New Roman" w:hAnsi="Times New Roman"/>
          </w:rPr>
          <w:t>st</w:t>
        </w:r>
      </w:smartTag>
      <w:proofErr w:type="spellEnd"/>
      <w:r w:rsidRPr="0012596B">
        <w:rPr>
          <w:rFonts w:ascii="Times New Roman" w:hAnsi="Times New Roman"/>
        </w:rPr>
        <w:t xml:space="preserve"> nya U-båtar i klass A26.</w:t>
      </w:r>
      <w:r w:rsidRPr="0012596B">
        <w:rPr>
          <w:rFonts w:ascii="Times New Roman" w:hAnsi="Times New Roman"/>
        </w:rPr>
        <w:br/>
        <w:t>Kostnad: 25 Gkr i inköp.</w:t>
      </w:r>
      <w:r w:rsidRPr="0012596B">
        <w:rPr>
          <w:rFonts w:ascii="Times New Roman" w:hAnsi="Times New Roman"/>
        </w:rPr>
        <w:br/>
        <w:t>Köps i d</w:t>
      </w:r>
      <w:r w:rsidR="00D17B55">
        <w:rPr>
          <w:rFonts w:ascii="Times New Roman" w:hAnsi="Times New Roman"/>
        </w:rPr>
        <w:t>elserier: 2 500 Mkr per år 2019–</w:t>
      </w:r>
      <w:r w:rsidRPr="0012596B">
        <w:rPr>
          <w:rFonts w:ascii="Times New Roman" w:hAnsi="Times New Roman"/>
        </w:rPr>
        <w:t>2029.</w:t>
      </w:r>
    </w:p>
    <w:p w:rsidRPr="0012596B" w:rsidR="00720FF6" w:rsidP="00720FF6" w:rsidRDefault="00720FF6" w14:paraId="60AD8621" w14:textId="2CF774F4">
      <w:pPr>
        <w:numPr>
          <w:ilvl w:val="0"/>
          <w:numId w:val="19"/>
        </w:numPr>
        <w:shd w:val="clear" w:color="000000" w:fill="auto"/>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rPr>
      </w:pPr>
      <w:r w:rsidRPr="0012596B">
        <w:rPr>
          <w:rFonts w:ascii="Times New Roman" w:hAnsi="Times New Roman"/>
        </w:rPr>
        <w:t xml:space="preserve">Budgeterar SD för seriebeställning av 5 </w:t>
      </w:r>
      <w:proofErr w:type="spellStart"/>
      <w:r w:rsidRPr="0012596B">
        <w:rPr>
          <w:rFonts w:ascii="Times New Roman" w:hAnsi="Times New Roman"/>
        </w:rPr>
        <w:t>st</w:t>
      </w:r>
      <w:proofErr w:type="spellEnd"/>
      <w:r w:rsidRPr="0012596B">
        <w:rPr>
          <w:rFonts w:ascii="Times New Roman" w:hAnsi="Times New Roman"/>
        </w:rPr>
        <w:t xml:space="preserve"> nya Visbykorvetter. Kostnad:</w:t>
      </w:r>
      <w:r w:rsidRPr="0012596B">
        <w:rPr>
          <w:rFonts w:ascii="Times New Roman" w:hAnsi="Times New Roman"/>
        </w:rPr>
        <w:br/>
        <w:t>25 Gkr i inköp.</w:t>
      </w:r>
      <w:r w:rsidRPr="0012596B">
        <w:rPr>
          <w:rFonts w:ascii="Times New Roman" w:hAnsi="Times New Roman"/>
        </w:rPr>
        <w:br/>
        <w:t>Köps i d</w:t>
      </w:r>
      <w:r w:rsidR="00D17B55">
        <w:rPr>
          <w:rFonts w:ascii="Times New Roman" w:hAnsi="Times New Roman"/>
        </w:rPr>
        <w:t>elserier: 2 500 Mkr per år 2019–</w:t>
      </w:r>
      <w:r w:rsidRPr="0012596B">
        <w:rPr>
          <w:rFonts w:ascii="Times New Roman" w:hAnsi="Times New Roman"/>
        </w:rPr>
        <w:t>2029.</w:t>
      </w:r>
    </w:p>
    <w:p w:rsidRPr="0012596B" w:rsidR="00720FF6" w:rsidP="00720FF6" w:rsidRDefault="00720FF6" w14:paraId="60AD8622" w14:textId="0470D7F3">
      <w:pPr>
        <w:numPr>
          <w:ilvl w:val="0"/>
          <w:numId w:val="19"/>
        </w:numPr>
        <w:shd w:val="clear" w:color="000000" w:fill="auto"/>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rPr>
      </w:pPr>
      <w:r w:rsidRPr="0012596B">
        <w:rPr>
          <w:rFonts w:ascii="Times New Roman" w:hAnsi="Times New Roman"/>
        </w:rPr>
        <w:t xml:space="preserve">Budgeterar SD för seriebeställning av 6 </w:t>
      </w:r>
      <w:proofErr w:type="spellStart"/>
      <w:r w:rsidRPr="0012596B">
        <w:rPr>
          <w:rFonts w:ascii="Times New Roman" w:hAnsi="Times New Roman"/>
        </w:rPr>
        <w:t>st</w:t>
      </w:r>
      <w:proofErr w:type="spellEnd"/>
      <w:r w:rsidRPr="0012596B">
        <w:rPr>
          <w:rFonts w:ascii="Times New Roman" w:hAnsi="Times New Roman"/>
        </w:rPr>
        <w:t xml:space="preserve"> nya Fregatter av Nansen typ. Kostnad:</w:t>
      </w:r>
      <w:r w:rsidRPr="0012596B">
        <w:rPr>
          <w:rFonts w:ascii="Times New Roman" w:hAnsi="Times New Roman"/>
        </w:rPr>
        <w:br/>
        <w:t>30 Gkr i inköp. + 1000 Mkr/år i drift (RUT)</w:t>
      </w:r>
      <w:r w:rsidRPr="0012596B">
        <w:rPr>
          <w:rFonts w:ascii="Times New Roman" w:hAnsi="Times New Roman"/>
        </w:rPr>
        <w:br/>
        <w:t>Köps</w:t>
      </w:r>
      <w:r w:rsidR="00D17B55">
        <w:rPr>
          <w:rFonts w:ascii="Times New Roman" w:hAnsi="Times New Roman"/>
        </w:rPr>
        <w:t xml:space="preserve"> i delserier: 3 Gkr per år 2023–</w:t>
      </w:r>
      <w:r w:rsidRPr="0012596B">
        <w:rPr>
          <w:rFonts w:ascii="Times New Roman" w:hAnsi="Times New Roman"/>
        </w:rPr>
        <w:t>2032.</w:t>
      </w:r>
    </w:p>
    <w:p w:rsidRPr="0012596B" w:rsidR="00720FF6" w:rsidP="00720FF6" w:rsidRDefault="00720FF6" w14:paraId="60AD8623" w14:textId="4DA60FD9">
      <w:pPr>
        <w:numPr>
          <w:ilvl w:val="0"/>
          <w:numId w:val="19"/>
        </w:numPr>
        <w:shd w:val="clear" w:color="000000" w:fill="auto"/>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rPr>
      </w:pPr>
      <w:r w:rsidRPr="0012596B">
        <w:rPr>
          <w:rFonts w:ascii="Times New Roman" w:hAnsi="Times New Roman"/>
        </w:rPr>
        <w:t>Budgeterar SD för att köpa mer drivmedel, ammunition och robotar till marinen</w:t>
      </w:r>
      <w:r w:rsidRPr="0012596B">
        <w:rPr>
          <w:rFonts w:ascii="Times New Roman" w:hAnsi="Times New Roman"/>
        </w:rPr>
        <w:br/>
        <w:t>Kostnad: 25 Gkr sammantaget p</w:t>
      </w:r>
      <w:r w:rsidR="00D17B55">
        <w:rPr>
          <w:rFonts w:ascii="Times New Roman" w:hAnsi="Times New Roman"/>
        </w:rPr>
        <w:t>erioden 2020–</w:t>
      </w:r>
      <w:r w:rsidRPr="0012596B">
        <w:rPr>
          <w:rFonts w:ascii="Times New Roman" w:hAnsi="Times New Roman"/>
        </w:rPr>
        <w:t>2024.</w:t>
      </w:r>
    </w:p>
    <w:p w:rsidRPr="0012596B" w:rsidR="00720FF6" w:rsidP="00720FF6" w:rsidRDefault="00720FF6" w14:paraId="60AD8624" w14:textId="77777777">
      <w:pPr>
        <w:spacing w:after="240" w:line="240" w:lineRule="auto"/>
        <w:rPr>
          <w:rFonts w:ascii="Times New Roman" w:hAnsi="Times New Roman"/>
          <w:b/>
        </w:rPr>
      </w:pPr>
      <w:r w:rsidRPr="0012596B">
        <w:rPr>
          <w:rFonts w:ascii="Times New Roman" w:hAnsi="Times New Roman"/>
          <w:b/>
        </w:rPr>
        <w:t>11. Flygvapnet</w:t>
      </w:r>
    </w:p>
    <w:p w:rsidRPr="0012596B" w:rsidR="00720FF6" w:rsidP="00720FF6" w:rsidRDefault="00720FF6" w14:paraId="60AD8625" w14:textId="7B4EFF85">
      <w:pPr>
        <w:spacing w:after="240" w:line="240" w:lineRule="auto"/>
        <w:rPr>
          <w:rFonts w:ascii="Times New Roman" w:hAnsi="Times New Roman" w:eastAsia="Times New Roman"/>
          <w:lang w:eastAsia="sv-SE"/>
        </w:rPr>
      </w:pPr>
      <w:r w:rsidRPr="0012596B">
        <w:rPr>
          <w:rFonts w:ascii="Times New Roman" w:hAnsi="Times New Roman" w:eastAsia="Times New Roman"/>
          <w:lang w:eastAsia="sv-SE"/>
        </w:rPr>
        <w:t>Flygvapnet har de senaste decennierna tvingats till en omfattande omorganisation med kraftiga nerdragningar som följd. Försvarsgrenen har tack vare detta problem med såväl materiel- som personalförsörjning</w:t>
      </w:r>
      <w:r w:rsidR="00D17B55">
        <w:rPr>
          <w:rFonts w:ascii="Times New Roman" w:hAnsi="Times New Roman" w:eastAsia="Times New Roman"/>
          <w:lang w:eastAsia="sv-SE"/>
        </w:rPr>
        <w:t>,</w:t>
      </w:r>
      <w:r w:rsidRPr="0012596B">
        <w:rPr>
          <w:rFonts w:ascii="Times New Roman" w:hAnsi="Times New Roman" w:eastAsia="Times New Roman"/>
          <w:lang w:eastAsia="sv-SE"/>
        </w:rPr>
        <w:t xml:space="preserve"> och om inte åtgärder vidtas blir situationen ohållbar i en snar framtid. Flygvapnet består idag personellt av såväl anställda som kontrakterade. Den viktiga resurs som värnpliktsystemet innebar är däremot avvecklad. Flygvapnets verksamhet är resurskrävande och präglas av ett allt för stort fokus på </w:t>
      </w:r>
      <w:r w:rsidRPr="0012596B">
        <w:rPr>
          <w:rFonts w:ascii="Times New Roman" w:hAnsi="Times New Roman" w:eastAsia="Times New Roman"/>
          <w:lang w:eastAsia="sv-SE"/>
        </w:rPr>
        <w:lastRenderedPageBreak/>
        <w:t xml:space="preserve">internationellt åtaganden. Försvaret av Sverige i händelse av en framtida ofred har nedprioriterats. </w:t>
      </w:r>
    </w:p>
    <w:p w:rsidRPr="0012596B" w:rsidR="00720FF6" w:rsidP="00720FF6" w:rsidRDefault="00720FF6" w14:paraId="60AD8626" w14:textId="3C27BEE9">
      <w:pPr>
        <w:spacing w:after="240" w:line="240" w:lineRule="auto"/>
        <w:rPr>
          <w:rFonts w:ascii="Times New Roman" w:hAnsi="Times New Roman" w:eastAsia="Times New Roman"/>
          <w:lang w:eastAsia="sv-SE"/>
        </w:rPr>
      </w:pPr>
      <w:r w:rsidRPr="0012596B">
        <w:rPr>
          <w:rFonts w:ascii="Times New Roman" w:hAnsi="Times New Roman" w:eastAsia="Times New Roman"/>
          <w:lang w:eastAsia="sv-SE"/>
        </w:rPr>
        <w:t>För att utveckla och vidmakthålla Sveriges förmåga till ett trovärdigt försvar är det Sverigedemokraternas uppfattning att det behövs fler stridsflygdivisioner och att utbildningsdivisionerna vid F7 Såtenäs krigsplaceras. Fem flygflottiljer med vardera två divisioner kräver 200 stridsflygplan. Gripbara reservdelar och tillräcklig serviceapparat ska garantera att minst tre grupper, 12 plan, ständigt är operativa per division. Anskaffning av JAS 39 Gripen E/F skall ske oavsett om Sverige är enda köpare. En tvåsitsversion av denna bör också anskaffas dels för att underlätta i vår egen flygutbildning dels för att underlätta en export</w:t>
      </w:r>
      <w:r w:rsidR="00D17B55">
        <w:rPr>
          <w:rFonts w:ascii="Times New Roman" w:hAnsi="Times New Roman" w:eastAsia="Times New Roman"/>
          <w:lang w:eastAsia="sv-SE"/>
        </w:rPr>
        <w:t xml:space="preserve"> av Gripen</w:t>
      </w:r>
      <w:r w:rsidRPr="0012596B">
        <w:rPr>
          <w:rFonts w:ascii="Times New Roman" w:hAnsi="Times New Roman" w:eastAsia="Times New Roman"/>
          <w:lang w:eastAsia="sv-SE"/>
        </w:rPr>
        <w:t>systemet. Gripen E bör byggas från början och ej på C/D-skrov. Därigenom kommer det finnas kvar C/D-plan.</w:t>
      </w:r>
    </w:p>
    <w:p w:rsidRPr="0012596B" w:rsidR="00720FF6" w:rsidP="00720FF6" w:rsidRDefault="00720FF6" w14:paraId="60AD8627" w14:textId="77777777">
      <w:pPr>
        <w:pStyle w:val="Normaltindrag"/>
        <w:shd w:val="clear" w:color="000000" w:fill="auto"/>
        <w:spacing w:after="240" w:line="240" w:lineRule="auto"/>
        <w:ind w:firstLine="0"/>
        <w:jc w:val="left"/>
        <w:rPr>
          <w:sz w:val="24"/>
          <w:szCs w:val="24"/>
        </w:rPr>
      </w:pPr>
      <w:r w:rsidRPr="0012596B">
        <w:rPr>
          <w:sz w:val="24"/>
          <w:szCs w:val="24"/>
        </w:rPr>
        <w:t>Gripen bör beställas i en tvåsitsig version F, för att därigenom ytterligare öka exportmöjligheterna.</w:t>
      </w:r>
    </w:p>
    <w:p w:rsidRPr="0012596B" w:rsidR="00720FF6" w:rsidP="00720FF6" w:rsidRDefault="00720FF6" w14:paraId="60AD8628" w14:textId="77777777">
      <w:pPr>
        <w:spacing w:after="240" w:line="240" w:lineRule="auto"/>
        <w:rPr>
          <w:rFonts w:ascii="Times New Roman" w:hAnsi="Times New Roman" w:eastAsia="Times New Roman"/>
          <w:lang w:eastAsia="sv-SE"/>
        </w:rPr>
      </w:pPr>
      <w:r w:rsidRPr="0012596B">
        <w:rPr>
          <w:rFonts w:ascii="Times New Roman" w:hAnsi="Times New Roman" w:eastAsia="Times New Roman"/>
          <w:lang w:eastAsia="sv-SE"/>
        </w:rPr>
        <w:t>Sverige behöver alltså i första hand 160 Gripen E/F + Gripen C/D och för åtta divisioner och i andra hand 200 plan för tio divisioner.</w:t>
      </w:r>
    </w:p>
    <w:p w:rsidRPr="0012596B" w:rsidR="00720FF6" w:rsidP="00720FF6" w:rsidRDefault="00720FF6" w14:paraId="60AD8629" w14:textId="6703291B">
      <w:pPr>
        <w:pStyle w:val="Normaltindrag"/>
        <w:shd w:val="clear" w:color="000000" w:fill="auto"/>
        <w:spacing w:after="240" w:line="240" w:lineRule="auto"/>
        <w:ind w:firstLine="0"/>
        <w:jc w:val="left"/>
        <w:rPr>
          <w:sz w:val="24"/>
          <w:szCs w:val="24"/>
        </w:rPr>
      </w:pPr>
      <w:r w:rsidRPr="0012596B">
        <w:rPr>
          <w:sz w:val="24"/>
          <w:szCs w:val="24"/>
        </w:rPr>
        <w:t>Luftförsvaret hade från början ett eget svenskt dataprotokoll för kommunikation, TARAS. Idag har de svenska Gripenplanen NATO:s Länk 16, vilket sätter oss i beroende av USA och deras krypton, vi får inte tillverka egna. Detta beror på svenskt passivitet. Vi borde istället återintegrera TARAS för att realisera ett eget Länk 16-liknande nät precis som Frankrike utvecklar sitt LX. Vi kan då välja momentant att kommu</w:t>
      </w:r>
      <w:r w:rsidR="00D17B55">
        <w:rPr>
          <w:sz w:val="24"/>
          <w:szCs w:val="24"/>
        </w:rPr>
        <w:t>nicera nationellt eller med Nato</w:t>
      </w:r>
      <w:r w:rsidRPr="0012596B">
        <w:rPr>
          <w:sz w:val="24"/>
          <w:szCs w:val="24"/>
        </w:rPr>
        <w:t xml:space="preserve">. </w:t>
      </w:r>
    </w:p>
    <w:p w:rsidRPr="0012596B" w:rsidR="00720FF6" w:rsidP="00720FF6" w:rsidRDefault="00720FF6" w14:paraId="60AD862A" w14:textId="77777777">
      <w:pPr>
        <w:spacing w:after="240" w:line="240" w:lineRule="auto"/>
        <w:rPr>
          <w:rFonts w:ascii="Times New Roman" w:hAnsi="Times New Roman"/>
          <w:b/>
        </w:rPr>
      </w:pPr>
      <w:r w:rsidRPr="0012596B">
        <w:rPr>
          <w:rFonts w:ascii="Times New Roman" w:hAnsi="Times New Roman"/>
          <w:b/>
        </w:rPr>
        <w:t>11.1 Flygvapnets strategiska uppgifter</w:t>
      </w:r>
    </w:p>
    <w:p w:rsidRPr="0012596B" w:rsidR="00720FF6" w:rsidP="00720FF6" w:rsidRDefault="00720FF6" w14:paraId="60AD862B" w14:textId="41D01F6A">
      <w:pPr>
        <w:pStyle w:val="Normaltindrag"/>
        <w:shd w:val="clear" w:color="000000" w:fill="auto"/>
        <w:spacing w:after="240" w:line="240" w:lineRule="auto"/>
        <w:ind w:firstLine="0"/>
        <w:jc w:val="left"/>
        <w:rPr>
          <w:sz w:val="24"/>
          <w:szCs w:val="24"/>
        </w:rPr>
      </w:pPr>
      <w:r w:rsidRPr="0012596B">
        <w:rPr>
          <w:sz w:val="24"/>
          <w:szCs w:val="24"/>
        </w:rPr>
        <w:t>Upprätthålla luftherravälde för att kunna skyd</w:t>
      </w:r>
      <w:r w:rsidR="00D17B55">
        <w:rPr>
          <w:sz w:val="24"/>
          <w:szCs w:val="24"/>
        </w:rPr>
        <w:t xml:space="preserve">da svenska operationer med mark- och </w:t>
      </w:r>
      <w:r w:rsidRPr="0012596B">
        <w:rPr>
          <w:sz w:val="24"/>
          <w:szCs w:val="24"/>
        </w:rPr>
        <w:t>marinstridskrafter och verka offensivt mot motståndares kritiska sårbarheter i syfte att bryta dennes förmåga till offensiva operationer mot Sverige.</w:t>
      </w:r>
    </w:p>
    <w:p w:rsidRPr="0012596B" w:rsidR="00720FF6" w:rsidP="00720FF6" w:rsidRDefault="00720FF6" w14:paraId="60AD862C" w14:textId="77777777">
      <w:pPr>
        <w:pStyle w:val="Normaltindrag"/>
        <w:shd w:val="clear" w:color="000000" w:fill="auto"/>
        <w:spacing w:after="240" w:line="240" w:lineRule="auto"/>
        <w:ind w:firstLine="0"/>
        <w:jc w:val="left"/>
        <w:rPr>
          <w:sz w:val="24"/>
          <w:szCs w:val="24"/>
        </w:rPr>
      </w:pPr>
      <w:r w:rsidRPr="0012596B">
        <w:rPr>
          <w:sz w:val="24"/>
          <w:szCs w:val="24"/>
        </w:rPr>
        <w:t>Kunna föra fram och avfyra kryssningsrobot i två riktningar.</w:t>
      </w:r>
    </w:p>
    <w:p w:rsidRPr="0012596B" w:rsidR="00720FF6" w:rsidP="00720FF6" w:rsidRDefault="00720FF6" w14:paraId="60AD862D" w14:textId="77777777">
      <w:pPr>
        <w:pStyle w:val="Normaltindrag"/>
        <w:shd w:val="clear" w:color="000000" w:fill="auto"/>
        <w:spacing w:after="240" w:line="240" w:lineRule="auto"/>
        <w:ind w:firstLine="0"/>
        <w:jc w:val="left"/>
        <w:rPr>
          <w:sz w:val="24"/>
          <w:szCs w:val="24"/>
        </w:rPr>
      </w:pPr>
      <w:proofErr w:type="spellStart"/>
      <w:r w:rsidRPr="0012596B">
        <w:rPr>
          <w:sz w:val="24"/>
          <w:szCs w:val="24"/>
        </w:rPr>
        <w:t>Luftförsvara</w:t>
      </w:r>
      <w:proofErr w:type="spellEnd"/>
      <w:r w:rsidRPr="0012596B">
        <w:rPr>
          <w:sz w:val="24"/>
          <w:szCs w:val="24"/>
        </w:rPr>
        <w:t xml:space="preserve"> Sverige i två riktningar.</w:t>
      </w:r>
    </w:p>
    <w:p w:rsidRPr="0012596B" w:rsidR="00720FF6" w:rsidP="00720FF6" w:rsidRDefault="00720FF6" w14:paraId="60AD862E" w14:textId="77777777">
      <w:pPr>
        <w:pStyle w:val="Normaltindrag"/>
        <w:shd w:val="clear" w:color="000000" w:fill="auto"/>
        <w:spacing w:after="240" w:line="240" w:lineRule="auto"/>
        <w:ind w:firstLine="0"/>
        <w:jc w:val="left"/>
        <w:rPr>
          <w:sz w:val="24"/>
          <w:szCs w:val="24"/>
        </w:rPr>
      </w:pPr>
      <w:r w:rsidRPr="0012596B">
        <w:rPr>
          <w:sz w:val="24"/>
          <w:szCs w:val="24"/>
        </w:rPr>
        <w:t>Kunna föra fram och avfyra sjömålsrobot i en riktning samt inneha beredskap för detta i nordlig riktning (Norska havet).</w:t>
      </w:r>
    </w:p>
    <w:p w:rsidRPr="0012596B" w:rsidR="00720FF6" w:rsidP="00720FF6" w:rsidRDefault="00720FF6" w14:paraId="60AD862F" w14:textId="77777777">
      <w:pPr>
        <w:pStyle w:val="Normaltindrag"/>
        <w:shd w:val="clear" w:color="000000" w:fill="auto"/>
        <w:spacing w:after="240" w:line="240" w:lineRule="auto"/>
        <w:ind w:firstLine="0"/>
        <w:jc w:val="left"/>
        <w:rPr>
          <w:sz w:val="24"/>
          <w:szCs w:val="24"/>
        </w:rPr>
      </w:pPr>
      <w:r w:rsidRPr="0012596B">
        <w:rPr>
          <w:sz w:val="24"/>
          <w:szCs w:val="24"/>
        </w:rPr>
        <w:t>Understödja egen stridskraft och övriga stridskrafter, samt vid behov civila samhället med flygtransporter.</w:t>
      </w:r>
    </w:p>
    <w:p w:rsidRPr="0012596B" w:rsidR="00720FF6" w:rsidP="00720FF6" w:rsidRDefault="00720FF6" w14:paraId="60AD8630" w14:textId="77777777">
      <w:pPr>
        <w:pStyle w:val="Normaltindrag"/>
        <w:shd w:val="clear" w:color="000000" w:fill="auto"/>
        <w:spacing w:after="240" w:line="240" w:lineRule="auto"/>
        <w:ind w:firstLine="0"/>
        <w:jc w:val="left"/>
        <w:rPr>
          <w:sz w:val="24"/>
          <w:szCs w:val="24"/>
        </w:rPr>
      </w:pPr>
      <w:r w:rsidRPr="0012596B">
        <w:rPr>
          <w:sz w:val="24"/>
          <w:szCs w:val="24"/>
        </w:rPr>
        <w:t>Skapa luftlägesbild över Sverige och aktuellt operationsområde.</w:t>
      </w:r>
    </w:p>
    <w:p w:rsidRPr="0012596B" w:rsidR="00720FF6" w:rsidP="00720FF6" w:rsidRDefault="00720FF6" w14:paraId="60AD8631" w14:textId="77777777">
      <w:pPr>
        <w:pStyle w:val="Normaltindrag"/>
        <w:shd w:val="clear" w:color="000000" w:fill="auto"/>
        <w:spacing w:after="240" w:line="240" w:lineRule="auto"/>
        <w:ind w:firstLine="0"/>
        <w:jc w:val="left"/>
        <w:rPr>
          <w:sz w:val="24"/>
          <w:szCs w:val="24"/>
        </w:rPr>
      </w:pPr>
      <w:r w:rsidRPr="0012596B">
        <w:rPr>
          <w:sz w:val="24"/>
          <w:szCs w:val="24"/>
        </w:rPr>
        <w:t>Genomföra incidentberedskap H24 med markbundna och flygande sensorer och jaktflyg.</w:t>
      </w:r>
    </w:p>
    <w:p w:rsidRPr="0012596B" w:rsidR="00720FF6" w:rsidP="00720FF6" w:rsidRDefault="00720FF6" w14:paraId="60AD8632" w14:textId="77777777">
      <w:pPr>
        <w:spacing w:after="240" w:line="240" w:lineRule="auto"/>
        <w:rPr>
          <w:rFonts w:ascii="Times New Roman" w:hAnsi="Times New Roman"/>
          <w:b/>
        </w:rPr>
      </w:pPr>
      <w:r w:rsidRPr="0012596B">
        <w:rPr>
          <w:rFonts w:ascii="Times New Roman" w:hAnsi="Times New Roman"/>
          <w:b/>
        </w:rPr>
        <w:t>11.2 Flygvapnets taktiska mål</w:t>
      </w:r>
    </w:p>
    <w:p w:rsidRPr="0012596B" w:rsidR="00720FF6" w:rsidP="00720FF6" w:rsidRDefault="00720FF6" w14:paraId="60AD8633" w14:textId="77777777">
      <w:pPr>
        <w:pStyle w:val="Normaltindrag"/>
        <w:shd w:val="clear" w:color="000000" w:fill="auto"/>
        <w:spacing w:after="240" w:line="240" w:lineRule="auto"/>
        <w:ind w:firstLine="0"/>
        <w:jc w:val="left"/>
        <w:rPr>
          <w:sz w:val="24"/>
          <w:szCs w:val="24"/>
        </w:rPr>
      </w:pPr>
      <w:r w:rsidRPr="0012596B">
        <w:rPr>
          <w:sz w:val="24"/>
          <w:szCs w:val="24"/>
        </w:rPr>
        <w:t xml:space="preserve">Uppträda kontinuerligt med minst två rotar i </w:t>
      </w:r>
      <w:proofErr w:type="spellStart"/>
      <w:r w:rsidRPr="0012596B">
        <w:rPr>
          <w:sz w:val="24"/>
          <w:szCs w:val="24"/>
        </w:rPr>
        <w:t>spärrbana</w:t>
      </w:r>
      <w:proofErr w:type="spellEnd"/>
      <w:r w:rsidRPr="0012596B">
        <w:rPr>
          <w:sz w:val="24"/>
          <w:szCs w:val="24"/>
        </w:rPr>
        <w:t xml:space="preserve"> över Östersjön.</w:t>
      </w:r>
    </w:p>
    <w:p w:rsidRPr="0012596B" w:rsidR="00720FF6" w:rsidP="00720FF6" w:rsidRDefault="00720FF6" w14:paraId="60AD8634" w14:textId="77777777">
      <w:pPr>
        <w:pStyle w:val="Normaltindrag"/>
        <w:shd w:val="clear" w:color="000000" w:fill="auto"/>
        <w:spacing w:after="240" w:line="240" w:lineRule="auto"/>
        <w:ind w:firstLine="0"/>
        <w:jc w:val="left"/>
        <w:rPr>
          <w:sz w:val="24"/>
          <w:szCs w:val="24"/>
        </w:rPr>
      </w:pPr>
      <w:r w:rsidRPr="0012596B">
        <w:rPr>
          <w:sz w:val="24"/>
          <w:szCs w:val="24"/>
        </w:rPr>
        <w:t xml:space="preserve">Uppträda kontinuerligt med minst en rote i </w:t>
      </w:r>
      <w:proofErr w:type="spellStart"/>
      <w:r w:rsidRPr="0012596B">
        <w:rPr>
          <w:sz w:val="24"/>
          <w:szCs w:val="24"/>
        </w:rPr>
        <w:t>spärrbana</w:t>
      </w:r>
      <w:proofErr w:type="spellEnd"/>
      <w:r w:rsidRPr="0012596B">
        <w:rPr>
          <w:sz w:val="24"/>
          <w:szCs w:val="24"/>
        </w:rPr>
        <w:t xml:space="preserve"> över Västerhavet.</w:t>
      </w:r>
    </w:p>
    <w:p w:rsidRPr="0012596B" w:rsidR="00720FF6" w:rsidP="00720FF6" w:rsidRDefault="00720FF6" w14:paraId="60AD8635" w14:textId="77777777">
      <w:pPr>
        <w:pStyle w:val="Normaltindrag"/>
        <w:shd w:val="clear" w:color="000000" w:fill="auto"/>
        <w:spacing w:after="240" w:line="240" w:lineRule="auto"/>
        <w:ind w:firstLine="0"/>
        <w:jc w:val="left"/>
        <w:rPr>
          <w:sz w:val="24"/>
          <w:szCs w:val="24"/>
        </w:rPr>
      </w:pPr>
      <w:r w:rsidRPr="0012596B">
        <w:rPr>
          <w:sz w:val="24"/>
          <w:szCs w:val="24"/>
        </w:rPr>
        <w:t xml:space="preserve">Uppträda kontinuerligt med två rotar i </w:t>
      </w:r>
      <w:proofErr w:type="spellStart"/>
      <w:r w:rsidRPr="0012596B">
        <w:rPr>
          <w:sz w:val="24"/>
          <w:szCs w:val="24"/>
        </w:rPr>
        <w:t>spärrbana</w:t>
      </w:r>
      <w:proofErr w:type="spellEnd"/>
      <w:r w:rsidRPr="0012596B">
        <w:rPr>
          <w:sz w:val="24"/>
          <w:szCs w:val="24"/>
        </w:rPr>
        <w:t xml:space="preserve"> i riktning norr (Finland, norra ishavet).</w:t>
      </w:r>
    </w:p>
    <w:p w:rsidRPr="0012596B" w:rsidR="00720FF6" w:rsidP="00720FF6" w:rsidRDefault="00720FF6" w14:paraId="60AD8636" w14:textId="77777777">
      <w:pPr>
        <w:pStyle w:val="Normaltindrag"/>
        <w:shd w:val="clear" w:color="000000" w:fill="auto"/>
        <w:spacing w:after="240" w:line="240" w:lineRule="auto"/>
        <w:ind w:firstLine="0"/>
        <w:jc w:val="left"/>
        <w:rPr>
          <w:sz w:val="24"/>
          <w:szCs w:val="24"/>
        </w:rPr>
      </w:pPr>
      <w:r w:rsidRPr="0012596B">
        <w:rPr>
          <w:sz w:val="24"/>
          <w:szCs w:val="24"/>
        </w:rPr>
        <w:lastRenderedPageBreak/>
        <w:t>Luftförsvaret skall samverka och vara integrerat med långräckviddigt luftvärn, sensorer och jaktflyg för att uppnå maximal effekt.</w:t>
      </w:r>
    </w:p>
    <w:p w:rsidRPr="0012596B" w:rsidR="00720FF6" w:rsidP="00720FF6" w:rsidRDefault="00720FF6" w14:paraId="60AD8637" w14:textId="77777777">
      <w:pPr>
        <w:pStyle w:val="Normaltindrag"/>
        <w:shd w:val="clear" w:color="000000" w:fill="auto"/>
        <w:spacing w:after="240" w:line="240" w:lineRule="auto"/>
        <w:ind w:firstLine="0"/>
        <w:jc w:val="left"/>
        <w:rPr>
          <w:sz w:val="24"/>
          <w:szCs w:val="24"/>
        </w:rPr>
      </w:pPr>
      <w:r w:rsidRPr="0012596B">
        <w:rPr>
          <w:sz w:val="24"/>
          <w:szCs w:val="24"/>
        </w:rPr>
        <w:t>Inneha strategisk rörlighet med huvuddelen av basbataljon.</w:t>
      </w:r>
    </w:p>
    <w:p w:rsidRPr="0012596B" w:rsidR="00720FF6" w:rsidP="00720FF6" w:rsidRDefault="00720FF6" w14:paraId="60AD8638" w14:textId="77777777">
      <w:pPr>
        <w:pStyle w:val="Normaltindrag"/>
        <w:shd w:val="clear" w:color="000000" w:fill="auto"/>
        <w:spacing w:after="240" w:line="240" w:lineRule="auto"/>
        <w:ind w:firstLine="0"/>
        <w:jc w:val="left"/>
        <w:rPr>
          <w:sz w:val="24"/>
          <w:szCs w:val="24"/>
        </w:rPr>
      </w:pPr>
      <w:r w:rsidRPr="0012596B">
        <w:rPr>
          <w:sz w:val="24"/>
          <w:szCs w:val="24"/>
        </w:rPr>
        <w:t>Föra egen strid med i huvudsak en basbataljon med tillförsel av nationella skyddsstyrkor och luftvärn.</w:t>
      </w:r>
    </w:p>
    <w:p w:rsidRPr="0012596B" w:rsidR="00720FF6" w:rsidP="00720FF6" w:rsidRDefault="00720FF6" w14:paraId="60AD8639" w14:textId="77777777">
      <w:pPr>
        <w:pStyle w:val="Normaltindrag"/>
        <w:shd w:val="clear" w:color="000000" w:fill="auto"/>
        <w:spacing w:after="240" w:line="240" w:lineRule="auto"/>
        <w:ind w:firstLine="0"/>
        <w:jc w:val="left"/>
        <w:rPr>
          <w:b/>
          <w:sz w:val="24"/>
          <w:szCs w:val="24"/>
        </w:rPr>
      </w:pPr>
      <w:r w:rsidRPr="0012596B">
        <w:rPr>
          <w:sz w:val="24"/>
          <w:szCs w:val="24"/>
        </w:rPr>
        <w:t>Varje flygbasområde ska betjäna grupp kontinuerligt och momentant division.</w:t>
      </w:r>
    </w:p>
    <w:p w:rsidRPr="0012596B" w:rsidR="00720FF6" w:rsidP="00720FF6" w:rsidRDefault="00720FF6" w14:paraId="60AD863A" w14:textId="77777777">
      <w:pPr>
        <w:spacing w:after="240" w:line="240" w:lineRule="auto"/>
        <w:rPr>
          <w:rFonts w:ascii="Times New Roman" w:hAnsi="Times New Roman"/>
          <w:b/>
        </w:rPr>
      </w:pPr>
      <w:r w:rsidRPr="0012596B">
        <w:rPr>
          <w:rFonts w:ascii="Times New Roman" w:hAnsi="Times New Roman"/>
          <w:b/>
        </w:rPr>
        <w:t>11.3 Upprättande av ytterligare flygflottiljer</w:t>
      </w:r>
    </w:p>
    <w:p w:rsidRPr="0012596B" w:rsidR="00720FF6" w:rsidP="00720FF6" w:rsidRDefault="00720FF6" w14:paraId="60AD863B" w14:textId="07BBE263">
      <w:pPr>
        <w:spacing w:after="240" w:line="240" w:lineRule="auto"/>
        <w:rPr>
          <w:rFonts w:ascii="Times New Roman" w:hAnsi="Times New Roman"/>
        </w:rPr>
      </w:pPr>
      <w:r w:rsidRPr="0012596B">
        <w:rPr>
          <w:rFonts w:ascii="Times New Roman" w:hAnsi="Times New Roman"/>
        </w:rPr>
        <w:t>Jämte Skaraborgs flygflottilj (F</w:t>
      </w:r>
      <w:r w:rsidR="00D17B55">
        <w:rPr>
          <w:rFonts w:ascii="Times New Roman" w:hAnsi="Times New Roman"/>
        </w:rPr>
        <w:t xml:space="preserve"> </w:t>
      </w:r>
      <w:r w:rsidRPr="0012596B">
        <w:rPr>
          <w:rFonts w:ascii="Times New Roman" w:hAnsi="Times New Roman"/>
        </w:rPr>
        <w:t>7 Såtenäs), Blekinge flygflottilj (F</w:t>
      </w:r>
      <w:r w:rsidR="00D17B55">
        <w:rPr>
          <w:rFonts w:ascii="Times New Roman" w:hAnsi="Times New Roman"/>
        </w:rPr>
        <w:t xml:space="preserve"> </w:t>
      </w:r>
      <w:r w:rsidRPr="0012596B">
        <w:rPr>
          <w:rFonts w:ascii="Times New Roman" w:hAnsi="Times New Roman"/>
        </w:rPr>
        <w:t>17 Kallinge) och Norrbottens flygflottilj (F</w:t>
      </w:r>
      <w:r w:rsidR="00D17B55">
        <w:rPr>
          <w:rFonts w:ascii="Times New Roman" w:hAnsi="Times New Roman"/>
        </w:rPr>
        <w:t xml:space="preserve"> </w:t>
      </w:r>
      <w:r w:rsidRPr="0012596B">
        <w:rPr>
          <w:rFonts w:ascii="Times New Roman" w:hAnsi="Times New Roman"/>
        </w:rPr>
        <w:t>21 Luleå) bör Upplands flygflottilj (F</w:t>
      </w:r>
      <w:r w:rsidR="00D17B55">
        <w:rPr>
          <w:rFonts w:ascii="Times New Roman" w:hAnsi="Times New Roman"/>
        </w:rPr>
        <w:t xml:space="preserve"> </w:t>
      </w:r>
      <w:r w:rsidRPr="0012596B">
        <w:rPr>
          <w:rFonts w:ascii="Times New Roman" w:hAnsi="Times New Roman"/>
        </w:rPr>
        <w:t>16 Uppsala) sättas upp. Antalet Gripenförband är idag för få för att på allvar utgöra en nödvändig tröskeleffekt. Att återupprätta en fjärde flygflottilj är därför av största vikt. Valet faller sig naturligt på F</w:t>
      </w:r>
      <w:r w:rsidR="00D17B55">
        <w:rPr>
          <w:rFonts w:ascii="Times New Roman" w:hAnsi="Times New Roman"/>
        </w:rPr>
        <w:t xml:space="preserve"> </w:t>
      </w:r>
      <w:r w:rsidRPr="0012596B">
        <w:rPr>
          <w:rFonts w:ascii="Times New Roman" w:hAnsi="Times New Roman"/>
        </w:rPr>
        <w:t>16 med sitt geografiska läge i det strategiskt viktiga Mälardalen med huvudstaden och Arlanda som högprioriterade angreppsmål.</w:t>
      </w:r>
    </w:p>
    <w:p w:rsidRPr="0012596B" w:rsidR="00720FF6" w:rsidP="00720FF6" w:rsidRDefault="00720FF6" w14:paraId="60AD863C" w14:textId="4DE8B0C7">
      <w:pPr>
        <w:spacing w:after="240" w:line="240" w:lineRule="auto"/>
        <w:rPr>
          <w:rFonts w:ascii="Times New Roman" w:hAnsi="Times New Roman"/>
        </w:rPr>
      </w:pPr>
      <w:r w:rsidRPr="0012596B">
        <w:rPr>
          <w:rFonts w:ascii="Times New Roman" w:hAnsi="Times New Roman"/>
        </w:rPr>
        <w:t>Divisionerna vid utbildningsflottiljen F</w:t>
      </w:r>
      <w:r w:rsidR="00D17B55">
        <w:rPr>
          <w:rFonts w:ascii="Times New Roman" w:hAnsi="Times New Roman"/>
        </w:rPr>
        <w:t xml:space="preserve"> </w:t>
      </w:r>
      <w:r w:rsidRPr="0012596B">
        <w:rPr>
          <w:rFonts w:ascii="Times New Roman" w:hAnsi="Times New Roman"/>
        </w:rPr>
        <w:t>7 ska ges krigsuppgifter och ska vara planerade för att omedelbart kunna lösa krigsuppgifter.</w:t>
      </w:r>
    </w:p>
    <w:p w:rsidRPr="0012596B" w:rsidR="00720FF6" w:rsidP="00720FF6" w:rsidRDefault="00720FF6" w14:paraId="60AD863D" w14:textId="77777777">
      <w:pPr>
        <w:spacing w:after="240" w:line="240" w:lineRule="auto"/>
        <w:rPr>
          <w:rFonts w:ascii="Times New Roman" w:hAnsi="Times New Roman"/>
        </w:rPr>
      </w:pPr>
      <w:r w:rsidRPr="0012596B">
        <w:rPr>
          <w:rFonts w:ascii="Times New Roman" w:hAnsi="Times New Roman"/>
        </w:rPr>
        <w:t>När vi har 200 Gripen placerade i stridsflygdivisioner ska en femte flygflottilj öppnas: F 13 Bråvalla. Detta planeras år 2025.</w:t>
      </w:r>
    </w:p>
    <w:p w:rsidRPr="0012596B" w:rsidR="00720FF6" w:rsidP="00720FF6" w:rsidRDefault="00720FF6" w14:paraId="60AD863E" w14:textId="77777777">
      <w:pPr>
        <w:spacing w:after="240" w:line="240" w:lineRule="auto"/>
        <w:rPr>
          <w:rFonts w:ascii="Times New Roman" w:hAnsi="Times New Roman"/>
          <w:b/>
        </w:rPr>
      </w:pPr>
      <w:r w:rsidRPr="0012596B">
        <w:rPr>
          <w:rFonts w:ascii="Times New Roman" w:hAnsi="Times New Roman"/>
          <w:b/>
        </w:rPr>
        <w:t>11.4 Strategiskt luftvärn</w:t>
      </w:r>
    </w:p>
    <w:p w:rsidRPr="0012596B" w:rsidR="00720FF6" w:rsidP="00720FF6" w:rsidRDefault="00720FF6" w14:paraId="60AD863F" w14:textId="77777777">
      <w:pPr>
        <w:spacing w:after="240" w:line="240" w:lineRule="auto"/>
        <w:rPr>
          <w:rFonts w:ascii="Times New Roman" w:hAnsi="Times New Roman"/>
        </w:rPr>
      </w:pPr>
      <w:r w:rsidRPr="0012596B">
        <w:rPr>
          <w:rFonts w:ascii="Times New Roman" w:hAnsi="Times New Roman"/>
        </w:rPr>
        <w:t xml:space="preserve">För att uppnå ett dugligt luftförsvar räcker det inte med enbart flygstridskrafter. Dessa har visserligen stor </w:t>
      </w:r>
      <w:proofErr w:type="spellStart"/>
      <w:r w:rsidRPr="0012596B">
        <w:rPr>
          <w:rFonts w:ascii="Times New Roman" w:hAnsi="Times New Roman"/>
        </w:rPr>
        <w:t>yträckvidd</w:t>
      </w:r>
      <w:proofErr w:type="spellEnd"/>
      <w:r w:rsidRPr="0012596B">
        <w:rPr>
          <w:rFonts w:ascii="Times New Roman" w:hAnsi="Times New Roman"/>
        </w:rPr>
        <w:t xml:space="preserve"> men har uthållighetsbegränsningar. Därför bör strategiskt luftvärn införskaffas.</w:t>
      </w:r>
    </w:p>
    <w:p w:rsidRPr="0012596B" w:rsidR="00720FF6" w:rsidP="00720FF6" w:rsidRDefault="00720FF6" w14:paraId="60AD8640" w14:textId="77777777">
      <w:pPr>
        <w:spacing w:after="240" w:line="240" w:lineRule="auto"/>
        <w:rPr>
          <w:rFonts w:ascii="Times New Roman" w:hAnsi="Times New Roman"/>
          <w:b/>
        </w:rPr>
      </w:pPr>
      <w:r w:rsidRPr="0012596B">
        <w:rPr>
          <w:rFonts w:ascii="Times New Roman" w:hAnsi="Times New Roman"/>
          <w:b/>
        </w:rPr>
        <w:t>11.5 Flygbaser</w:t>
      </w:r>
    </w:p>
    <w:p w:rsidRPr="0012596B" w:rsidR="00720FF6" w:rsidP="00720FF6" w:rsidRDefault="00720FF6" w14:paraId="60AD8641" w14:textId="156BEE23">
      <w:pPr>
        <w:spacing w:after="240" w:line="240" w:lineRule="auto"/>
        <w:rPr>
          <w:rFonts w:ascii="Times New Roman" w:hAnsi="Times New Roman"/>
        </w:rPr>
      </w:pPr>
      <w:r w:rsidRPr="0012596B">
        <w:rPr>
          <w:rFonts w:ascii="Times New Roman" w:hAnsi="Times New Roman"/>
        </w:rPr>
        <w:t>Avvecklingen av BAS 90 är till stort men för den svenska flygförsvarsförmågan. Det skydd och den rörlighet</w:t>
      </w:r>
      <w:r w:rsidR="00D17B55">
        <w:rPr>
          <w:rFonts w:ascii="Times New Roman" w:hAnsi="Times New Roman"/>
        </w:rPr>
        <w:t xml:space="preserve"> f</w:t>
      </w:r>
      <w:r w:rsidRPr="0012596B">
        <w:rPr>
          <w:rFonts w:ascii="Times New Roman" w:hAnsi="Times New Roman"/>
        </w:rPr>
        <w:t>lygvapnet hade har i och med det gått förlorad. För att återställa denna förmåga till operativt taktiska och strategiska fördelar är det av stor vikt att bevara de möjliga krigsflygplatser som fortfarande finns.</w:t>
      </w:r>
    </w:p>
    <w:p w:rsidRPr="0012596B" w:rsidR="00720FF6" w:rsidP="00720FF6" w:rsidRDefault="00720FF6" w14:paraId="60AD8642" w14:textId="77777777">
      <w:pPr>
        <w:spacing w:after="240" w:line="240" w:lineRule="auto"/>
        <w:rPr>
          <w:rFonts w:ascii="Times New Roman" w:hAnsi="Times New Roman"/>
        </w:rPr>
      </w:pPr>
      <w:r w:rsidRPr="0012596B">
        <w:rPr>
          <w:rFonts w:ascii="Times New Roman" w:hAnsi="Times New Roman"/>
        </w:rPr>
        <w:t>Ingen före detta flygflottilj får vidare exploateras, särskilt inte de med bergshangarer eller annan viktig infrastruktur.</w:t>
      </w:r>
    </w:p>
    <w:p w:rsidRPr="0012596B" w:rsidR="00720FF6" w:rsidP="00720FF6" w:rsidRDefault="00D17B55" w14:paraId="60AD8643" w14:textId="7187F168">
      <w:pPr>
        <w:spacing w:after="240" w:line="240" w:lineRule="auto"/>
        <w:rPr>
          <w:rFonts w:ascii="Times New Roman" w:hAnsi="Times New Roman"/>
        </w:rPr>
      </w:pPr>
      <w:r>
        <w:rPr>
          <w:rFonts w:ascii="Times New Roman" w:hAnsi="Times New Roman" w:eastAsia="Times New Roman"/>
          <w:lang w:eastAsia="sv-SE"/>
        </w:rPr>
        <w:t>Bas</w:t>
      </w:r>
      <w:r w:rsidRPr="0012596B" w:rsidR="00720FF6">
        <w:rPr>
          <w:rFonts w:ascii="Times New Roman" w:hAnsi="Times New Roman" w:eastAsia="Times New Roman"/>
          <w:lang w:eastAsia="sv-SE"/>
        </w:rPr>
        <w:t xml:space="preserve"> 90-systemet bör till stora delar återskapas successivt. Detta kan påskyndas genom att </w:t>
      </w:r>
      <w:r>
        <w:rPr>
          <w:rFonts w:ascii="Times New Roman" w:hAnsi="Times New Roman" w:eastAsia="Times New Roman"/>
          <w:lang w:eastAsia="sv-SE"/>
        </w:rPr>
        <w:t>i en första etapp återinföra Bas</w:t>
      </w:r>
      <w:r w:rsidRPr="0012596B" w:rsidR="00720FF6">
        <w:rPr>
          <w:rFonts w:ascii="Times New Roman" w:hAnsi="Times New Roman" w:eastAsia="Times New Roman"/>
          <w:lang w:eastAsia="sv-SE"/>
        </w:rPr>
        <w:t xml:space="preserve"> 60-systemet i lämpliga geografiska områden. I en andra etapp utve</w:t>
      </w:r>
      <w:r>
        <w:rPr>
          <w:rFonts w:ascii="Times New Roman" w:hAnsi="Times New Roman" w:eastAsia="Times New Roman"/>
          <w:lang w:eastAsia="sv-SE"/>
        </w:rPr>
        <w:t>cklas dessa till fullvärdiga Bas</w:t>
      </w:r>
      <w:r w:rsidRPr="0012596B" w:rsidR="00720FF6">
        <w:rPr>
          <w:rFonts w:ascii="Times New Roman" w:hAnsi="Times New Roman" w:eastAsia="Times New Roman"/>
          <w:lang w:eastAsia="sv-SE"/>
        </w:rPr>
        <w:t xml:space="preserve"> 90. Skydd genom spridning är kostnadseffektivt och ger ett stort strategiskt värde.</w:t>
      </w:r>
      <w:r w:rsidRPr="0012596B" w:rsidR="00720FF6">
        <w:rPr>
          <w:rFonts w:ascii="Times New Roman" w:hAnsi="Times New Roman"/>
        </w:rPr>
        <w:t xml:space="preserve"> Snabba omgrupperingar för tankning, ombeväpning några av fördelarna med ett sådant system.</w:t>
      </w:r>
    </w:p>
    <w:p w:rsidRPr="0012596B" w:rsidR="00720FF6" w:rsidP="00720FF6" w:rsidRDefault="00720FF6" w14:paraId="60AD8644" w14:textId="77777777">
      <w:pPr>
        <w:spacing w:after="240" w:line="240" w:lineRule="auto"/>
        <w:rPr>
          <w:rFonts w:ascii="Times New Roman" w:hAnsi="Times New Roman"/>
        </w:rPr>
      </w:pPr>
      <w:r w:rsidRPr="0012596B">
        <w:rPr>
          <w:rFonts w:ascii="Times New Roman" w:hAnsi="Times New Roman"/>
        </w:rPr>
        <w:t>Försvarsmakten vill ha rent från vindkraft i fyra mils radie utanför de tio aktuella militära flygplatserna. I radarhänseende finns sammanblandningsrisk mellan vindkraft och helikopter.</w:t>
      </w:r>
    </w:p>
    <w:p w:rsidRPr="0012596B" w:rsidR="00720FF6" w:rsidP="00720FF6" w:rsidRDefault="00720FF6" w14:paraId="60AD8645" w14:textId="77777777">
      <w:pPr>
        <w:spacing w:after="240" w:line="240" w:lineRule="auto"/>
        <w:rPr>
          <w:rFonts w:ascii="Times New Roman" w:hAnsi="Times New Roman"/>
          <w:b/>
        </w:rPr>
      </w:pPr>
      <w:r w:rsidRPr="0012596B">
        <w:rPr>
          <w:rFonts w:ascii="Times New Roman" w:hAnsi="Times New Roman"/>
          <w:b/>
        </w:rPr>
        <w:t>11.6 Flygbasbataljoner</w:t>
      </w:r>
    </w:p>
    <w:p w:rsidRPr="0012596B" w:rsidR="00720FF6" w:rsidP="00720FF6" w:rsidRDefault="00720FF6" w14:paraId="60AD8646" w14:textId="074527A2">
      <w:pPr>
        <w:spacing w:after="240" w:line="240" w:lineRule="auto"/>
        <w:rPr>
          <w:rFonts w:ascii="Times New Roman" w:hAnsi="Times New Roman"/>
        </w:rPr>
      </w:pPr>
      <w:r w:rsidRPr="0012596B">
        <w:rPr>
          <w:rFonts w:ascii="Times New Roman" w:hAnsi="Times New Roman"/>
        </w:rPr>
        <w:t xml:space="preserve">Det bör finnas en basbataljon per flygflottilj, eller mer. Basbataljonerna är avgörande i snabba </w:t>
      </w:r>
      <w:proofErr w:type="spellStart"/>
      <w:r w:rsidRPr="0012596B">
        <w:rPr>
          <w:rFonts w:ascii="Times New Roman" w:hAnsi="Times New Roman"/>
        </w:rPr>
        <w:t>krigsförlopp</w:t>
      </w:r>
      <w:proofErr w:type="spellEnd"/>
      <w:r w:rsidRPr="0012596B">
        <w:rPr>
          <w:rFonts w:ascii="Times New Roman" w:hAnsi="Times New Roman"/>
        </w:rPr>
        <w:t>, exempelvis när ny</w:t>
      </w:r>
      <w:r w:rsidR="00D17B55">
        <w:rPr>
          <w:rFonts w:ascii="Times New Roman" w:hAnsi="Times New Roman"/>
        </w:rPr>
        <w:t>a</w:t>
      </w:r>
      <w:r w:rsidRPr="0012596B">
        <w:rPr>
          <w:rFonts w:ascii="Times New Roman" w:hAnsi="Times New Roman"/>
        </w:rPr>
        <w:t xml:space="preserve"> banor ska läggas, men de skyddar också </w:t>
      </w:r>
      <w:r w:rsidRPr="0012596B">
        <w:rPr>
          <w:rFonts w:ascii="Times New Roman" w:hAnsi="Times New Roman"/>
        </w:rPr>
        <w:lastRenderedPageBreak/>
        <w:t>baserna mot attacker från mark. Territorialarmén har en viktig stöttande roll för att skydda baserna.</w:t>
      </w:r>
    </w:p>
    <w:p w:rsidRPr="0012596B" w:rsidR="00761781" w:rsidP="00720FF6" w:rsidRDefault="00761781" w14:paraId="60AD8647" w14:textId="77777777">
      <w:pPr>
        <w:spacing w:after="240" w:line="240" w:lineRule="auto"/>
        <w:rPr>
          <w:rFonts w:ascii="Times New Roman" w:hAnsi="Times New Roman"/>
          <w:b/>
        </w:rPr>
      </w:pPr>
    </w:p>
    <w:p w:rsidRPr="0012596B" w:rsidR="00720FF6" w:rsidP="00720FF6" w:rsidRDefault="00720FF6" w14:paraId="60AD8648" w14:textId="77777777">
      <w:pPr>
        <w:spacing w:after="240" w:line="240" w:lineRule="auto"/>
        <w:rPr>
          <w:rFonts w:ascii="Times New Roman" w:hAnsi="Times New Roman"/>
          <w:b/>
        </w:rPr>
      </w:pPr>
      <w:r w:rsidRPr="0012596B">
        <w:rPr>
          <w:rFonts w:ascii="Times New Roman" w:hAnsi="Times New Roman"/>
          <w:b/>
        </w:rPr>
        <w:t>11.7 Helikopterresurser</w:t>
      </w:r>
    </w:p>
    <w:p w:rsidRPr="0012596B" w:rsidR="00720FF6" w:rsidP="00720FF6" w:rsidRDefault="00720FF6" w14:paraId="60AD8649" w14:textId="510595D3">
      <w:pPr>
        <w:spacing w:after="240" w:line="240" w:lineRule="auto"/>
        <w:rPr>
          <w:rFonts w:ascii="Times New Roman" w:hAnsi="Times New Roman"/>
        </w:rPr>
      </w:pPr>
      <w:r w:rsidRPr="0012596B">
        <w:rPr>
          <w:rFonts w:ascii="Times New Roman" w:hAnsi="Times New Roman"/>
        </w:rPr>
        <w:t>Helikoptrarna möter olika behov. Exempel på</w:t>
      </w:r>
      <w:r w:rsidR="00D17B55">
        <w:rPr>
          <w:rFonts w:ascii="Times New Roman" w:hAnsi="Times New Roman"/>
        </w:rPr>
        <w:t xml:space="preserve"> det är</w:t>
      </w:r>
    </w:p>
    <w:p w:rsidRPr="0012596B" w:rsidR="00720FF6" w:rsidP="00720FF6" w:rsidRDefault="00720FF6" w14:paraId="60AD864A" w14:textId="77777777">
      <w:pPr>
        <w:spacing w:after="240" w:line="240" w:lineRule="auto"/>
        <w:rPr>
          <w:rFonts w:ascii="Times New Roman" w:hAnsi="Times New Roman"/>
        </w:rPr>
      </w:pPr>
      <w:r w:rsidRPr="0012596B">
        <w:rPr>
          <w:rFonts w:ascii="Times New Roman" w:hAnsi="Times New Roman"/>
        </w:rPr>
        <w:t>• sjuktransporter vid övningar och skarpa operationer.</w:t>
      </w:r>
    </w:p>
    <w:p w:rsidRPr="0012596B" w:rsidR="00720FF6" w:rsidP="00720FF6" w:rsidRDefault="00720FF6" w14:paraId="60AD864B" w14:textId="77777777">
      <w:pPr>
        <w:spacing w:after="240" w:line="240" w:lineRule="auto"/>
        <w:rPr>
          <w:rFonts w:ascii="Times New Roman" w:hAnsi="Times New Roman"/>
        </w:rPr>
      </w:pPr>
      <w:r w:rsidRPr="0012596B">
        <w:rPr>
          <w:rFonts w:ascii="Times New Roman" w:hAnsi="Times New Roman"/>
        </w:rPr>
        <w:t xml:space="preserve">• trupp- och </w:t>
      </w:r>
      <w:proofErr w:type="spellStart"/>
      <w:r w:rsidRPr="0012596B">
        <w:rPr>
          <w:rFonts w:ascii="Times New Roman" w:hAnsi="Times New Roman"/>
        </w:rPr>
        <w:t>materieltransporter</w:t>
      </w:r>
      <w:proofErr w:type="spellEnd"/>
      <w:r w:rsidRPr="0012596B">
        <w:rPr>
          <w:rFonts w:ascii="Times New Roman" w:hAnsi="Times New Roman"/>
        </w:rPr>
        <w:t>.</w:t>
      </w:r>
    </w:p>
    <w:p w:rsidRPr="0012596B" w:rsidR="00720FF6" w:rsidP="00720FF6" w:rsidRDefault="00720FF6" w14:paraId="60AD864C" w14:textId="77777777">
      <w:pPr>
        <w:spacing w:after="240" w:line="240" w:lineRule="auto"/>
        <w:rPr>
          <w:rFonts w:ascii="Times New Roman" w:hAnsi="Times New Roman"/>
        </w:rPr>
      </w:pPr>
      <w:r w:rsidRPr="0012596B">
        <w:rPr>
          <w:rFonts w:ascii="Times New Roman" w:hAnsi="Times New Roman"/>
        </w:rPr>
        <w:t>• sjöräddning och brandbekämpning.</w:t>
      </w:r>
    </w:p>
    <w:p w:rsidRPr="0012596B" w:rsidR="00720FF6" w:rsidP="00720FF6" w:rsidRDefault="00720FF6" w14:paraId="60AD864D" w14:textId="77777777">
      <w:pPr>
        <w:spacing w:after="240" w:line="240" w:lineRule="auto"/>
        <w:rPr>
          <w:rFonts w:ascii="Times New Roman" w:hAnsi="Times New Roman"/>
        </w:rPr>
      </w:pPr>
      <w:r w:rsidRPr="0012596B">
        <w:rPr>
          <w:rFonts w:ascii="Times New Roman" w:hAnsi="Times New Roman"/>
        </w:rPr>
        <w:t>• ubåtsjakt (tyvärr för stunden avvecklat).</w:t>
      </w:r>
    </w:p>
    <w:p w:rsidRPr="0012596B" w:rsidR="00720FF6" w:rsidP="00720FF6" w:rsidRDefault="00720FF6" w14:paraId="60AD864E" w14:textId="77777777">
      <w:pPr>
        <w:spacing w:after="240" w:line="240" w:lineRule="auto"/>
        <w:rPr>
          <w:rFonts w:ascii="Times New Roman" w:hAnsi="Times New Roman"/>
        </w:rPr>
      </w:pPr>
      <w:r w:rsidRPr="0012596B">
        <w:rPr>
          <w:rFonts w:ascii="Times New Roman" w:hAnsi="Times New Roman"/>
        </w:rPr>
        <w:t>• attack- och understöd.</w:t>
      </w:r>
    </w:p>
    <w:p w:rsidRPr="0012596B" w:rsidR="00720FF6" w:rsidP="00720FF6" w:rsidRDefault="00720FF6" w14:paraId="60AD864F" w14:textId="77777777">
      <w:pPr>
        <w:spacing w:after="240" w:line="240" w:lineRule="auto"/>
        <w:rPr>
          <w:rFonts w:ascii="Times New Roman" w:hAnsi="Times New Roman"/>
        </w:rPr>
      </w:pPr>
      <w:r w:rsidRPr="0012596B">
        <w:rPr>
          <w:rFonts w:ascii="Times New Roman" w:hAnsi="Times New Roman"/>
        </w:rPr>
        <w:t>Tidigare hade armén, marinen och flygvapnet egna helikoptrar, men nu har resurserna samlats i en helikopterflottilj. Det har missgynnat tillgängligheten. Ordningen med anpassade helikoptrar för varje försvarsgren och olika baseringsorter beroende på uppgift bör återställas.</w:t>
      </w:r>
    </w:p>
    <w:p w:rsidRPr="0012596B" w:rsidR="00720FF6" w:rsidP="00720FF6" w:rsidRDefault="00720FF6" w14:paraId="60AD8650" w14:textId="7C99D283">
      <w:pPr>
        <w:spacing w:after="240" w:line="240" w:lineRule="auto"/>
        <w:rPr>
          <w:rFonts w:ascii="Times New Roman" w:hAnsi="Times New Roman"/>
        </w:rPr>
      </w:pPr>
      <w:r w:rsidRPr="0012596B">
        <w:rPr>
          <w:rFonts w:ascii="Times New Roman" w:hAnsi="Times New Roman"/>
        </w:rPr>
        <w:t>Sverige bör anskaffa helikoptrar i olika roller men ha kvar grundstommen med så få olika system i drift för att ena helikopterflottan. Variationer av Helikopt</w:t>
      </w:r>
      <w:r w:rsidR="00D17B55">
        <w:rPr>
          <w:rFonts w:ascii="Times New Roman" w:hAnsi="Times New Roman"/>
        </w:rPr>
        <w:t>er 14, 15 och 16 är att föredra.</w:t>
      </w:r>
      <w:r w:rsidRPr="0012596B">
        <w:rPr>
          <w:rFonts w:ascii="Times New Roman" w:hAnsi="Times New Roman"/>
        </w:rPr>
        <w:t xml:space="preserve"> Undantag kan förekomma exempelvis vid anskaffning av attackhelikopter.</w:t>
      </w:r>
    </w:p>
    <w:p w:rsidRPr="0012596B" w:rsidR="00720FF6" w:rsidP="00720FF6" w:rsidRDefault="00720FF6" w14:paraId="60AD8651" w14:textId="77777777">
      <w:pPr>
        <w:pStyle w:val="Normaltindrag"/>
        <w:shd w:val="clear" w:color="000000" w:fill="auto"/>
        <w:spacing w:after="240" w:line="240" w:lineRule="auto"/>
        <w:ind w:firstLine="0"/>
        <w:jc w:val="left"/>
        <w:rPr>
          <w:b/>
          <w:sz w:val="24"/>
          <w:szCs w:val="24"/>
        </w:rPr>
      </w:pPr>
      <w:r w:rsidRPr="0012596B">
        <w:rPr>
          <w:b/>
          <w:sz w:val="24"/>
          <w:szCs w:val="24"/>
        </w:rPr>
        <w:t>11.8 Gripens beväpning</w:t>
      </w:r>
    </w:p>
    <w:p w:rsidRPr="0012596B" w:rsidR="00720FF6" w:rsidP="00720FF6" w:rsidRDefault="00720FF6" w14:paraId="60AD8652" w14:textId="77777777">
      <w:pPr>
        <w:pStyle w:val="Normaltindrag"/>
        <w:shd w:val="clear" w:color="000000" w:fill="auto"/>
        <w:spacing w:after="240" w:line="240" w:lineRule="auto"/>
        <w:ind w:firstLine="0"/>
        <w:jc w:val="left"/>
        <w:rPr>
          <w:sz w:val="24"/>
          <w:szCs w:val="24"/>
        </w:rPr>
      </w:pPr>
      <w:r w:rsidRPr="0012596B">
        <w:rPr>
          <w:sz w:val="24"/>
          <w:szCs w:val="24"/>
        </w:rPr>
        <w:t>Gripens beväpning kan göras med system där svenska företag är delaktiga som jaktroboten Meteor och attackroboten Taurus. Sverige har avsagt sig att använda klusterammunition även om USA, Ryssland, Kina, Turkiet, Israel med flera har det i sin beväpning. Därmed vidareutvecklas inte Robot Mjölner och vi får söka andra yttäckande markattacksystem. Detta gap kan fyllas av en version av Tarus som uppfyller Oslokonventionen.</w:t>
      </w:r>
    </w:p>
    <w:p w:rsidRPr="0012596B" w:rsidR="00720FF6" w:rsidP="00720FF6" w:rsidRDefault="00720FF6" w14:paraId="60AD8653" w14:textId="77777777">
      <w:pPr>
        <w:pStyle w:val="Normaltindrag"/>
        <w:shd w:val="clear" w:color="000000" w:fill="auto"/>
        <w:spacing w:after="240" w:line="240" w:lineRule="auto"/>
        <w:ind w:firstLine="0"/>
        <w:jc w:val="left"/>
        <w:rPr>
          <w:sz w:val="24"/>
          <w:szCs w:val="24"/>
        </w:rPr>
      </w:pPr>
      <w:r w:rsidRPr="0012596B">
        <w:rPr>
          <w:sz w:val="24"/>
          <w:szCs w:val="24"/>
        </w:rPr>
        <w:t xml:space="preserve">Försvarets flygstridskrafter har historiskt haft en blandning av inhemsk och utländsk beväpning. Exempel på dessa har varit den svenska roboten 04 för </w:t>
      </w:r>
      <w:proofErr w:type="spellStart"/>
      <w:r w:rsidRPr="0012596B">
        <w:rPr>
          <w:sz w:val="24"/>
          <w:szCs w:val="24"/>
        </w:rPr>
        <w:t>sjömål</w:t>
      </w:r>
      <w:proofErr w:type="spellEnd"/>
      <w:r w:rsidRPr="0012596B">
        <w:rPr>
          <w:sz w:val="24"/>
          <w:szCs w:val="24"/>
        </w:rPr>
        <w:t xml:space="preserve"> och den amerikanska roboten 75 (AGM-65 </w:t>
      </w:r>
      <w:proofErr w:type="spellStart"/>
      <w:r w:rsidRPr="0012596B">
        <w:rPr>
          <w:sz w:val="24"/>
          <w:szCs w:val="24"/>
        </w:rPr>
        <w:t>Maverick</w:t>
      </w:r>
      <w:proofErr w:type="spellEnd"/>
      <w:r w:rsidRPr="0012596B">
        <w:rPr>
          <w:sz w:val="24"/>
          <w:szCs w:val="24"/>
        </w:rPr>
        <w:t xml:space="preserve">) för markmål samt robot 71 (brittiska </w:t>
      </w:r>
      <w:proofErr w:type="spellStart"/>
      <w:r w:rsidRPr="0012596B">
        <w:rPr>
          <w:sz w:val="24"/>
          <w:szCs w:val="24"/>
        </w:rPr>
        <w:t>Skyflash</w:t>
      </w:r>
      <w:proofErr w:type="spellEnd"/>
      <w:r w:rsidRPr="0012596B">
        <w:rPr>
          <w:sz w:val="24"/>
          <w:szCs w:val="24"/>
        </w:rPr>
        <w:t xml:space="preserve">). Detta har resulterat i en stor kunskapsbredd och anpassade tekniska särlösningar för svenska behov. Vår inhemska industri idag har stora kunskaper gällande robotteknik och är världsledande inom en rad områden. Vi har deltagit i en rad europeiska samarbetsprojekt för både jakt och attackvapen. </w:t>
      </w:r>
    </w:p>
    <w:p w:rsidRPr="0012596B" w:rsidR="00720FF6" w:rsidP="00720FF6" w:rsidRDefault="00720FF6" w14:paraId="60AD8654" w14:textId="77777777">
      <w:pPr>
        <w:pStyle w:val="Normaltindrag"/>
        <w:shd w:val="clear" w:color="000000" w:fill="auto"/>
        <w:spacing w:after="240" w:line="240" w:lineRule="auto"/>
        <w:ind w:firstLine="0"/>
        <w:jc w:val="left"/>
        <w:rPr>
          <w:sz w:val="24"/>
          <w:szCs w:val="24"/>
        </w:rPr>
      </w:pPr>
      <w:r w:rsidRPr="0012596B">
        <w:rPr>
          <w:sz w:val="24"/>
          <w:szCs w:val="24"/>
        </w:rPr>
        <w:t>Försvarsmakten bör om möjligt ha flera beväpningsalternativ i respektive roll för att försvåra för en eventuell fiende att störa ut dessa.</w:t>
      </w:r>
    </w:p>
    <w:p w:rsidRPr="0012596B" w:rsidR="00720FF6" w:rsidP="00720FF6" w:rsidRDefault="00720FF6" w14:paraId="60AD8655" w14:textId="77777777">
      <w:pPr>
        <w:pStyle w:val="Normaltindrag"/>
        <w:shd w:val="clear" w:color="000000" w:fill="auto"/>
        <w:spacing w:after="240" w:line="240" w:lineRule="auto"/>
        <w:ind w:firstLine="0"/>
        <w:jc w:val="left"/>
        <w:rPr>
          <w:sz w:val="24"/>
          <w:szCs w:val="24"/>
        </w:rPr>
      </w:pPr>
      <w:r w:rsidRPr="0012596B">
        <w:rPr>
          <w:sz w:val="24"/>
          <w:szCs w:val="24"/>
        </w:rPr>
        <w:t>Det är absolut nödvändigt hålla mobiliseringslager av de robotar vi nyttjar. Det är också viktigt att piloterna får skjuta övningsrobotar.</w:t>
      </w:r>
    </w:p>
    <w:p w:rsidRPr="0012596B" w:rsidR="00720FF6" w:rsidP="00720FF6" w:rsidRDefault="00720FF6" w14:paraId="60AD8656" w14:textId="77777777">
      <w:pPr>
        <w:pStyle w:val="Normaltindrag"/>
        <w:shd w:val="clear" w:color="000000" w:fill="auto"/>
        <w:spacing w:after="240" w:line="240" w:lineRule="auto"/>
        <w:ind w:firstLine="0"/>
        <w:jc w:val="left"/>
        <w:rPr>
          <w:sz w:val="24"/>
          <w:szCs w:val="24"/>
        </w:rPr>
      </w:pPr>
      <w:r w:rsidRPr="0012596B">
        <w:rPr>
          <w:sz w:val="24"/>
          <w:szCs w:val="24"/>
        </w:rPr>
        <w:t>Jakt</w:t>
      </w:r>
    </w:p>
    <w:p w:rsidRPr="0012596B" w:rsidR="00720FF6" w:rsidP="00720FF6" w:rsidRDefault="00720FF6" w14:paraId="60AD8657" w14:textId="3BB4B146">
      <w:pPr>
        <w:pStyle w:val="Normaltindrag"/>
        <w:shd w:val="clear" w:color="000000" w:fill="auto"/>
        <w:spacing w:after="240" w:line="240" w:lineRule="auto"/>
        <w:ind w:firstLine="0"/>
        <w:jc w:val="left"/>
        <w:rPr>
          <w:sz w:val="24"/>
          <w:szCs w:val="24"/>
        </w:rPr>
      </w:pPr>
      <w:r w:rsidRPr="0012596B">
        <w:rPr>
          <w:sz w:val="24"/>
          <w:szCs w:val="24"/>
        </w:rPr>
        <w:t>För bästa förmåga i jaktrollen bör Försvarsmakten anskaffa de delvis svenskutvecklade robotarna Robot 98 (IRIS-T) samt Robot 101 (Meteor)</w:t>
      </w:r>
      <w:r w:rsidR="00D17B55">
        <w:rPr>
          <w:sz w:val="24"/>
          <w:szCs w:val="24"/>
        </w:rPr>
        <w:t>.</w:t>
      </w:r>
      <w:r w:rsidRPr="0012596B">
        <w:rPr>
          <w:sz w:val="24"/>
          <w:szCs w:val="24"/>
        </w:rPr>
        <w:t xml:space="preserve"> Dessa två robotar är för </w:t>
      </w:r>
      <w:r w:rsidRPr="0012596B">
        <w:rPr>
          <w:sz w:val="24"/>
          <w:szCs w:val="24"/>
        </w:rPr>
        <w:lastRenderedPageBreak/>
        <w:t xml:space="preserve">närvarande världsledande </w:t>
      </w:r>
      <w:r w:rsidR="00D17B55">
        <w:rPr>
          <w:sz w:val="24"/>
          <w:szCs w:val="24"/>
        </w:rPr>
        <w:t>,</w:t>
      </w:r>
      <w:r w:rsidRPr="0012596B">
        <w:rPr>
          <w:sz w:val="24"/>
          <w:szCs w:val="24"/>
        </w:rPr>
        <w:t xml:space="preserve">och Sverige kommer </w:t>
      </w:r>
      <w:r w:rsidR="00D17B55">
        <w:rPr>
          <w:sz w:val="24"/>
          <w:szCs w:val="24"/>
        </w:rPr>
        <w:t xml:space="preserve">att </w:t>
      </w:r>
      <w:r w:rsidRPr="0012596B">
        <w:rPr>
          <w:sz w:val="24"/>
          <w:szCs w:val="24"/>
        </w:rPr>
        <w:t xml:space="preserve">bli den första kunden med operativa Robot </w:t>
      </w:r>
      <w:r w:rsidR="00D17B55">
        <w:rPr>
          <w:sz w:val="24"/>
          <w:szCs w:val="24"/>
        </w:rPr>
        <w:t>101. För att komplettera dessa</w:t>
      </w:r>
      <w:r w:rsidRPr="0012596B">
        <w:rPr>
          <w:sz w:val="24"/>
          <w:szCs w:val="24"/>
        </w:rPr>
        <w:t xml:space="preserve"> sensormässigt bör de amerikanska motsvarigheterna AIM-9X </w:t>
      </w:r>
      <w:proofErr w:type="spellStart"/>
      <w:r w:rsidRPr="0012596B">
        <w:rPr>
          <w:sz w:val="24"/>
          <w:szCs w:val="24"/>
        </w:rPr>
        <w:t>Sidewinder</w:t>
      </w:r>
      <w:proofErr w:type="spellEnd"/>
      <w:r w:rsidRPr="0012596B">
        <w:rPr>
          <w:sz w:val="24"/>
          <w:szCs w:val="24"/>
        </w:rPr>
        <w:t xml:space="preserve"> och AIM-120 AMRAAM C7 anskaffas och integreras.</w:t>
      </w:r>
    </w:p>
    <w:p w:rsidRPr="0012596B" w:rsidR="00720FF6" w:rsidP="00720FF6" w:rsidRDefault="00720FF6" w14:paraId="60AD8658" w14:textId="77777777">
      <w:pPr>
        <w:pStyle w:val="Normaltindrag"/>
        <w:shd w:val="clear" w:color="000000" w:fill="auto"/>
        <w:spacing w:after="240" w:line="240" w:lineRule="auto"/>
        <w:ind w:firstLine="0"/>
        <w:jc w:val="left"/>
        <w:rPr>
          <w:sz w:val="24"/>
          <w:szCs w:val="24"/>
        </w:rPr>
      </w:pPr>
      <w:r w:rsidRPr="0012596B">
        <w:rPr>
          <w:sz w:val="24"/>
          <w:szCs w:val="24"/>
        </w:rPr>
        <w:t>Attack</w:t>
      </w:r>
    </w:p>
    <w:p w:rsidRPr="0012596B" w:rsidR="00720FF6" w:rsidP="00720FF6" w:rsidRDefault="00720FF6" w14:paraId="60AD8659" w14:textId="77777777">
      <w:pPr>
        <w:pStyle w:val="Normaltindrag"/>
        <w:shd w:val="clear" w:color="000000" w:fill="auto"/>
        <w:spacing w:after="240" w:line="240" w:lineRule="auto"/>
        <w:ind w:firstLine="0"/>
        <w:jc w:val="left"/>
        <w:rPr>
          <w:sz w:val="24"/>
          <w:szCs w:val="24"/>
        </w:rPr>
      </w:pPr>
      <w:r w:rsidRPr="0012596B">
        <w:rPr>
          <w:sz w:val="24"/>
          <w:szCs w:val="24"/>
        </w:rPr>
        <w:t xml:space="preserve">För attackrollen bör flygvapnet ha en rad olika alternativ för olika uppdrag. Även här bör det finnas alternativ som kompletterar. </w:t>
      </w:r>
    </w:p>
    <w:p w:rsidRPr="0012596B" w:rsidR="00720FF6" w:rsidP="00720FF6" w:rsidRDefault="00720FF6" w14:paraId="60AD865A" w14:textId="77777777">
      <w:pPr>
        <w:pStyle w:val="Normaltindrag"/>
        <w:shd w:val="clear" w:color="000000" w:fill="auto"/>
        <w:spacing w:after="240" w:line="240" w:lineRule="auto"/>
        <w:ind w:firstLine="0"/>
        <w:jc w:val="left"/>
        <w:rPr>
          <w:sz w:val="24"/>
          <w:szCs w:val="24"/>
        </w:rPr>
      </w:pPr>
      <w:r w:rsidRPr="0012596B">
        <w:rPr>
          <w:sz w:val="24"/>
          <w:szCs w:val="24"/>
        </w:rPr>
        <w:t>Kryssningsrobot X (KEPD 350 Taurus) som är delvis svenskutvecklad bör väljas. Roboten finns i flera versioner och ger flygvapnet förmåga att slå emot en eventuell angripares basområden. Den bör kompletteras med amerikanska AGM-158 JASSM-ER, en kryssningsrobot som Finland nyligen anskaffat en version av.</w:t>
      </w:r>
    </w:p>
    <w:p w:rsidRPr="0012596B" w:rsidR="00720FF6" w:rsidP="00720FF6" w:rsidRDefault="00720FF6" w14:paraId="60AD865B" w14:textId="3FC2BFD8">
      <w:pPr>
        <w:pStyle w:val="Normaltindrag"/>
        <w:shd w:val="clear" w:color="000000" w:fill="auto"/>
        <w:spacing w:after="240" w:line="240" w:lineRule="auto"/>
        <w:ind w:firstLine="0"/>
        <w:jc w:val="left"/>
        <w:rPr>
          <w:sz w:val="24"/>
          <w:szCs w:val="24"/>
        </w:rPr>
      </w:pPr>
      <w:r w:rsidRPr="0012596B">
        <w:rPr>
          <w:sz w:val="24"/>
          <w:szCs w:val="24"/>
        </w:rPr>
        <w:t xml:space="preserve">Laserstyrd bomb av den amerikanska typen GBU-49 </w:t>
      </w:r>
      <w:proofErr w:type="spellStart"/>
      <w:r w:rsidRPr="0012596B">
        <w:rPr>
          <w:sz w:val="24"/>
          <w:szCs w:val="24"/>
        </w:rPr>
        <w:t>Pa</w:t>
      </w:r>
      <w:r w:rsidR="00D17B55">
        <w:rPr>
          <w:sz w:val="24"/>
          <w:szCs w:val="24"/>
        </w:rPr>
        <w:t>veway</w:t>
      </w:r>
      <w:proofErr w:type="spellEnd"/>
      <w:r w:rsidR="00D17B55">
        <w:rPr>
          <w:sz w:val="24"/>
          <w:szCs w:val="24"/>
        </w:rPr>
        <w:t xml:space="preserve"> med så kallad </w:t>
      </w:r>
      <w:proofErr w:type="spellStart"/>
      <w:r w:rsidR="00D17B55">
        <w:rPr>
          <w:sz w:val="24"/>
          <w:szCs w:val="24"/>
        </w:rPr>
        <w:t>Longhotwing</w:t>
      </w:r>
      <w:proofErr w:type="spellEnd"/>
      <w:r w:rsidR="00D17B55">
        <w:rPr>
          <w:sz w:val="24"/>
          <w:szCs w:val="24"/>
        </w:rPr>
        <w:t>-</w:t>
      </w:r>
      <w:r w:rsidRPr="0012596B">
        <w:rPr>
          <w:sz w:val="24"/>
          <w:szCs w:val="24"/>
        </w:rPr>
        <w:t xml:space="preserve">paket och egen stridsdel vore en bra lösning för att få en bomb som passar territorialförsvarets behov. </w:t>
      </w:r>
    </w:p>
    <w:p w:rsidRPr="0012596B" w:rsidR="00720FF6" w:rsidP="00720FF6" w:rsidRDefault="00720FF6" w14:paraId="60AD865C" w14:textId="77777777">
      <w:pPr>
        <w:pStyle w:val="Normaltindrag"/>
        <w:shd w:val="clear" w:color="000000" w:fill="auto"/>
        <w:spacing w:after="240" w:line="240" w:lineRule="auto"/>
        <w:ind w:firstLine="0"/>
        <w:jc w:val="left"/>
        <w:rPr>
          <w:sz w:val="24"/>
          <w:szCs w:val="24"/>
        </w:rPr>
      </w:pPr>
      <w:r w:rsidRPr="0012596B">
        <w:rPr>
          <w:sz w:val="24"/>
          <w:szCs w:val="24"/>
        </w:rPr>
        <w:t xml:space="preserve">För markmål emot enskilda fordon, lättare broar eller mindre fartyg bör den brittiska roboten </w:t>
      </w:r>
      <w:proofErr w:type="spellStart"/>
      <w:r w:rsidRPr="0012596B">
        <w:rPr>
          <w:sz w:val="24"/>
          <w:szCs w:val="24"/>
        </w:rPr>
        <w:t>Brimstone</w:t>
      </w:r>
      <w:proofErr w:type="spellEnd"/>
      <w:r w:rsidRPr="0012596B">
        <w:rPr>
          <w:sz w:val="24"/>
          <w:szCs w:val="24"/>
        </w:rPr>
        <w:t xml:space="preserve"> anskaffas, roboten finns i en sjöversion som skulle kunna anskaffas till Marinen kallad </w:t>
      </w:r>
      <w:proofErr w:type="spellStart"/>
      <w:r w:rsidRPr="0012596B">
        <w:rPr>
          <w:sz w:val="24"/>
          <w:szCs w:val="24"/>
        </w:rPr>
        <w:t>Seaspear</w:t>
      </w:r>
      <w:proofErr w:type="spellEnd"/>
      <w:r w:rsidRPr="0012596B">
        <w:rPr>
          <w:sz w:val="24"/>
          <w:szCs w:val="24"/>
        </w:rPr>
        <w:t xml:space="preserve">. </w:t>
      </w:r>
      <w:proofErr w:type="spellStart"/>
      <w:r w:rsidRPr="0012596B">
        <w:rPr>
          <w:sz w:val="24"/>
          <w:szCs w:val="24"/>
        </w:rPr>
        <w:t>Brimstone</w:t>
      </w:r>
      <w:proofErr w:type="spellEnd"/>
      <w:r w:rsidRPr="0012596B">
        <w:rPr>
          <w:sz w:val="24"/>
          <w:szCs w:val="24"/>
        </w:rPr>
        <w:t xml:space="preserve"> skulle då ersätta våra föråldrade Robot 75 (AGM-65 </w:t>
      </w:r>
      <w:proofErr w:type="spellStart"/>
      <w:r w:rsidRPr="0012596B">
        <w:rPr>
          <w:sz w:val="24"/>
          <w:szCs w:val="24"/>
        </w:rPr>
        <w:t>Maverick</w:t>
      </w:r>
      <w:proofErr w:type="spellEnd"/>
      <w:r w:rsidRPr="0012596B">
        <w:rPr>
          <w:sz w:val="24"/>
          <w:szCs w:val="24"/>
        </w:rPr>
        <w:t xml:space="preserve">). </w:t>
      </w:r>
    </w:p>
    <w:p w:rsidRPr="0012596B" w:rsidR="00720FF6" w:rsidP="00720FF6" w:rsidRDefault="00720FF6" w14:paraId="60AD865D" w14:textId="77777777">
      <w:pPr>
        <w:pStyle w:val="Normaltindrag"/>
        <w:shd w:val="clear" w:color="000000" w:fill="auto"/>
        <w:spacing w:after="240" w:line="240" w:lineRule="auto"/>
        <w:ind w:firstLine="0"/>
        <w:jc w:val="left"/>
        <w:rPr>
          <w:sz w:val="24"/>
          <w:szCs w:val="24"/>
        </w:rPr>
      </w:pPr>
      <w:r w:rsidRPr="0012596B">
        <w:rPr>
          <w:sz w:val="24"/>
          <w:szCs w:val="24"/>
        </w:rPr>
        <w:t xml:space="preserve">För att effektivt kunna slå emot en fiendes vitala sensorer såsom radar bör den amerikanska radarjaktroboten AGM-88 HARM anskaffas. </w:t>
      </w:r>
    </w:p>
    <w:p w:rsidRPr="0012596B" w:rsidR="00720FF6" w:rsidP="00720FF6" w:rsidRDefault="00720FF6" w14:paraId="60AD865E" w14:textId="77777777">
      <w:pPr>
        <w:pStyle w:val="Normaltindrag"/>
        <w:shd w:val="clear" w:color="000000" w:fill="auto"/>
        <w:spacing w:after="240" w:line="240" w:lineRule="auto"/>
        <w:ind w:firstLine="0"/>
        <w:jc w:val="left"/>
        <w:rPr>
          <w:sz w:val="24"/>
          <w:szCs w:val="24"/>
        </w:rPr>
      </w:pPr>
      <w:proofErr w:type="spellStart"/>
      <w:r w:rsidRPr="0012596B">
        <w:rPr>
          <w:sz w:val="24"/>
          <w:szCs w:val="24"/>
        </w:rPr>
        <w:t>Sjömål</w:t>
      </w:r>
      <w:proofErr w:type="spellEnd"/>
    </w:p>
    <w:p w:rsidRPr="0012596B" w:rsidR="00720FF6" w:rsidP="00720FF6" w:rsidRDefault="00720FF6" w14:paraId="60AD865F" w14:textId="77777777">
      <w:pPr>
        <w:pStyle w:val="Normaltindrag"/>
        <w:shd w:val="clear" w:color="000000" w:fill="auto"/>
        <w:spacing w:after="240" w:line="240" w:lineRule="auto"/>
        <w:ind w:firstLine="0"/>
        <w:jc w:val="left"/>
        <w:rPr>
          <w:sz w:val="24"/>
          <w:szCs w:val="24"/>
        </w:rPr>
      </w:pPr>
      <w:r w:rsidRPr="0012596B">
        <w:rPr>
          <w:sz w:val="24"/>
          <w:szCs w:val="24"/>
        </w:rPr>
        <w:t xml:space="preserve">Robotsystem RBS 15–ER är ett svenskutvecklat system av SAAB och ger flygvapnet en förmåga att på långa avstånd slå emot en angripares sjöstridskrafter. Roboten kompletteras av den norska Joint Strike </w:t>
      </w:r>
      <w:proofErr w:type="spellStart"/>
      <w:r w:rsidRPr="0012596B">
        <w:rPr>
          <w:sz w:val="24"/>
          <w:szCs w:val="24"/>
        </w:rPr>
        <w:t>Missile</w:t>
      </w:r>
      <w:proofErr w:type="spellEnd"/>
      <w:r w:rsidRPr="0012596B">
        <w:rPr>
          <w:sz w:val="24"/>
          <w:szCs w:val="24"/>
        </w:rPr>
        <w:t xml:space="preserve">. Som interimslösning bör ett mindre antal </w:t>
      </w:r>
      <w:proofErr w:type="spellStart"/>
      <w:r w:rsidRPr="0012596B">
        <w:rPr>
          <w:sz w:val="24"/>
          <w:szCs w:val="24"/>
        </w:rPr>
        <w:t>Harpoon</w:t>
      </w:r>
      <w:proofErr w:type="spellEnd"/>
      <w:r w:rsidRPr="0012596B">
        <w:rPr>
          <w:sz w:val="24"/>
          <w:szCs w:val="24"/>
        </w:rPr>
        <w:t xml:space="preserve"> anskaffas tills RBS 15–ER är färdigutvecklad. </w:t>
      </w:r>
      <w:proofErr w:type="spellStart"/>
      <w:r w:rsidRPr="0012596B">
        <w:rPr>
          <w:sz w:val="24"/>
          <w:szCs w:val="24"/>
        </w:rPr>
        <w:t>Harpoon</w:t>
      </w:r>
      <w:proofErr w:type="spellEnd"/>
      <w:r w:rsidRPr="0012596B">
        <w:rPr>
          <w:sz w:val="24"/>
          <w:szCs w:val="24"/>
        </w:rPr>
        <w:t xml:space="preserve"> används idag av Danmark.</w:t>
      </w:r>
    </w:p>
    <w:p w:rsidRPr="0012596B" w:rsidR="00720FF6" w:rsidP="00720FF6" w:rsidRDefault="00720FF6" w14:paraId="60AD8660" w14:textId="77777777">
      <w:pPr>
        <w:pStyle w:val="Normaltindrag"/>
        <w:shd w:val="clear" w:color="000000" w:fill="auto"/>
        <w:spacing w:after="240" w:line="240" w:lineRule="auto"/>
        <w:ind w:firstLine="0"/>
        <w:jc w:val="left"/>
        <w:rPr>
          <w:sz w:val="24"/>
          <w:szCs w:val="24"/>
        </w:rPr>
      </w:pPr>
      <w:r w:rsidRPr="0012596B">
        <w:rPr>
          <w:sz w:val="24"/>
          <w:szCs w:val="24"/>
        </w:rPr>
        <w:t>Spaning</w:t>
      </w:r>
    </w:p>
    <w:p w:rsidRPr="0012596B" w:rsidR="00720FF6" w:rsidP="00720FF6" w:rsidRDefault="00720FF6" w14:paraId="60AD8661" w14:textId="2D468AAD">
      <w:pPr>
        <w:pStyle w:val="Normaltindrag"/>
        <w:shd w:val="clear" w:color="000000" w:fill="auto"/>
        <w:spacing w:after="240" w:line="240" w:lineRule="auto"/>
        <w:ind w:firstLine="0"/>
        <w:jc w:val="left"/>
        <w:rPr>
          <w:sz w:val="24"/>
          <w:szCs w:val="24"/>
        </w:rPr>
      </w:pPr>
      <w:r w:rsidRPr="0012596B">
        <w:rPr>
          <w:sz w:val="24"/>
          <w:szCs w:val="24"/>
        </w:rPr>
        <w:t xml:space="preserve">Det franska systemet </w:t>
      </w:r>
      <w:proofErr w:type="spellStart"/>
      <w:r w:rsidRPr="0012596B">
        <w:rPr>
          <w:sz w:val="24"/>
          <w:szCs w:val="24"/>
        </w:rPr>
        <w:t>Reccelite</w:t>
      </w:r>
      <w:proofErr w:type="spellEnd"/>
      <w:r w:rsidRPr="0012596B">
        <w:rPr>
          <w:sz w:val="24"/>
          <w:szCs w:val="24"/>
        </w:rPr>
        <w:t xml:space="preserve"> kompletterar den svenska spaningskapsel 39 som användes i Libyen och bidrar </w:t>
      </w:r>
      <w:r w:rsidR="00D17B55">
        <w:rPr>
          <w:sz w:val="24"/>
          <w:szCs w:val="24"/>
        </w:rPr>
        <w:t xml:space="preserve">till </w:t>
      </w:r>
      <w:r w:rsidRPr="0012596B">
        <w:rPr>
          <w:sz w:val="24"/>
          <w:szCs w:val="24"/>
        </w:rPr>
        <w:t xml:space="preserve">att ge Försvarsmakten en bredare lägesbild. </w:t>
      </w:r>
    </w:p>
    <w:p w:rsidRPr="0012596B" w:rsidR="00720FF6" w:rsidP="00720FF6" w:rsidRDefault="00720FF6" w14:paraId="60AD8662" w14:textId="77777777">
      <w:pPr>
        <w:pStyle w:val="Normaltindrag"/>
        <w:shd w:val="clear" w:color="000000" w:fill="auto"/>
        <w:spacing w:after="240" w:line="240" w:lineRule="auto"/>
        <w:ind w:firstLine="0"/>
        <w:jc w:val="left"/>
        <w:rPr>
          <w:sz w:val="24"/>
          <w:szCs w:val="24"/>
        </w:rPr>
      </w:pPr>
      <w:r w:rsidRPr="0012596B">
        <w:rPr>
          <w:sz w:val="24"/>
          <w:szCs w:val="24"/>
        </w:rPr>
        <w:t>Sensorer</w:t>
      </w:r>
    </w:p>
    <w:p w:rsidRPr="0012596B" w:rsidR="00720FF6" w:rsidP="00720FF6" w:rsidRDefault="00720FF6" w14:paraId="60AD8663" w14:textId="0642D416">
      <w:pPr>
        <w:pStyle w:val="Normaltindrag"/>
        <w:shd w:val="clear" w:color="000000" w:fill="auto"/>
        <w:spacing w:after="240" w:line="240" w:lineRule="auto"/>
        <w:ind w:firstLine="0"/>
        <w:jc w:val="left"/>
        <w:rPr>
          <w:sz w:val="24"/>
          <w:szCs w:val="24"/>
        </w:rPr>
      </w:pPr>
      <w:r w:rsidRPr="0012596B">
        <w:rPr>
          <w:sz w:val="24"/>
          <w:szCs w:val="24"/>
        </w:rPr>
        <w:t xml:space="preserve">Laserbelysningskapsel av typ Israeliska </w:t>
      </w:r>
      <w:proofErr w:type="spellStart"/>
      <w:r w:rsidRPr="0012596B">
        <w:rPr>
          <w:sz w:val="24"/>
          <w:szCs w:val="24"/>
        </w:rPr>
        <w:t>Litening</w:t>
      </w:r>
      <w:proofErr w:type="spellEnd"/>
      <w:r w:rsidRPr="0012596B">
        <w:rPr>
          <w:sz w:val="24"/>
          <w:szCs w:val="24"/>
        </w:rPr>
        <w:t xml:space="preserve"> bidrar </w:t>
      </w:r>
      <w:r w:rsidR="00D17B55">
        <w:rPr>
          <w:sz w:val="24"/>
          <w:szCs w:val="24"/>
        </w:rPr>
        <w:t xml:space="preserve">till </w:t>
      </w:r>
      <w:r w:rsidRPr="0012596B">
        <w:rPr>
          <w:sz w:val="24"/>
          <w:szCs w:val="24"/>
        </w:rPr>
        <w:t>att ge Flygvapnet utökad precision i sina markoperationer.</w:t>
      </w:r>
    </w:p>
    <w:p w:rsidRPr="0012596B" w:rsidR="00720FF6" w:rsidP="00720FF6" w:rsidRDefault="00720FF6" w14:paraId="60AD8664" w14:textId="77777777">
      <w:pPr>
        <w:pStyle w:val="Normaltindrag"/>
        <w:shd w:val="clear" w:color="000000" w:fill="auto"/>
        <w:spacing w:after="240" w:line="240" w:lineRule="auto"/>
        <w:ind w:firstLine="0"/>
        <w:jc w:val="left"/>
        <w:rPr>
          <w:sz w:val="24"/>
          <w:szCs w:val="24"/>
        </w:rPr>
      </w:pPr>
      <w:proofErr w:type="spellStart"/>
      <w:r w:rsidRPr="0012596B">
        <w:rPr>
          <w:sz w:val="24"/>
          <w:szCs w:val="24"/>
        </w:rPr>
        <w:t>Carabas</w:t>
      </w:r>
      <w:proofErr w:type="spellEnd"/>
      <w:r w:rsidRPr="0012596B">
        <w:rPr>
          <w:sz w:val="24"/>
          <w:szCs w:val="24"/>
        </w:rPr>
        <w:t xml:space="preserve"> </w:t>
      </w:r>
      <w:proofErr w:type="spellStart"/>
      <w:r w:rsidRPr="0012596B">
        <w:rPr>
          <w:sz w:val="24"/>
          <w:szCs w:val="24"/>
        </w:rPr>
        <w:t>Kartegrafi</w:t>
      </w:r>
      <w:proofErr w:type="spellEnd"/>
      <w:r w:rsidRPr="0012596B">
        <w:rPr>
          <w:sz w:val="24"/>
          <w:szCs w:val="24"/>
        </w:rPr>
        <w:t xml:space="preserve"> är ytterligare ett svenskutvecklat system som kan avläsa trupprörelser och minor mm genom grafisk avläsning. Det finns även civil användning.</w:t>
      </w:r>
    </w:p>
    <w:p w:rsidRPr="0012596B" w:rsidR="00720FF6" w:rsidP="00720FF6" w:rsidRDefault="00720FF6" w14:paraId="60AD8665" w14:textId="77777777">
      <w:pPr>
        <w:pStyle w:val="Normaltindrag"/>
        <w:shd w:val="clear" w:color="000000" w:fill="auto"/>
        <w:spacing w:after="240" w:line="240" w:lineRule="auto"/>
        <w:ind w:firstLine="0"/>
        <w:jc w:val="left"/>
        <w:rPr>
          <w:sz w:val="24"/>
          <w:szCs w:val="24"/>
        </w:rPr>
      </w:pPr>
      <w:r w:rsidRPr="0012596B">
        <w:rPr>
          <w:sz w:val="24"/>
          <w:szCs w:val="24"/>
        </w:rPr>
        <w:t>Motmedel</w:t>
      </w:r>
    </w:p>
    <w:p w:rsidRPr="0012596B" w:rsidR="00720FF6" w:rsidP="00720FF6" w:rsidRDefault="00720FF6" w14:paraId="60AD8666" w14:textId="28B21C14">
      <w:pPr>
        <w:pStyle w:val="Normaltindrag"/>
        <w:shd w:val="clear" w:color="000000" w:fill="auto"/>
        <w:spacing w:after="240" w:line="240" w:lineRule="auto"/>
        <w:ind w:firstLine="0"/>
        <w:jc w:val="left"/>
        <w:rPr>
          <w:sz w:val="24"/>
          <w:szCs w:val="24"/>
        </w:rPr>
      </w:pPr>
      <w:r w:rsidRPr="0012596B">
        <w:rPr>
          <w:sz w:val="24"/>
          <w:szCs w:val="24"/>
        </w:rPr>
        <w:t>Flygvapnet bör vidareutveckla den svenska störningskapseln U95 och anskaffa denna. Sverige är världsledande genom SAAB</w:t>
      </w:r>
      <w:r w:rsidR="00D17B55">
        <w:rPr>
          <w:sz w:val="24"/>
          <w:szCs w:val="24"/>
        </w:rPr>
        <w:t>:</w:t>
      </w:r>
      <w:r w:rsidRPr="0012596B">
        <w:rPr>
          <w:sz w:val="24"/>
          <w:szCs w:val="24"/>
        </w:rPr>
        <w:t>s störningsteknik och det skulle ge våra luftstridskrafter en nödvändig och u</w:t>
      </w:r>
      <w:r w:rsidR="00906966">
        <w:rPr>
          <w:sz w:val="24"/>
          <w:szCs w:val="24"/>
        </w:rPr>
        <w:t>nik förmåga. Även den italiensk-</w:t>
      </w:r>
      <w:r w:rsidRPr="0012596B">
        <w:rPr>
          <w:sz w:val="24"/>
          <w:szCs w:val="24"/>
        </w:rPr>
        <w:t xml:space="preserve">brittiska störningskapseln av typ </w:t>
      </w:r>
      <w:proofErr w:type="spellStart"/>
      <w:r w:rsidRPr="0012596B">
        <w:rPr>
          <w:sz w:val="24"/>
          <w:szCs w:val="24"/>
        </w:rPr>
        <w:t>Britecloud</w:t>
      </w:r>
      <w:proofErr w:type="spellEnd"/>
      <w:r w:rsidRPr="0012596B">
        <w:rPr>
          <w:sz w:val="24"/>
          <w:szCs w:val="24"/>
        </w:rPr>
        <w:t xml:space="preserve"> bör tillföras som komplement.</w:t>
      </w:r>
    </w:p>
    <w:p w:rsidRPr="0012596B" w:rsidR="00720FF6" w:rsidP="00720FF6" w:rsidRDefault="00720FF6" w14:paraId="60AD8667" w14:textId="77777777">
      <w:pPr>
        <w:pStyle w:val="Normaltindrag"/>
        <w:shd w:val="clear" w:color="000000" w:fill="auto"/>
        <w:spacing w:after="240" w:line="240" w:lineRule="auto"/>
        <w:ind w:firstLine="0"/>
        <w:jc w:val="left"/>
        <w:rPr>
          <w:sz w:val="24"/>
          <w:szCs w:val="24"/>
        </w:rPr>
      </w:pPr>
      <w:r w:rsidRPr="0012596B">
        <w:rPr>
          <w:sz w:val="24"/>
          <w:szCs w:val="24"/>
        </w:rPr>
        <w:lastRenderedPageBreak/>
        <w:t xml:space="preserve">Utöver vanliga facklor och remsor som det svenska BOL-systemet så bör för att effektivt kunna undvika fientliga jaktrobotar och luftvärn även den amerikanska skenmålsroboten ADM-160 MALD-J anskaffas. </w:t>
      </w:r>
    </w:p>
    <w:p w:rsidRPr="0012596B" w:rsidR="00720FF6" w:rsidP="00720FF6" w:rsidRDefault="00720FF6" w14:paraId="60AD8668" w14:textId="77777777">
      <w:pPr>
        <w:pStyle w:val="Normaltindrag"/>
        <w:shd w:val="clear" w:color="000000" w:fill="auto"/>
        <w:spacing w:after="240" w:line="240" w:lineRule="auto"/>
        <w:ind w:firstLine="0"/>
        <w:jc w:val="left"/>
        <w:rPr>
          <w:b/>
          <w:sz w:val="24"/>
          <w:szCs w:val="24"/>
        </w:rPr>
      </w:pPr>
      <w:r w:rsidRPr="0012596B">
        <w:rPr>
          <w:b/>
          <w:sz w:val="24"/>
          <w:szCs w:val="24"/>
        </w:rPr>
        <w:t xml:space="preserve">11.9 Transportflygplan </w:t>
      </w:r>
    </w:p>
    <w:p w:rsidRPr="0012596B" w:rsidR="00720FF6" w:rsidP="00720FF6" w:rsidRDefault="00720FF6" w14:paraId="60AD8669" w14:textId="77777777">
      <w:pPr>
        <w:pStyle w:val="Normaltindrag"/>
        <w:shd w:val="clear" w:color="000000" w:fill="auto"/>
        <w:spacing w:after="240" w:line="240" w:lineRule="auto"/>
        <w:ind w:firstLine="0"/>
        <w:jc w:val="left"/>
        <w:rPr>
          <w:sz w:val="24"/>
          <w:szCs w:val="24"/>
        </w:rPr>
      </w:pPr>
      <w:r w:rsidRPr="0012596B">
        <w:rPr>
          <w:sz w:val="24"/>
          <w:szCs w:val="24"/>
        </w:rPr>
        <w:t xml:space="preserve">Försvarsmakten förfogar idag över 7 </w:t>
      </w:r>
      <w:proofErr w:type="spellStart"/>
      <w:r w:rsidRPr="0012596B">
        <w:rPr>
          <w:sz w:val="24"/>
          <w:szCs w:val="24"/>
        </w:rPr>
        <w:t>st</w:t>
      </w:r>
      <w:proofErr w:type="spellEnd"/>
      <w:r w:rsidRPr="0012596B">
        <w:rPr>
          <w:sz w:val="24"/>
          <w:szCs w:val="24"/>
        </w:rPr>
        <w:t xml:space="preserve"> av (ursprungligen 8 ) C-130E/H Hercules plan. Dessa plan som började köpas in 1965 bör ersättas successivt.</w:t>
      </w:r>
    </w:p>
    <w:p w:rsidRPr="0012596B" w:rsidR="00720FF6" w:rsidP="00720FF6" w:rsidRDefault="00720FF6" w14:paraId="60AD866A" w14:textId="77777777">
      <w:pPr>
        <w:pStyle w:val="Normaltindrag"/>
        <w:shd w:val="clear" w:color="000000" w:fill="auto"/>
        <w:spacing w:after="240" w:line="240" w:lineRule="auto"/>
        <w:ind w:firstLine="0"/>
        <w:jc w:val="left"/>
        <w:rPr>
          <w:sz w:val="24"/>
          <w:szCs w:val="24"/>
        </w:rPr>
      </w:pPr>
      <w:r w:rsidRPr="0012596B">
        <w:rPr>
          <w:sz w:val="24"/>
          <w:szCs w:val="24"/>
        </w:rPr>
        <w:t>För brandsläckning finns MAFF-system till Hercules med kapacitet att sprida 12 kubikmeter vatten per tömning.</w:t>
      </w:r>
    </w:p>
    <w:p w:rsidRPr="0012596B" w:rsidR="00720FF6" w:rsidP="00720FF6" w:rsidRDefault="00720FF6" w14:paraId="60AD866B" w14:textId="77777777">
      <w:pPr>
        <w:pStyle w:val="Normaltindrag"/>
        <w:shd w:val="clear" w:color="000000" w:fill="auto"/>
        <w:spacing w:after="240" w:line="240" w:lineRule="auto"/>
        <w:ind w:firstLine="0"/>
        <w:jc w:val="left"/>
        <w:rPr>
          <w:b/>
          <w:sz w:val="24"/>
          <w:szCs w:val="24"/>
        </w:rPr>
      </w:pPr>
      <w:r w:rsidRPr="0012596B">
        <w:rPr>
          <w:b/>
          <w:sz w:val="24"/>
          <w:szCs w:val="24"/>
        </w:rPr>
        <w:t>11.10 Radarspaningsplan och signalspaning</w:t>
      </w:r>
    </w:p>
    <w:p w:rsidRPr="0012596B" w:rsidR="00720FF6" w:rsidP="00720FF6" w:rsidRDefault="00720FF6" w14:paraId="60AD866C" w14:textId="77777777">
      <w:pPr>
        <w:pStyle w:val="Normaltindrag"/>
        <w:shd w:val="clear" w:color="000000" w:fill="auto"/>
        <w:spacing w:after="240" w:line="240" w:lineRule="auto"/>
        <w:ind w:firstLine="0"/>
        <w:jc w:val="left"/>
        <w:rPr>
          <w:sz w:val="24"/>
          <w:szCs w:val="24"/>
        </w:rPr>
      </w:pPr>
      <w:r w:rsidRPr="0012596B">
        <w:rPr>
          <w:sz w:val="24"/>
          <w:szCs w:val="24"/>
        </w:rPr>
        <w:t xml:space="preserve">Försvarsmakten hade från början 6 </w:t>
      </w:r>
      <w:proofErr w:type="spellStart"/>
      <w:r w:rsidRPr="0012596B">
        <w:rPr>
          <w:sz w:val="24"/>
          <w:szCs w:val="24"/>
        </w:rPr>
        <w:t>st</w:t>
      </w:r>
      <w:proofErr w:type="spellEnd"/>
      <w:r w:rsidRPr="0012596B">
        <w:rPr>
          <w:sz w:val="24"/>
          <w:szCs w:val="24"/>
        </w:rPr>
        <w:t xml:space="preserve"> SAAB </w:t>
      </w:r>
      <w:proofErr w:type="spellStart"/>
      <w:r w:rsidRPr="0012596B">
        <w:rPr>
          <w:sz w:val="24"/>
          <w:szCs w:val="24"/>
        </w:rPr>
        <w:t>Erieye</w:t>
      </w:r>
      <w:proofErr w:type="spellEnd"/>
      <w:r w:rsidRPr="0012596B">
        <w:rPr>
          <w:sz w:val="24"/>
          <w:szCs w:val="24"/>
        </w:rPr>
        <w:t xml:space="preserve"> radarspaningsflygplan. Idag återstår 2 </w:t>
      </w:r>
      <w:proofErr w:type="spellStart"/>
      <w:r w:rsidRPr="0012596B">
        <w:rPr>
          <w:sz w:val="24"/>
          <w:szCs w:val="24"/>
        </w:rPr>
        <w:t>st</w:t>
      </w:r>
      <w:proofErr w:type="spellEnd"/>
      <w:r w:rsidRPr="0012596B">
        <w:rPr>
          <w:sz w:val="24"/>
          <w:szCs w:val="24"/>
        </w:rPr>
        <w:t xml:space="preserve">, övriga har sålts. 2 </w:t>
      </w:r>
      <w:proofErr w:type="spellStart"/>
      <w:r w:rsidRPr="0012596B">
        <w:rPr>
          <w:sz w:val="24"/>
          <w:szCs w:val="24"/>
        </w:rPr>
        <w:t>st</w:t>
      </w:r>
      <w:proofErr w:type="spellEnd"/>
      <w:r w:rsidRPr="0012596B">
        <w:rPr>
          <w:sz w:val="24"/>
          <w:szCs w:val="24"/>
        </w:rPr>
        <w:t xml:space="preserve"> är för lite med tanke på vårt läge och att planen behöver regelbundet underhåll.</w:t>
      </w:r>
    </w:p>
    <w:p w:rsidRPr="0012596B" w:rsidR="00720FF6" w:rsidP="00720FF6" w:rsidRDefault="00720FF6" w14:paraId="60AD866D" w14:textId="77777777">
      <w:pPr>
        <w:pStyle w:val="Normaltindrag"/>
        <w:shd w:val="clear" w:color="000000" w:fill="auto"/>
        <w:spacing w:after="240" w:line="240" w:lineRule="auto"/>
        <w:ind w:firstLine="0"/>
        <w:jc w:val="left"/>
        <w:rPr>
          <w:sz w:val="24"/>
          <w:szCs w:val="24"/>
        </w:rPr>
      </w:pPr>
      <w:r w:rsidRPr="0012596B">
        <w:rPr>
          <w:sz w:val="24"/>
          <w:szCs w:val="24"/>
        </w:rPr>
        <w:t>Signalspaningsplanen är två och de täcker vårt behov.</w:t>
      </w:r>
    </w:p>
    <w:p w:rsidRPr="0012596B" w:rsidR="00720FF6" w:rsidP="00720FF6" w:rsidRDefault="00720FF6" w14:paraId="60AD866E" w14:textId="77777777">
      <w:pPr>
        <w:pStyle w:val="Normaltindrag"/>
        <w:shd w:val="clear" w:color="000000" w:fill="auto"/>
        <w:spacing w:after="240" w:line="240" w:lineRule="auto"/>
        <w:ind w:firstLine="0"/>
        <w:jc w:val="left"/>
        <w:rPr>
          <w:b/>
          <w:sz w:val="24"/>
          <w:szCs w:val="24"/>
        </w:rPr>
      </w:pPr>
      <w:r w:rsidRPr="0012596B">
        <w:rPr>
          <w:b/>
          <w:sz w:val="24"/>
          <w:szCs w:val="24"/>
        </w:rPr>
        <w:t>11.11 Skolflygplan</w:t>
      </w:r>
    </w:p>
    <w:p w:rsidRPr="0012596B" w:rsidR="00720FF6" w:rsidP="00720FF6" w:rsidRDefault="00720FF6" w14:paraId="60AD866F" w14:textId="77777777">
      <w:pPr>
        <w:pStyle w:val="Normaltindrag"/>
        <w:shd w:val="clear" w:color="000000" w:fill="auto"/>
        <w:spacing w:after="240" w:line="240" w:lineRule="auto"/>
        <w:ind w:firstLine="0"/>
        <w:jc w:val="left"/>
        <w:rPr>
          <w:sz w:val="24"/>
          <w:szCs w:val="24"/>
        </w:rPr>
      </w:pPr>
      <w:r w:rsidRPr="0012596B">
        <w:rPr>
          <w:sz w:val="24"/>
          <w:szCs w:val="24"/>
        </w:rPr>
        <w:t>SK 60 är lätt attackplan som använts till skolplan under lång tid. De är från 60-talet och måste senast ersättas runt år 2020.</w:t>
      </w:r>
    </w:p>
    <w:p w:rsidRPr="0012596B" w:rsidR="00720FF6" w:rsidP="00720FF6" w:rsidRDefault="00720FF6" w14:paraId="60AD8670" w14:textId="77777777">
      <w:pPr>
        <w:spacing w:after="240" w:line="240" w:lineRule="auto"/>
        <w:rPr>
          <w:rFonts w:ascii="Times New Roman" w:hAnsi="Times New Roman"/>
          <w:b/>
        </w:rPr>
      </w:pPr>
      <w:r w:rsidRPr="0012596B">
        <w:rPr>
          <w:rFonts w:ascii="Times New Roman" w:hAnsi="Times New Roman"/>
          <w:b/>
        </w:rPr>
        <w:t>11.12 Flygvapnets materielsystem fyra år</w:t>
      </w:r>
    </w:p>
    <w:p w:rsidRPr="0012596B" w:rsidR="00720FF6" w:rsidP="00720FF6" w:rsidRDefault="00720FF6" w14:paraId="60AD8671" w14:textId="07F911B2">
      <w:pPr>
        <w:shd w:val="clear" w:color="000000" w:fill="auto"/>
        <w:spacing w:after="240" w:line="240" w:lineRule="auto"/>
        <w:rPr>
          <w:rFonts w:ascii="Times New Roman" w:hAnsi="Times New Roman"/>
        </w:rPr>
      </w:pPr>
      <w:r w:rsidRPr="0012596B">
        <w:rPr>
          <w:rFonts w:ascii="Times New Roman" w:hAnsi="Times New Roman"/>
        </w:rPr>
        <w:t>Investeringsplanen som ska materielförsörja IO 14 till 2024 har ett underskott om 50 Gkr. SD täcker detta underskott genom att lägga till 5 Gkr/år till försvarets materiel från och med år 2017 till 2026. Det innebär att med SD:s budget så kommer allt redan planerat materiel att kunna införskaffas i tid. För flygvapnets del innebär det ett</w:t>
      </w:r>
      <w:r w:rsidR="00906966">
        <w:rPr>
          <w:rFonts w:ascii="Times New Roman" w:hAnsi="Times New Roman"/>
        </w:rPr>
        <w:t xml:space="preserve"> tillskott på 1 Gkr/år. År 2017–</w:t>
      </w:r>
      <w:r w:rsidRPr="0012596B">
        <w:rPr>
          <w:rFonts w:ascii="Times New Roman" w:hAnsi="Times New Roman"/>
        </w:rPr>
        <w:t>2018 är betalningen till ”IO</w:t>
      </w:r>
      <w:r w:rsidR="00906966">
        <w:rPr>
          <w:rFonts w:ascii="Times New Roman" w:hAnsi="Times New Roman"/>
        </w:rPr>
        <w:t xml:space="preserve"> </w:t>
      </w:r>
      <w:r w:rsidRPr="0012596B">
        <w:rPr>
          <w:rFonts w:ascii="Times New Roman" w:hAnsi="Times New Roman"/>
        </w:rPr>
        <w:t>14-hålet” något lägre, vilket kompenseras genom en högre betalning år 2020.</w:t>
      </w:r>
    </w:p>
    <w:p w:rsidRPr="0012596B" w:rsidR="00720FF6" w:rsidP="00720FF6" w:rsidRDefault="00720FF6" w14:paraId="60AD8672" w14:textId="2B6500BC">
      <w:pPr>
        <w:shd w:val="clear" w:color="000000" w:fill="auto"/>
        <w:spacing w:after="240" w:line="240" w:lineRule="auto"/>
        <w:rPr>
          <w:rFonts w:ascii="Times New Roman" w:hAnsi="Times New Roman"/>
        </w:rPr>
      </w:pPr>
      <w:r w:rsidRPr="0012596B">
        <w:rPr>
          <w:rFonts w:ascii="Times New Roman" w:hAnsi="Times New Roman"/>
        </w:rPr>
        <w:t>Regeringen underfinansierar kommande produktionen av Gripen E med 548 Mkr. SD tillför medel för detta i sin budget, alltså 548 Mkr per år 2016</w:t>
      </w:r>
      <w:r w:rsidR="00906966">
        <w:rPr>
          <w:rFonts w:ascii="Times New Roman" w:hAnsi="Times New Roman"/>
        </w:rPr>
        <w:t>–</w:t>
      </w:r>
      <w:r w:rsidRPr="0012596B">
        <w:rPr>
          <w:rFonts w:ascii="Times New Roman" w:hAnsi="Times New Roman"/>
        </w:rPr>
        <w:t>2025.</w:t>
      </w:r>
    </w:p>
    <w:p w:rsidRPr="0012596B" w:rsidR="00720FF6" w:rsidP="00720FF6" w:rsidRDefault="00720FF6" w14:paraId="60AD8673" w14:textId="22AFDAB0">
      <w:pPr>
        <w:shd w:val="clear" w:color="000000" w:fill="auto"/>
        <w:spacing w:after="240" w:line="240" w:lineRule="auto"/>
        <w:rPr>
          <w:rFonts w:ascii="Times New Roman" w:hAnsi="Times New Roman"/>
        </w:rPr>
      </w:pPr>
      <w:r w:rsidRPr="0012596B">
        <w:rPr>
          <w:rFonts w:ascii="Times New Roman" w:hAnsi="Times New Roman"/>
        </w:rPr>
        <w:t>F</w:t>
      </w:r>
      <w:r w:rsidR="00906966">
        <w:rPr>
          <w:rFonts w:ascii="Times New Roman" w:hAnsi="Times New Roman"/>
        </w:rPr>
        <w:t xml:space="preserve"> </w:t>
      </w:r>
      <w:r w:rsidRPr="0012596B">
        <w:rPr>
          <w:rFonts w:ascii="Times New Roman" w:hAnsi="Times New Roman"/>
        </w:rPr>
        <w:t>16 bör återuppsättas år 2017 med två stridsflygdivisioner. F</w:t>
      </w:r>
      <w:r w:rsidR="00906966">
        <w:rPr>
          <w:rFonts w:ascii="Times New Roman" w:hAnsi="Times New Roman"/>
        </w:rPr>
        <w:t xml:space="preserve"> </w:t>
      </w:r>
      <w:r w:rsidRPr="0012596B">
        <w:rPr>
          <w:rFonts w:ascii="Times New Roman" w:hAnsi="Times New Roman"/>
        </w:rPr>
        <w:t>7 bör ha två krigsplacerade stridsflygdivisioner. Det innebär att vi har åtta stridsflygdivisioner, 160 plan. F</w:t>
      </w:r>
      <w:r w:rsidR="00906966">
        <w:rPr>
          <w:rFonts w:ascii="Times New Roman" w:hAnsi="Times New Roman"/>
        </w:rPr>
        <w:t xml:space="preserve"> </w:t>
      </w:r>
      <w:r w:rsidRPr="0012596B">
        <w:rPr>
          <w:rFonts w:ascii="Times New Roman" w:hAnsi="Times New Roman"/>
        </w:rPr>
        <w:t xml:space="preserve">13 bör återuppsättas år 2025. Då behöver vi 200 plan. Detta innebär att vi behöver spara de 96 </w:t>
      </w:r>
      <w:proofErr w:type="spellStart"/>
      <w:r w:rsidRPr="0012596B">
        <w:rPr>
          <w:rFonts w:ascii="Times New Roman" w:hAnsi="Times New Roman"/>
        </w:rPr>
        <w:t>st</w:t>
      </w:r>
      <w:proofErr w:type="spellEnd"/>
      <w:r w:rsidRPr="0012596B">
        <w:rPr>
          <w:rFonts w:ascii="Times New Roman" w:hAnsi="Times New Roman"/>
        </w:rPr>
        <w:t xml:space="preserve"> C/D plan som finns kvar operativa och bygga minst 110 E/F-plan (40 fler än regeringen) så att vi tillsammans har mer än 200 plan.</w:t>
      </w:r>
    </w:p>
    <w:p w:rsidRPr="0012596B" w:rsidR="00720FF6" w:rsidP="00720FF6" w:rsidRDefault="00720FF6" w14:paraId="60AD8674" w14:textId="77777777">
      <w:pPr>
        <w:shd w:val="clear" w:color="000000" w:fill="auto"/>
        <w:spacing w:after="240" w:line="240" w:lineRule="auto"/>
        <w:rPr>
          <w:rFonts w:ascii="Times New Roman" w:hAnsi="Times New Roman"/>
        </w:rPr>
      </w:pPr>
      <w:r w:rsidRPr="0012596B">
        <w:rPr>
          <w:rFonts w:ascii="Times New Roman" w:hAnsi="Times New Roman"/>
        </w:rPr>
        <w:t>Under fyraårsperioden:</w:t>
      </w:r>
    </w:p>
    <w:p w:rsidRPr="0012596B" w:rsidR="00720FF6" w:rsidP="00720FF6" w:rsidRDefault="00720FF6" w14:paraId="60AD8675" w14:textId="39A55748">
      <w:pPr>
        <w:numPr>
          <w:ilvl w:val="0"/>
          <w:numId w:val="20"/>
        </w:numPr>
        <w:shd w:val="clear" w:color="000000" w:fill="auto"/>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rPr>
      </w:pPr>
      <w:r w:rsidRPr="0012596B">
        <w:rPr>
          <w:rFonts w:ascii="Times New Roman" w:hAnsi="Times New Roman"/>
        </w:rPr>
        <w:t>Budgeterar SD för seriebeställning av för åtta eldenheter Aster-30.</w:t>
      </w:r>
      <w:r w:rsidRPr="0012596B">
        <w:rPr>
          <w:rFonts w:ascii="Times New Roman" w:hAnsi="Times New Roman"/>
        </w:rPr>
        <w:br/>
        <w:t>Kostnad: 13 Gkr i inköp.</w:t>
      </w:r>
      <w:r w:rsidRPr="0012596B">
        <w:rPr>
          <w:rFonts w:ascii="Times New Roman" w:hAnsi="Times New Roman"/>
        </w:rPr>
        <w:br/>
        <w:t>Köps i</w:t>
      </w:r>
      <w:r w:rsidR="00906966">
        <w:rPr>
          <w:rFonts w:ascii="Times New Roman" w:hAnsi="Times New Roman"/>
        </w:rPr>
        <w:t xml:space="preserve"> delserier: 1,3 Gkr per år 2018–</w:t>
      </w:r>
      <w:r w:rsidRPr="0012596B">
        <w:rPr>
          <w:rFonts w:ascii="Times New Roman" w:hAnsi="Times New Roman"/>
        </w:rPr>
        <w:t>2027.</w:t>
      </w:r>
    </w:p>
    <w:p w:rsidRPr="0012596B" w:rsidR="00720FF6" w:rsidP="00720FF6" w:rsidRDefault="00720FF6" w14:paraId="60AD8676" w14:textId="103D8D7C">
      <w:pPr>
        <w:numPr>
          <w:ilvl w:val="0"/>
          <w:numId w:val="20"/>
        </w:numPr>
        <w:shd w:val="clear" w:color="000000" w:fill="auto"/>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rPr>
      </w:pPr>
      <w:r w:rsidRPr="0012596B">
        <w:rPr>
          <w:rFonts w:ascii="Times New Roman" w:hAnsi="Times New Roman"/>
        </w:rPr>
        <w:t>Budgeterar SD för att täcka underskottet i materiel till IO</w:t>
      </w:r>
      <w:r w:rsidR="00906966">
        <w:rPr>
          <w:rFonts w:ascii="Times New Roman" w:hAnsi="Times New Roman"/>
        </w:rPr>
        <w:t xml:space="preserve"> </w:t>
      </w:r>
      <w:r w:rsidRPr="0012596B">
        <w:rPr>
          <w:rFonts w:ascii="Times New Roman" w:hAnsi="Times New Roman"/>
        </w:rPr>
        <w:t>14 (IO14-hålet).</w:t>
      </w:r>
      <w:r w:rsidRPr="0012596B">
        <w:rPr>
          <w:rFonts w:ascii="Times New Roman" w:hAnsi="Times New Roman"/>
        </w:rPr>
        <w:br/>
        <w:t>Kostnad: 50 Gkr.</w:t>
      </w:r>
      <w:r w:rsidRPr="0012596B">
        <w:rPr>
          <w:rFonts w:ascii="Times New Roman" w:hAnsi="Times New Roman"/>
        </w:rPr>
        <w:br/>
        <w:t>Beta</w:t>
      </w:r>
      <w:r w:rsidR="00906966">
        <w:rPr>
          <w:rFonts w:ascii="Times New Roman" w:hAnsi="Times New Roman"/>
        </w:rPr>
        <w:t>las varje år: 5 Gkr per år 2017–</w:t>
      </w:r>
      <w:r w:rsidRPr="0012596B">
        <w:rPr>
          <w:rFonts w:ascii="Times New Roman" w:hAnsi="Times New Roman"/>
        </w:rPr>
        <w:t>2026.</w:t>
      </w:r>
    </w:p>
    <w:p w:rsidRPr="0012596B" w:rsidR="00720FF6" w:rsidP="00720FF6" w:rsidRDefault="00720FF6" w14:paraId="60AD8677" w14:textId="4DEF374F">
      <w:pPr>
        <w:numPr>
          <w:ilvl w:val="0"/>
          <w:numId w:val="20"/>
        </w:numPr>
        <w:shd w:val="clear" w:color="000000" w:fill="auto"/>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rPr>
      </w:pPr>
      <w:r w:rsidRPr="0012596B">
        <w:rPr>
          <w:rFonts w:ascii="Times New Roman" w:hAnsi="Times New Roman"/>
        </w:rPr>
        <w:t>Budgeterar SD för att täcka underskottet i nuvarande beställning av SAAB Gripen E.</w:t>
      </w:r>
      <w:r w:rsidRPr="0012596B">
        <w:rPr>
          <w:rFonts w:ascii="Times New Roman" w:hAnsi="Times New Roman"/>
        </w:rPr>
        <w:br/>
      </w:r>
      <w:r w:rsidRPr="0012596B">
        <w:rPr>
          <w:rFonts w:ascii="Times New Roman" w:hAnsi="Times New Roman"/>
        </w:rPr>
        <w:lastRenderedPageBreak/>
        <w:t>Kostnad: 5,48 Gkr.</w:t>
      </w:r>
      <w:r w:rsidRPr="0012596B">
        <w:rPr>
          <w:rFonts w:ascii="Times New Roman" w:hAnsi="Times New Roman"/>
        </w:rPr>
        <w:br/>
        <w:t>Betala</w:t>
      </w:r>
      <w:r w:rsidR="00906966">
        <w:rPr>
          <w:rFonts w:ascii="Times New Roman" w:hAnsi="Times New Roman"/>
        </w:rPr>
        <w:t>s varje år: 548 Mkr per år 2016–</w:t>
      </w:r>
      <w:r w:rsidRPr="0012596B">
        <w:rPr>
          <w:rFonts w:ascii="Times New Roman" w:hAnsi="Times New Roman"/>
        </w:rPr>
        <w:t>2025.</w:t>
      </w:r>
    </w:p>
    <w:p w:rsidRPr="0012596B" w:rsidR="00720FF6" w:rsidP="00720FF6" w:rsidRDefault="00720FF6" w14:paraId="60AD8678" w14:textId="77777777">
      <w:pPr>
        <w:spacing w:after="240" w:line="240" w:lineRule="auto"/>
        <w:rPr>
          <w:rFonts w:ascii="Times New Roman" w:hAnsi="Times New Roman"/>
          <w:b/>
        </w:rPr>
      </w:pPr>
      <w:r w:rsidRPr="0012596B">
        <w:rPr>
          <w:rFonts w:ascii="Times New Roman" w:hAnsi="Times New Roman"/>
          <w:b/>
        </w:rPr>
        <w:t>11.13 Flygvapnets materielsystem tio år</w:t>
      </w:r>
    </w:p>
    <w:p w:rsidRPr="0012596B" w:rsidR="00720FF6" w:rsidP="00720FF6" w:rsidRDefault="00720FF6" w14:paraId="60AD8679" w14:textId="77777777">
      <w:pPr>
        <w:shd w:val="clear" w:color="000000" w:fill="auto"/>
        <w:spacing w:after="240" w:line="240" w:lineRule="auto"/>
        <w:rPr>
          <w:rFonts w:ascii="Times New Roman" w:hAnsi="Times New Roman"/>
        </w:rPr>
      </w:pPr>
      <w:r w:rsidRPr="0012596B">
        <w:rPr>
          <w:rFonts w:ascii="Times New Roman" w:hAnsi="Times New Roman"/>
        </w:rPr>
        <w:t>Försvarsmaktens investeringsplan är tioårig. Mer materiel än det redan planerade måste tillföras för ett stärkt försvar.</w:t>
      </w:r>
    </w:p>
    <w:p w:rsidRPr="0012596B" w:rsidR="00720FF6" w:rsidP="00720FF6" w:rsidRDefault="00720FF6" w14:paraId="60AD867A" w14:textId="77777777">
      <w:pPr>
        <w:shd w:val="clear" w:color="000000" w:fill="auto"/>
        <w:spacing w:after="240" w:line="240" w:lineRule="auto"/>
        <w:rPr>
          <w:rFonts w:ascii="Times New Roman" w:hAnsi="Times New Roman"/>
        </w:rPr>
      </w:pPr>
      <w:r w:rsidRPr="0012596B">
        <w:rPr>
          <w:rFonts w:ascii="Times New Roman" w:hAnsi="Times New Roman"/>
        </w:rPr>
        <w:t>Under tioårsperioden:</w:t>
      </w:r>
    </w:p>
    <w:p w:rsidRPr="0012596B" w:rsidR="00720FF6" w:rsidP="00720FF6" w:rsidRDefault="00720FF6" w14:paraId="60AD867B" w14:textId="481532AE">
      <w:pPr>
        <w:numPr>
          <w:ilvl w:val="0"/>
          <w:numId w:val="20"/>
        </w:numPr>
        <w:shd w:val="clear" w:color="000000" w:fill="auto"/>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rPr>
      </w:pPr>
      <w:r w:rsidRPr="0012596B">
        <w:rPr>
          <w:rFonts w:ascii="Times New Roman" w:hAnsi="Times New Roman"/>
        </w:rPr>
        <w:t>Budgeterar SD för att köpa mer (8 plan mer/år i 5 år) av SAAB Gripen E/F än liggande beställnin</w:t>
      </w:r>
      <w:r w:rsidR="00906966">
        <w:rPr>
          <w:rFonts w:ascii="Times New Roman" w:hAnsi="Times New Roman"/>
        </w:rPr>
        <w:t>g.</w:t>
      </w:r>
      <w:r w:rsidR="00906966">
        <w:rPr>
          <w:rFonts w:ascii="Times New Roman" w:hAnsi="Times New Roman"/>
        </w:rPr>
        <w:br/>
        <w:t>Kostnad: 3,2 Gkr per år 2020–</w:t>
      </w:r>
      <w:r w:rsidRPr="0012596B">
        <w:rPr>
          <w:rFonts w:ascii="Times New Roman" w:hAnsi="Times New Roman"/>
        </w:rPr>
        <w:t>2024.</w:t>
      </w:r>
    </w:p>
    <w:p w:rsidRPr="0012596B" w:rsidR="00720FF6" w:rsidP="00720FF6" w:rsidRDefault="00720FF6" w14:paraId="60AD867C" w14:textId="6E5657E0">
      <w:pPr>
        <w:numPr>
          <w:ilvl w:val="0"/>
          <w:numId w:val="20"/>
        </w:numPr>
        <w:shd w:val="clear" w:color="000000" w:fill="auto"/>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rPr>
      </w:pPr>
      <w:r w:rsidRPr="0012596B">
        <w:rPr>
          <w:rFonts w:ascii="Times New Roman" w:hAnsi="Times New Roman"/>
        </w:rPr>
        <w:t>Budgeterar SD för att köpa mer drivmedel, ammunition och robotar till flygvapnet</w:t>
      </w:r>
      <w:r w:rsidRPr="0012596B">
        <w:rPr>
          <w:rFonts w:ascii="Times New Roman" w:hAnsi="Times New Roman"/>
        </w:rPr>
        <w:br/>
        <w:t>Kostnad: 25 Gkr sammantaget för perioden 2020</w:t>
      </w:r>
      <w:r w:rsidR="00906966">
        <w:rPr>
          <w:rFonts w:ascii="Times New Roman" w:hAnsi="Times New Roman"/>
        </w:rPr>
        <w:t>–</w:t>
      </w:r>
      <w:r w:rsidRPr="0012596B">
        <w:rPr>
          <w:rFonts w:ascii="Times New Roman" w:hAnsi="Times New Roman"/>
        </w:rPr>
        <w:t>2024.</w:t>
      </w:r>
    </w:p>
    <w:p w:rsidRPr="0012596B" w:rsidR="00761781" w:rsidP="00720FF6" w:rsidRDefault="00761781" w14:paraId="60AD867D" w14:textId="77777777">
      <w:pPr>
        <w:shd w:val="clear" w:color="000000" w:fill="auto"/>
        <w:spacing w:after="240" w:line="240" w:lineRule="auto"/>
        <w:rPr>
          <w:rFonts w:ascii="Times New Roman" w:hAnsi="Times New Roman"/>
          <w:b/>
        </w:rPr>
      </w:pPr>
    </w:p>
    <w:p w:rsidRPr="0012596B" w:rsidR="00720FF6" w:rsidP="00720FF6" w:rsidRDefault="00720FF6" w14:paraId="60AD867E" w14:textId="77777777">
      <w:pPr>
        <w:shd w:val="clear" w:color="000000" w:fill="auto"/>
        <w:spacing w:after="240" w:line="240" w:lineRule="auto"/>
        <w:rPr>
          <w:rFonts w:ascii="Times New Roman" w:hAnsi="Times New Roman"/>
        </w:rPr>
      </w:pPr>
      <w:r w:rsidRPr="0012596B">
        <w:rPr>
          <w:rFonts w:ascii="Times New Roman" w:hAnsi="Times New Roman"/>
          <w:b/>
        </w:rPr>
        <w:t>12 Utlandsstyrkan</w:t>
      </w:r>
    </w:p>
    <w:p w:rsidRPr="0012596B" w:rsidR="00720FF6" w:rsidP="00720FF6" w:rsidRDefault="00720FF6" w14:paraId="60AD867F" w14:textId="2A8575E1">
      <w:pPr>
        <w:shd w:val="clear" w:color="000000" w:fill="auto"/>
        <w:spacing w:after="240" w:line="240" w:lineRule="auto"/>
        <w:rPr>
          <w:rFonts w:ascii="Times New Roman" w:hAnsi="Times New Roman"/>
        </w:rPr>
      </w:pPr>
      <w:r w:rsidRPr="0012596B">
        <w:rPr>
          <w:rFonts w:ascii="Times New Roman" w:hAnsi="Times New Roman"/>
        </w:rPr>
        <w:t>År 2025 ska de internationella insatserna återtas. Utlandsstyrkan ska återuppföras som egen myndighet med eget anslag. Fördelen med en egen myndighet är att verksamheten och ekonomin inte blandas med anslag för territoriella försv</w:t>
      </w:r>
      <w:r w:rsidR="00906966">
        <w:rPr>
          <w:rFonts w:ascii="Times New Roman" w:hAnsi="Times New Roman"/>
        </w:rPr>
        <w:t>aret. Uppgifterna för u</w:t>
      </w:r>
      <w:r w:rsidRPr="0012596B">
        <w:rPr>
          <w:rFonts w:ascii="Times New Roman" w:hAnsi="Times New Roman"/>
        </w:rPr>
        <w:t>tlandsstyrkan är väsentligt annorlunda än Försvarsmaktens i övrigt. Utbildningen är till del därför specifik och det är rationellt att samla kunniga till myndigheten. Ett antal av försvarsmaktens kompetenscentra bör förläggas här liksom det civila försvarets olika nationella centra. Garnisonsort bör vara Almnäs i Södermanland.</w:t>
      </w:r>
    </w:p>
    <w:p w:rsidRPr="0012596B" w:rsidR="00720FF6" w:rsidP="00720FF6" w:rsidRDefault="00720FF6" w14:paraId="60AD8680" w14:textId="77777777">
      <w:pPr>
        <w:shd w:val="clear" w:color="000000" w:fill="auto"/>
        <w:spacing w:after="240" w:line="240" w:lineRule="auto"/>
        <w:rPr>
          <w:rFonts w:ascii="Times New Roman" w:hAnsi="Times New Roman"/>
        </w:rPr>
      </w:pPr>
      <w:r w:rsidRPr="0012596B">
        <w:rPr>
          <w:rFonts w:ascii="Times New Roman" w:hAnsi="Times New Roman"/>
        </w:rPr>
        <w:t>Sverige ska inte vara med i systemet med EU-stridsgrupper. Däremot kan Sverige delta i en nordisk eller nordisk-baltisk fredsbrigad. Svenskt deltagande bör vara 1-2 bataljoner.</w:t>
      </w:r>
    </w:p>
    <w:p w:rsidRPr="0012596B" w:rsidR="00720FF6" w:rsidP="00720FF6" w:rsidRDefault="00720FF6" w14:paraId="60AD8681" w14:textId="77777777">
      <w:pPr>
        <w:spacing w:after="240" w:line="240" w:lineRule="auto"/>
        <w:rPr>
          <w:rFonts w:ascii="Times New Roman" w:hAnsi="Times New Roman"/>
          <w:b/>
        </w:rPr>
      </w:pPr>
      <w:r w:rsidRPr="0012596B">
        <w:rPr>
          <w:rFonts w:ascii="Times New Roman" w:hAnsi="Times New Roman"/>
          <w:b/>
        </w:rPr>
        <w:t>13. Försvarets stödresurser</w:t>
      </w:r>
    </w:p>
    <w:p w:rsidRPr="0012596B" w:rsidR="00720FF6" w:rsidP="00720FF6" w:rsidRDefault="00906966" w14:paraId="60AD8682" w14:textId="150EEADF">
      <w:pPr>
        <w:spacing w:after="240" w:line="240" w:lineRule="auto"/>
        <w:rPr>
          <w:rFonts w:ascii="Times New Roman" w:hAnsi="Times New Roman"/>
          <w:b/>
        </w:rPr>
      </w:pPr>
      <w:r>
        <w:rPr>
          <w:rFonts w:ascii="Times New Roman" w:hAnsi="Times New Roman"/>
          <w:b/>
        </w:rPr>
        <w:t xml:space="preserve">13.1 FRA, </w:t>
      </w:r>
      <w:proofErr w:type="spellStart"/>
      <w:r>
        <w:rPr>
          <w:rFonts w:ascii="Times New Roman" w:hAnsi="Times New Roman"/>
          <w:b/>
        </w:rPr>
        <w:t>Siun</w:t>
      </w:r>
      <w:proofErr w:type="spellEnd"/>
    </w:p>
    <w:p w:rsidRPr="0012596B" w:rsidR="00720FF6" w:rsidP="00720FF6" w:rsidRDefault="00720FF6" w14:paraId="60AD8683" w14:textId="77777777">
      <w:pPr>
        <w:pStyle w:val="Normaltindrag"/>
        <w:shd w:val="clear" w:color="000000" w:fill="auto"/>
        <w:spacing w:after="240" w:line="240" w:lineRule="auto"/>
        <w:ind w:firstLine="0"/>
        <w:jc w:val="left"/>
        <w:rPr>
          <w:sz w:val="24"/>
          <w:szCs w:val="24"/>
        </w:rPr>
      </w:pPr>
      <w:r w:rsidRPr="0012596B">
        <w:rPr>
          <w:sz w:val="24"/>
          <w:szCs w:val="24"/>
        </w:rPr>
        <w:t>Svensk signalspaning är en viktig komponent i värnandet av rikets säkerhet, såväl gentemot yttre hot från främmande makt som mot potentiell terroristverksamhet. All sådan spaning bedrivs dock under en ständig balansakt gentemot värnandet av den enskilda medborgarens integritet. De intensiva diskussioner som följde av införandet av den s.k. FRA-lagen visade att hela ämnesområdet är kontroversiellt och måste behandlas med varsamhet om en verksamhet som denna ska kunna bedrivas med fortsatt förtroende från folket.</w:t>
      </w:r>
    </w:p>
    <w:p w:rsidRPr="0012596B" w:rsidR="00720FF6" w:rsidP="00720FF6" w:rsidRDefault="00720FF6" w14:paraId="60AD8684" w14:textId="77777777">
      <w:pPr>
        <w:pStyle w:val="Normaltindrag"/>
        <w:shd w:val="clear" w:color="000000" w:fill="auto"/>
        <w:spacing w:after="240" w:line="240" w:lineRule="auto"/>
        <w:ind w:firstLine="0"/>
        <w:jc w:val="left"/>
        <w:rPr>
          <w:sz w:val="24"/>
          <w:szCs w:val="24"/>
        </w:rPr>
      </w:pPr>
      <w:r w:rsidRPr="0012596B">
        <w:rPr>
          <w:sz w:val="24"/>
          <w:szCs w:val="24"/>
        </w:rPr>
        <w:t>Regeringen har uttalat att man har för avsikt att ytterligare granska integritetseffekterna av signalspaning i tråd. Regeringen har dock inte närmare specificerat tidpunkten för en sådan granskning och man har heller inte varit tillräckligt tydlig med hur redovisning av sådan granskning skall gå till. Det är enligt Sverigedemokraternas mening nödvändigt att en granskning av trådspaningen bör ske vid ett tillfälle som är klart uttalat av regeringen. Därför skall regeringen snarast återkomma med besked om tidpunkten för denna utlovade granskning. Utöver detta skall en sådan granskning redovisas till riksdagen. Detta bör riksdagen ge tillkänna som sin mening.</w:t>
      </w:r>
    </w:p>
    <w:p w:rsidRPr="0012596B" w:rsidR="00720FF6" w:rsidP="00720FF6" w:rsidRDefault="00720FF6" w14:paraId="60AD8685" w14:textId="785526DA">
      <w:pPr>
        <w:pStyle w:val="Normaltindrag"/>
        <w:shd w:val="clear" w:color="000000" w:fill="auto"/>
        <w:spacing w:after="240" w:line="240" w:lineRule="auto"/>
        <w:jc w:val="left"/>
        <w:rPr>
          <w:sz w:val="24"/>
          <w:szCs w:val="24"/>
        </w:rPr>
      </w:pPr>
      <w:r w:rsidRPr="0012596B">
        <w:rPr>
          <w:sz w:val="24"/>
          <w:szCs w:val="24"/>
        </w:rPr>
        <w:lastRenderedPageBreak/>
        <w:t>Statens inspektion för försvarsunderrättelseverksamhet</w:t>
      </w:r>
      <w:r w:rsidR="00906966">
        <w:rPr>
          <w:sz w:val="24"/>
          <w:szCs w:val="24"/>
        </w:rPr>
        <w:t>en</w:t>
      </w:r>
      <w:r w:rsidRPr="0012596B">
        <w:rPr>
          <w:sz w:val="24"/>
          <w:szCs w:val="24"/>
        </w:rPr>
        <w:t xml:space="preserve"> (</w:t>
      </w:r>
      <w:proofErr w:type="spellStart"/>
      <w:r w:rsidRPr="0012596B">
        <w:rPr>
          <w:sz w:val="24"/>
          <w:szCs w:val="24"/>
        </w:rPr>
        <w:t>Siun</w:t>
      </w:r>
      <w:proofErr w:type="spellEnd"/>
      <w:r w:rsidRPr="0012596B">
        <w:rPr>
          <w:sz w:val="24"/>
          <w:szCs w:val="24"/>
        </w:rPr>
        <w:t>) utövar idag viss kontroll över hur lagen tillämpas, men denna nämnd lider av en avsaknad av parlamentarisk förankring i och med att det endast är Socialdemokraterna, Moderaterna och Folkpartiet som är representerade. Om signalspaning ska tas på allvar ska också riksdagens samtliga partier erbjudas möjligheten att nominera ledamöter till nämnden. Så är fallet när det gäller Säkerhets- och integritetsskyddsnämnden och vi bedömer att detta förhållande har ökat förtroendet för nämnden hos samtliga partier i riksdagen. Vi bedömer också att det förstärkt allmänhetens tilltro till att nämnden fullgör sitt uppdrag på ett så allsidigt och objektivt sätt som möjligt. Detta trots den sekretess som råder i nämndens verksamhet.</w:t>
      </w:r>
    </w:p>
    <w:p w:rsidRPr="0012596B" w:rsidR="00720FF6" w:rsidP="00720FF6" w:rsidRDefault="00720FF6" w14:paraId="60AD8686" w14:textId="77777777">
      <w:pPr>
        <w:spacing w:after="240" w:line="240" w:lineRule="auto"/>
      </w:pPr>
      <w:r w:rsidRPr="0012596B">
        <w:t xml:space="preserve">Vi anser således att antalet ledamöter i </w:t>
      </w:r>
      <w:proofErr w:type="spellStart"/>
      <w:r w:rsidRPr="0012596B">
        <w:t>Siun</w:t>
      </w:r>
      <w:proofErr w:type="spellEnd"/>
      <w:r w:rsidRPr="0012596B">
        <w:t xml:space="preserve"> ska utökas så att samtliga partier som är representerade i riksdagen kan erhålla en ledamot var.</w:t>
      </w:r>
    </w:p>
    <w:p w:rsidRPr="0012596B" w:rsidR="00720FF6" w:rsidP="00720FF6" w:rsidRDefault="00720FF6" w14:paraId="60AD8687" w14:textId="77777777">
      <w:pPr>
        <w:spacing w:after="240" w:line="240" w:lineRule="auto"/>
        <w:rPr>
          <w:rFonts w:ascii="Times New Roman" w:hAnsi="Times New Roman"/>
          <w:b/>
        </w:rPr>
      </w:pPr>
      <w:r w:rsidRPr="0012596B">
        <w:rPr>
          <w:rFonts w:ascii="Times New Roman" w:hAnsi="Times New Roman"/>
          <w:b/>
        </w:rPr>
        <w:t>13.1 FOI</w:t>
      </w:r>
    </w:p>
    <w:p w:rsidRPr="0012596B" w:rsidR="00720FF6" w:rsidP="00720FF6" w:rsidRDefault="00906966" w14:paraId="60AD8688" w14:textId="754B80CC">
      <w:pPr>
        <w:pStyle w:val="Normaltindrag"/>
        <w:shd w:val="clear" w:color="000000" w:fill="auto"/>
        <w:spacing w:after="240" w:line="240" w:lineRule="auto"/>
        <w:ind w:firstLine="0"/>
        <w:jc w:val="left"/>
        <w:rPr>
          <w:sz w:val="24"/>
          <w:szCs w:val="24"/>
        </w:rPr>
      </w:pPr>
      <w:r>
        <w:rPr>
          <w:sz w:val="24"/>
          <w:szCs w:val="24"/>
        </w:rPr>
        <w:t>Försvaret och r</w:t>
      </w:r>
      <w:r w:rsidRPr="0012596B" w:rsidR="00720FF6">
        <w:rPr>
          <w:sz w:val="24"/>
          <w:szCs w:val="24"/>
        </w:rPr>
        <w:t>egeringen är i behov av forskningsbaserad kunskap. FOI är därför nödvändigt för en självständig utveckling av vår försvars- och säkerhetspolitik.</w:t>
      </w:r>
    </w:p>
    <w:p w:rsidRPr="0012596B" w:rsidR="00720FF6" w:rsidP="00720FF6" w:rsidRDefault="00720FF6" w14:paraId="60AD8689" w14:textId="77777777">
      <w:pPr>
        <w:spacing w:after="240" w:line="240" w:lineRule="auto"/>
        <w:rPr>
          <w:rFonts w:ascii="Times New Roman" w:hAnsi="Times New Roman"/>
          <w:b/>
        </w:rPr>
      </w:pPr>
      <w:r w:rsidRPr="0012596B">
        <w:rPr>
          <w:rFonts w:ascii="Times New Roman" w:hAnsi="Times New Roman"/>
          <w:b/>
        </w:rPr>
        <w:t>13.2 FXM</w:t>
      </w:r>
    </w:p>
    <w:p w:rsidRPr="0012596B" w:rsidR="00720FF6" w:rsidP="00720FF6" w:rsidRDefault="00720FF6" w14:paraId="60AD868A" w14:textId="77777777">
      <w:pPr>
        <w:spacing w:after="240" w:line="240" w:lineRule="auto"/>
        <w:rPr>
          <w:rFonts w:ascii="Times New Roman" w:hAnsi="Times New Roman"/>
        </w:rPr>
      </w:pPr>
      <w:r w:rsidRPr="0012596B">
        <w:rPr>
          <w:rFonts w:ascii="Times New Roman" w:hAnsi="Times New Roman"/>
        </w:rPr>
        <w:t>En livskraftig svensk försvarsindustri är viktigt såväl för svensk försvarsförmåga som för svenska arbetstillfällen. Försvarsexportmyndigheten skall bidra till att främja Sveriges intresse av den export som är en nödvändig förutsättning för detta.</w:t>
      </w:r>
    </w:p>
    <w:p w:rsidRPr="0012596B" w:rsidR="00720FF6" w:rsidP="00720FF6" w:rsidRDefault="00720FF6" w14:paraId="60AD868B" w14:textId="77777777">
      <w:pPr>
        <w:spacing w:after="240" w:line="240" w:lineRule="auto"/>
        <w:rPr>
          <w:rFonts w:ascii="Times New Roman" w:hAnsi="Times New Roman"/>
          <w:b/>
        </w:rPr>
      </w:pPr>
      <w:r w:rsidRPr="0012596B">
        <w:rPr>
          <w:rFonts w:ascii="Times New Roman" w:hAnsi="Times New Roman"/>
          <w:b/>
        </w:rPr>
        <w:t>14. Försvarets beredskap</w:t>
      </w:r>
    </w:p>
    <w:p w:rsidRPr="0012596B" w:rsidR="00720FF6" w:rsidP="00720FF6" w:rsidRDefault="00720FF6" w14:paraId="60AD868C" w14:textId="45B6EBF3">
      <w:pPr>
        <w:spacing w:after="240" w:line="240" w:lineRule="auto"/>
        <w:rPr>
          <w:rFonts w:ascii="Times New Roman" w:hAnsi="Times New Roman"/>
        </w:rPr>
      </w:pPr>
      <w:r w:rsidRPr="0012596B">
        <w:rPr>
          <w:rFonts w:ascii="Times New Roman" w:hAnsi="Times New Roman"/>
        </w:rPr>
        <w:t>Försvarsberedningen gör ett allvarligt misstag som inte ställer hårdare krav på tillgänglighet också för förbandsreserven. För att förbandsreserven skall kunna utgöra en relevant del av Sveriges försvarsförmåga så krävs att förbanden också övas och utrustas. Det största problemet me</w:t>
      </w:r>
      <w:r w:rsidR="00906966">
        <w:rPr>
          <w:rFonts w:ascii="Times New Roman" w:hAnsi="Times New Roman"/>
        </w:rPr>
        <w:t>d förbandsreserven är dock att F</w:t>
      </w:r>
      <w:r w:rsidRPr="0012596B">
        <w:rPr>
          <w:rFonts w:ascii="Times New Roman" w:hAnsi="Times New Roman"/>
        </w:rPr>
        <w:t>örsvarsberedningen föreslår att den inte ens efter ett särskilt beslut om aktivering kommer att vara färdigutrustad förrän efter tre år. Den anvisade tidsperioden vilar också på antagandet att det, i ett internationellt läge som har föranlett aktivering av förbandsreserven, fortfarande skall vara möjligt att anskaffa nödvändig materiel till den, vilket måste ses som högst tveksamt. För att förbandsreserven skall vara relevant krävs att utrustandet av den påbörjas redan nu.</w:t>
      </w:r>
    </w:p>
    <w:p w:rsidRPr="0012596B" w:rsidR="00720FF6" w:rsidP="00720FF6" w:rsidRDefault="00720FF6" w14:paraId="60AD868D" w14:textId="77777777">
      <w:pPr>
        <w:spacing w:after="240" w:line="240" w:lineRule="auto"/>
        <w:rPr>
          <w:rFonts w:ascii="Times New Roman" w:hAnsi="Times New Roman"/>
          <w:b/>
        </w:rPr>
      </w:pPr>
      <w:r w:rsidRPr="0012596B">
        <w:rPr>
          <w:rFonts w:ascii="Times New Roman" w:hAnsi="Times New Roman"/>
          <w:b/>
        </w:rPr>
        <w:t>15. Försvarsövningar</w:t>
      </w:r>
    </w:p>
    <w:p w:rsidRPr="0012596B" w:rsidR="00720FF6" w:rsidP="00720FF6" w:rsidRDefault="00720FF6" w14:paraId="60AD868E" w14:textId="699402EA">
      <w:pPr>
        <w:spacing w:after="240" w:line="240" w:lineRule="auto"/>
        <w:rPr>
          <w:rFonts w:ascii="Times New Roman" w:hAnsi="Times New Roman"/>
        </w:rPr>
      </w:pPr>
      <w:r w:rsidRPr="0012596B">
        <w:rPr>
          <w:rFonts w:ascii="Times New Roman" w:hAnsi="Times New Roman"/>
        </w:rPr>
        <w:t xml:space="preserve">Försvarsberedningens majoritet väljer att inte nämna det, men Riksrevisionen har påvisat att krigsförbandsövningarna har minskat och att det senaste årtiondet har sett kraftiga minskningar i körtid på fordon, fartyg och </w:t>
      </w:r>
      <w:r w:rsidR="00906966">
        <w:rPr>
          <w:rFonts w:ascii="Times New Roman" w:hAnsi="Times New Roman"/>
        </w:rPr>
        <w:t>flygplan. Det är välkommet att f</w:t>
      </w:r>
      <w:r w:rsidRPr="0012596B">
        <w:rPr>
          <w:rFonts w:ascii="Times New Roman" w:hAnsi="Times New Roman"/>
        </w:rPr>
        <w:t>örsvarsrapporten pekar på vikten av samövade krigsförband med reell förmåga. Detta är däremot omöjligt att genomföra med den arbetstidsreglering som för närvarande råder vid våra förband. För att åtgärda problemet och möjliggöra en effektivare övningsverksamhet så måste man både ändra på detta regelverk för gruppbefäl, soldater och sjömän samt återaktivera värnplikten i en form som möjliggör krigsförbandsövningar med stöd av pliktlagar.</w:t>
      </w:r>
    </w:p>
    <w:p w:rsidRPr="0012596B" w:rsidR="00720FF6" w:rsidP="00720FF6" w:rsidRDefault="00720FF6" w14:paraId="60AD868F" w14:textId="77777777">
      <w:pPr>
        <w:pStyle w:val="Normaltindrag"/>
        <w:shd w:val="clear" w:color="000000" w:fill="auto"/>
        <w:spacing w:after="240" w:line="240" w:lineRule="auto"/>
        <w:ind w:firstLine="0"/>
        <w:jc w:val="left"/>
        <w:rPr>
          <w:sz w:val="24"/>
          <w:szCs w:val="24"/>
        </w:rPr>
      </w:pPr>
      <w:r w:rsidRPr="0012596B">
        <w:rPr>
          <w:sz w:val="24"/>
          <w:szCs w:val="24"/>
        </w:rPr>
        <w:t>Årliga övningar i brigader är helt avgörande för att uppnå politisk vilja, det vill säga användbara, tillgängliga, väl samövade fältförband för nationella och internationella uppgifter. Ett nytt system för krigsförbandsövningar (KFÖ) bör införas där varje brigad tränas var sjätte år.</w:t>
      </w:r>
    </w:p>
    <w:p w:rsidRPr="0012596B" w:rsidR="00720FF6" w:rsidP="00720FF6" w:rsidRDefault="00720FF6" w14:paraId="60AD8690" w14:textId="77777777">
      <w:pPr>
        <w:spacing w:after="240" w:line="240" w:lineRule="auto"/>
        <w:rPr>
          <w:rFonts w:ascii="Times New Roman" w:hAnsi="Times New Roman"/>
          <w:b/>
        </w:rPr>
      </w:pPr>
      <w:r w:rsidRPr="0012596B">
        <w:rPr>
          <w:rFonts w:ascii="Times New Roman" w:hAnsi="Times New Roman"/>
          <w:b/>
        </w:rPr>
        <w:lastRenderedPageBreak/>
        <w:t>16 Kustbevakningen</w:t>
      </w:r>
    </w:p>
    <w:p w:rsidRPr="0012596B" w:rsidR="00720FF6" w:rsidP="00720FF6" w:rsidRDefault="00720FF6" w14:paraId="60AD8691" w14:textId="77777777">
      <w:pPr>
        <w:spacing w:after="240" w:line="240" w:lineRule="auto"/>
        <w:rPr>
          <w:rFonts w:ascii="Times New Roman" w:hAnsi="Times New Roman"/>
        </w:rPr>
      </w:pPr>
      <w:r w:rsidRPr="0012596B">
        <w:rPr>
          <w:rFonts w:ascii="Times New Roman" w:hAnsi="Times New Roman"/>
        </w:rPr>
        <w:t>Det krävs 143 miljoner kr/år i anslagsökning för att inte Kustbevakningen ska bli stående vid kaj. Detta och mer bör tillskjutas. Kustbevakningen arbetar med många av de nya hoten mot vår säkerhet.</w:t>
      </w:r>
    </w:p>
    <w:p w:rsidRPr="0012596B" w:rsidR="00720FF6" w:rsidP="00720FF6" w:rsidRDefault="00720FF6" w14:paraId="60AD8692" w14:textId="77777777">
      <w:pPr>
        <w:spacing w:after="240" w:line="240" w:lineRule="auto"/>
        <w:rPr>
          <w:rFonts w:ascii="Times New Roman" w:hAnsi="Times New Roman"/>
          <w:b/>
        </w:rPr>
      </w:pPr>
      <w:r w:rsidRPr="0012596B">
        <w:rPr>
          <w:rFonts w:ascii="Times New Roman" w:hAnsi="Times New Roman"/>
          <w:b/>
        </w:rPr>
        <w:t>16.1 Samarbete med polisen</w:t>
      </w:r>
    </w:p>
    <w:p w:rsidRPr="0012596B" w:rsidR="00720FF6" w:rsidP="00720FF6" w:rsidRDefault="00906966" w14:paraId="60AD8693" w14:textId="41B3227C">
      <w:pPr>
        <w:spacing w:after="240" w:line="240" w:lineRule="auto"/>
        <w:rPr>
          <w:rFonts w:ascii="Times New Roman" w:hAnsi="Times New Roman"/>
        </w:rPr>
      </w:pPr>
      <w:r>
        <w:rPr>
          <w:rFonts w:ascii="Times New Roman" w:hAnsi="Times New Roman"/>
        </w:rPr>
        <w:t>Polisen och K</w:t>
      </w:r>
      <w:r w:rsidRPr="0012596B" w:rsidR="00720FF6">
        <w:rPr>
          <w:rFonts w:ascii="Times New Roman" w:hAnsi="Times New Roman"/>
        </w:rPr>
        <w:t>ustbevakningen ska samordna sina register så att brottsbekämpningen ges en fördel.</w:t>
      </w:r>
    </w:p>
    <w:p w:rsidRPr="0012596B" w:rsidR="00720FF6" w:rsidP="00720FF6" w:rsidRDefault="00720FF6" w14:paraId="60AD8694" w14:textId="77777777">
      <w:pPr>
        <w:spacing w:after="240" w:line="240" w:lineRule="auto"/>
        <w:rPr>
          <w:rFonts w:ascii="Times New Roman" w:hAnsi="Times New Roman"/>
          <w:b/>
        </w:rPr>
      </w:pPr>
      <w:r w:rsidRPr="0012596B">
        <w:rPr>
          <w:rFonts w:ascii="Times New Roman" w:hAnsi="Times New Roman"/>
          <w:b/>
        </w:rPr>
        <w:t>16.2 Inordning i marinen</w:t>
      </w:r>
    </w:p>
    <w:p w:rsidRPr="0012596B" w:rsidR="00720FF6" w:rsidP="00720FF6" w:rsidRDefault="00720FF6" w14:paraId="60AD8695" w14:textId="77777777">
      <w:pPr>
        <w:spacing w:after="240" w:line="240" w:lineRule="auto"/>
        <w:rPr>
          <w:rFonts w:ascii="Times New Roman" w:hAnsi="Times New Roman"/>
        </w:rPr>
      </w:pPr>
      <w:r w:rsidRPr="0012596B">
        <w:rPr>
          <w:rFonts w:ascii="Times New Roman" w:hAnsi="Times New Roman"/>
        </w:rPr>
        <w:t>Kustbevakningen skall tillsammans med Tullverket upprätthålla bevakningen av Sveriges gränser. Sverige bör samarbeta med övriga Östersjöländer om en intensifierad kustbevakning.</w:t>
      </w:r>
    </w:p>
    <w:p w:rsidRPr="0012596B" w:rsidR="00720FF6" w:rsidP="00720FF6" w:rsidRDefault="00906966" w14:paraId="60AD8696" w14:textId="55906869">
      <w:pPr>
        <w:spacing w:after="240" w:line="240" w:lineRule="auto"/>
        <w:rPr>
          <w:rFonts w:ascii="Times New Roman" w:hAnsi="Times New Roman"/>
        </w:rPr>
      </w:pPr>
      <w:r>
        <w:rPr>
          <w:rFonts w:ascii="Times New Roman" w:hAnsi="Times New Roman"/>
        </w:rPr>
        <w:t>Marinen och K</w:t>
      </w:r>
      <w:r w:rsidRPr="0012596B" w:rsidR="00720FF6">
        <w:rPr>
          <w:rFonts w:ascii="Times New Roman" w:hAnsi="Times New Roman"/>
        </w:rPr>
        <w:t>ustbevakningen har båda till uppgift att utifrån olika uppgiftsställningar övervaka sjöterritoriet och omgivande farvatten. För denna övervakning krävs bland annat fartyg, flygplan, radarstationer och övervakningscentraler. Det framstår som uppenbart att samordning av dessa resurser skulle vara gynnsam av såväl operativa som ekonomiska skäl. Samtidigt bedöms klara effektivitetsvinster kunna erhållas.</w:t>
      </w:r>
    </w:p>
    <w:p w:rsidRPr="0012596B" w:rsidR="00720FF6" w:rsidP="00720FF6" w:rsidRDefault="00720FF6" w14:paraId="60AD8697" w14:textId="33688B71">
      <w:pPr>
        <w:spacing w:after="240" w:line="240" w:lineRule="auto"/>
        <w:rPr>
          <w:rFonts w:ascii="Times New Roman" w:hAnsi="Times New Roman"/>
        </w:rPr>
      </w:pPr>
      <w:r w:rsidRPr="0012596B">
        <w:rPr>
          <w:rFonts w:ascii="Times New Roman" w:hAnsi="Times New Roman"/>
        </w:rPr>
        <w:t>Ett organiserat samarbete och gemensamma övningar bör därför snaras</w:t>
      </w:r>
      <w:r w:rsidR="00906966">
        <w:rPr>
          <w:rFonts w:ascii="Times New Roman" w:hAnsi="Times New Roman"/>
        </w:rPr>
        <w:t>t etableras mellan marinen och K</w:t>
      </w:r>
      <w:r w:rsidRPr="0012596B">
        <w:rPr>
          <w:rFonts w:ascii="Times New Roman" w:hAnsi="Times New Roman"/>
        </w:rPr>
        <w:t>ustbevakningen i syfte att därigenom mera effektivt utnyttja samhällets</w:t>
      </w:r>
      <w:r w:rsidR="00906966">
        <w:rPr>
          <w:rFonts w:ascii="Times New Roman" w:hAnsi="Times New Roman"/>
        </w:rPr>
        <w:t xml:space="preserve"> samlade resurser. På sikt bör K</w:t>
      </w:r>
      <w:r w:rsidRPr="0012596B">
        <w:rPr>
          <w:rFonts w:ascii="Times New Roman" w:hAnsi="Times New Roman"/>
        </w:rPr>
        <w:t>ustbevakningen operativt underordnas marinen vad avser sjöoperativa uppgifter. I krig ska Kustbevakningens större fartyg sättas in i det militära försvaret av Sverige. Fartygskanoner och långräckviddigt luftvärn monteras därför, detta sker bortom 2024.</w:t>
      </w:r>
    </w:p>
    <w:p w:rsidRPr="0012596B" w:rsidR="00720FF6" w:rsidP="00720FF6" w:rsidRDefault="00720FF6" w14:paraId="60AD8698" w14:textId="77777777">
      <w:pPr>
        <w:spacing w:after="240" w:line="240" w:lineRule="auto"/>
        <w:rPr>
          <w:rFonts w:ascii="Times New Roman" w:hAnsi="Times New Roman"/>
          <w:b/>
        </w:rPr>
      </w:pPr>
      <w:r w:rsidRPr="0012596B">
        <w:rPr>
          <w:rFonts w:ascii="Times New Roman" w:hAnsi="Times New Roman"/>
          <w:b/>
        </w:rPr>
        <w:t>16.3 Helikopter 10 till Kustbevakningen</w:t>
      </w:r>
    </w:p>
    <w:p w:rsidRPr="0012596B" w:rsidR="00720FF6" w:rsidP="00720FF6" w:rsidRDefault="00720FF6" w14:paraId="60AD8699" w14:textId="77777777">
      <w:pPr>
        <w:spacing w:after="240" w:line="240" w:lineRule="auto"/>
        <w:rPr>
          <w:rFonts w:ascii="Times New Roman" w:hAnsi="Times New Roman"/>
        </w:rPr>
      </w:pPr>
      <w:r w:rsidRPr="0012596B">
        <w:rPr>
          <w:rFonts w:ascii="Times New Roman" w:hAnsi="Times New Roman"/>
        </w:rPr>
        <w:t xml:space="preserve">Nio st. </w:t>
      </w:r>
      <w:proofErr w:type="spellStart"/>
      <w:r w:rsidRPr="0012596B">
        <w:rPr>
          <w:rFonts w:ascii="Times New Roman" w:hAnsi="Times New Roman"/>
        </w:rPr>
        <w:t>Hkp</w:t>
      </w:r>
      <w:proofErr w:type="spellEnd"/>
      <w:r w:rsidRPr="0012596B">
        <w:rPr>
          <w:rFonts w:ascii="Times New Roman" w:hAnsi="Times New Roman"/>
        </w:rPr>
        <w:t xml:space="preserve"> 10 kan överföras från försvaret till kustbevakningen eftersom försvaret håller på att avveckla dem. Det kostar 225 Mkr + 100 Mkr/år. (RUT)</w:t>
      </w:r>
    </w:p>
    <w:p w:rsidRPr="0012596B" w:rsidR="00720FF6" w:rsidP="00720FF6" w:rsidRDefault="00720FF6" w14:paraId="60AD869A" w14:textId="77777777">
      <w:pPr>
        <w:spacing w:after="240" w:line="240" w:lineRule="auto"/>
        <w:rPr>
          <w:rFonts w:ascii="Times New Roman" w:hAnsi="Times New Roman"/>
          <w:b/>
        </w:rPr>
      </w:pPr>
      <w:r w:rsidRPr="0012596B">
        <w:rPr>
          <w:rFonts w:ascii="Times New Roman" w:hAnsi="Times New Roman"/>
          <w:b/>
        </w:rPr>
        <w:t>17. Naturkatastrofer</w:t>
      </w:r>
    </w:p>
    <w:p w:rsidRPr="0012596B" w:rsidR="00720FF6" w:rsidP="00720FF6" w:rsidRDefault="00720FF6" w14:paraId="60AD869B" w14:textId="77777777">
      <w:pPr>
        <w:spacing w:after="240" w:line="240" w:lineRule="auto"/>
        <w:rPr>
          <w:rFonts w:ascii="Times New Roman" w:hAnsi="Times New Roman"/>
        </w:rPr>
      </w:pPr>
      <w:r w:rsidRPr="0012596B">
        <w:rPr>
          <w:rFonts w:ascii="Times New Roman" w:hAnsi="Times New Roman"/>
        </w:rPr>
        <w:t>Fonder ska byggas upp på nationell grund för att kunna användas vid naturkatastrofer. Fonderna ska uppmanas söka landstings- och primärkommunala medel. Bidrag för detta ändamål bör inte ges till EU.</w:t>
      </w:r>
    </w:p>
    <w:p w:rsidRPr="0012596B" w:rsidR="00720FF6" w:rsidP="00720FF6" w:rsidRDefault="00720FF6" w14:paraId="60AD869C" w14:textId="77777777">
      <w:pPr>
        <w:spacing w:after="240" w:line="240" w:lineRule="auto"/>
        <w:rPr>
          <w:rFonts w:ascii="Times New Roman" w:hAnsi="Times New Roman"/>
          <w:b/>
        </w:rPr>
      </w:pPr>
      <w:r w:rsidRPr="0012596B">
        <w:rPr>
          <w:rFonts w:ascii="Times New Roman" w:hAnsi="Times New Roman"/>
          <w:b/>
        </w:rPr>
        <w:t>18. Krisberedskapspolitikens inriktning</w:t>
      </w:r>
    </w:p>
    <w:p w:rsidRPr="0012596B" w:rsidR="00720FF6" w:rsidP="00720FF6" w:rsidRDefault="00720FF6" w14:paraId="60AD869D" w14:textId="1DDE301C">
      <w:pPr>
        <w:shd w:val="clear" w:color="000000" w:fill="auto"/>
        <w:spacing w:after="240" w:line="240" w:lineRule="auto"/>
        <w:rPr>
          <w:rFonts w:ascii="Times New Roman" w:hAnsi="Times New Roman"/>
        </w:rPr>
      </w:pPr>
      <w:r w:rsidRPr="0012596B">
        <w:rPr>
          <w:rFonts w:ascii="Times New Roman" w:hAnsi="Times New Roman"/>
        </w:rPr>
        <w:t>Den svenska modellen där bestämda myndigheter har krisberedskap på sitt verksamhetsområde och där regeringen har nationellt områdesansvar, länsstyrelserna regionalt och kommunerna lokalt är en effektiv modell. Jämte områdesansvaret finns sektors</w:t>
      </w:r>
      <w:r w:rsidR="00906966">
        <w:rPr>
          <w:rFonts w:ascii="Times New Roman" w:hAnsi="Times New Roman"/>
        </w:rPr>
        <w:t xml:space="preserve">ansvar. Det är viktigt att </w:t>
      </w:r>
      <w:proofErr w:type="spellStart"/>
      <w:r w:rsidR="00906966">
        <w:rPr>
          <w:rFonts w:ascii="Times New Roman" w:hAnsi="Times New Roman"/>
        </w:rPr>
        <w:t>MSB:</w:t>
      </w:r>
      <w:r w:rsidRPr="0012596B">
        <w:rPr>
          <w:rFonts w:ascii="Times New Roman" w:hAnsi="Times New Roman"/>
        </w:rPr>
        <w:t>s</w:t>
      </w:r>
      <w:proofErr w:type="spellEnd"/>
      <w:r w:rsidRPr="0012596B">
        <w:rPr>
          <w:rFonts w:ascii="Times New Roman" w:hAnsi="Times New Roman"/>
        </w:rPr>
        <w:t xml:space="preserve"> utredande och samordnande roll inte tar över ansvaret från de faktiska utförarna av krisberedskap och krishantering.</w:t>
      </w:r>
    </w:p>
    <w:p w:rsidRPr="0012596B" w:rsidR="00720FF6" w:rsidP="00720FF6" w:rsidRDefault="00720FF6" w14:paraId="60AD869E" w14:textId="77777777">
      <w:pPr>
        <w:pStyle w:val="Normaltindrag"/>
        <w:shd w:val="clear" w:color="000000" w:fill="auto"/>
        <w:spacing w:after="240" w:line="240" w:lineRule="auto"/>
        <w:ind w:firstLine="0"/>
        <w:jc w:val="left"/>
        <w:rPr>
          <w:sz w:val="24"/>
          <w:szCs w:val="24"/>
        </w:rPr>
      </w:pPr>
      <w:r w:rsidRPr="0012596B">
        <w:rPr>
          <w:sz w:val="24"/>
          <w:szCs w:val="24"/>
        </w:rPr>
        <w:t>Försvarsmakten bör upprätthålla en tätare kontakt med det civila regionala och kommunala områdesansvaret.</w:t>
      </w:r>
    </w:p>
    <w:p w:rsidRPr="0012596B" w:rsidR="00720FF6" w:rsidP="00720FF6" w:rsidRDefault="00720FF6" w14:paraId="60AD869F" w14:textId="77777777">
      <w:pPr>
        <w:pStyle w:val="Normaltindrag"/>
        <w:shd w:val="clear" w:color="000000" w:fill="auto"/>
        <w:spacing w:after="240" w:line="240" w:lineRule="auto"/>
        <w:ind w:firstLine="0"/>
        <w:jc w:val="left"/>
        <w:rPr>
          <w:sz w:val="24"/>
          <w:szCs w:val="24"/>
        </w:rPr>
      </w:pPr>
      <w:r w:rsidRPr="0012596B">
        <w:rPr>
          <w:sz w:val="24"/>
          <w:szCs w:val="24"/>
        </w:rPr>
        <w:t xml:space="preserve">Under kalla kriget och fram till år 2000 hade Sverige ett betydande civilförsvar med civilplikt. Civilområdena stämde i princip överens med militärområdena och jämte </w:t>
      </w:r>
      <w:r w:rsidRPr="0012596B">
        <w:rPr>
          <w:sz w:val="24"/>
          <w:szCs w:val="24"/>
        </w:rPr>
        <w:lastRenderedPageBreak/>
        <w:t>militärområdeschefen stod civilområdeschefen, tillsammans kompletterade de varandra. En ytterligare civil beredskap fanns i driftvärnet fram till år 2005 som hade till syfte att säkra funktionen hos en rad samhällsviktiga institutioner. Civilförsvaret bör i betydlig mån återtas. Till den bredare hotbilden idag hör cyberattacker och terrorism.</w:t>
      </w:r>
    </w:p>
    <w:p w:rsidRPr="0012596B" w:rsidR="00720FF6" w:rsidP="00720FF6" w:rsidRDefault="00720FF6" w14:paraId="60AD86A0" w14:textId="77777777">
      <w:pPr>
        <w:spacing w:after="240" w:line="240" w:lineRule="auto"/>
        <w:rPr>
          <w:rFonts w:ascii="Times New Roman" w:hAnsi="Times New Roman"/>
          <w:b/>
        </w:rPr>
      </w:pPr>
      <w:r w:rsidRPr="0012596B">
        <w:rPr>
          <w:rFonts w:ascii="Times New Roman" w:hAnsi="Times New Roman"/>
          <w:b/>
        </w:rPr>
        <w:t>19. Gemensam radiokommunikation</w:t>
      </w:r>
    </w:p>
    <w:p w:rsidRPr="0012596B" w:rsidR="00720FF6" w:rsidP="00720FF6" w:rsidRDefault="00720FF6" w14:paraId="60AD86A1" w14:textId="77777777">
      <w:pPr>
        <w:spacing w:after="240" w:line="240" w:lineRule="auto"/>
        <w:rPr>
          <w:rFonts w:ascii="Times New Roman" w:hAnsi="Times New Roman"/>
        </w:rPr>
      </w:pPr>
      <w:r w:rsidRPr="0012596B">
        <w:rPr>
          <w:rFonts w:ascii="Times New Roman" w:hAnsi="Times New Roman"/>
        </w:rPr>
        <w:t>Kryptering och standardisering förs in i de digitala system som ersätter de äldre analoga.</w:t>
      </w:r>
    </w:p>
    <w:p w:rsidRPr="0012596B" w:rsidR="00720FF6" w:rsidP="00720FF6" w:rsidRDefault="00720FF6" w14:paraId="60AD86A2" w14:textId="77777777">
      <w:pPr>
        <w:spacing w:after="240" w:line="240" w:lineRule="auto"/>
        <w:rPr>
          <w:rFonts w:ascii="Times New Roman" w:hAnsi="Times New Roman"/>
          <w:b/>
        </w:rPr>
      </w:pPr>
      <w:r w:rsidRPr="0012596B">
        <w:rPr>
          <w:rFonts w:ascii="Times New Roman" w:hAnsi="Times New Roman"/>
          <w:b/>
        </w:rPr>
        <w:t>20. SOS Alarm</w:t>
      </w:r>
    </w:p>
    <w:p w:rsidRPr="0012596B" w:rsidR="00720FF6" w:rsidP="00720FF6" w:rsidRDefault="00720FF6" w14:paraId="60AD86A3" w14:textId="0D21A55A">
      <w:pPr>
        <w:spacing w:after="240" w:line="240" w:lineRule="auto"/>
        <w:rPr>
          <w:rFonts w:ascii="Times New Roman" w:hAnsi="Times New Roman"/>
        </w:rPr>
      </w:pPr>
      <w:r w:rsidRPr="0012596B">
        <w:rPr>
          <w:rFonts w:ascii="Times New Roman" w:hAnsi="Times New Roman"/>
        </w:rPr>
        <w:t>SOS Alarm ska vara ett statligt verk utan konkurrens. Samarbete ska ske över regions-</w:t>
      </w:r>
      <w:r w:rsidR="00433C65">
        <w:rPr>
          <w:rFonts w:ascii="Times New Roman" w:hAnsi="Times New Roman"/>
        </w:rPr>
        <w:t xml:space="preserve"> </w:t>
      </w:r>
      <w:r w:rsidRPr="0012596B">
        <w:rPr>
          <w:rFonts w:ascii="Times New Roman" w:hAnsi="Times New Roman"/>
        </w:rPr>
        <w:t>och länsgränser. SOS Alarm ska sitta tillsammans med räddningstjänst, polis, territorialarmén, sjö-</w:t>
      </w:r>
      <w:r w:rsidR="00433C65">
        <w:rPr>
          <w:rFonts w:ascii="Times New Roman" w:hAnsi="Times New Roman"/>
        </w:rPr>
        <w:t xml:space="preserve"> </w:t>
      </w:r>
      <w:r w:rsidRPr="0012596B">
        <w:rPr>
          <w:rFonts w:ascii="Times New Roman" w:hAnsi="Times New Roman"/>
        </w:rPr>
        <w:t>och flygräddning och länsstyrelsen, något som kräver justering i lagen. Samtliga alarmeringsmyndigheter bör ha samma system av kommunikation.</w:t>
      </w:r>
    </w:p>
    <w:p w:rsidRPr="0012596B" w:rsidR="00720FF6" w:rsidP="00720FF6" w:rsidRDefault="00720FF6" w14:paraId="60AD86A4" w14:textId="77777777">
      <w:pPr>
        <w:spacing w:after="240" w:line="240" w:lineRule="auto"/>
        <w:rPr>
          <w:rFonts w:ascii="Times New Roman" w:hAnsi="Times New Roman"/>
        </w:rPr>
      </w:pPr>
      <w:r w:rsidRPr="0012596B">
        <w:rPr>
          <w:rFonts w:ascii="Times New Roman" w:hAnsi="Times New Roman"/>
        </w:rPr>
        <w:t>Det skulle underlätta samordningen mellan olika myndigheters planering för det civila försvaret om det skapades en central instans som sköter sådan samordning och som hade ett tydligt ansvar för denna uppgift. En sådan instans skulle också inneha ansvaret för övergripande krisplanering samt därmed vidhängande beslut och prioriteringar. Det krävs en struktur för detta som organiseras redan i fredstid, eftersom det är orealistiskt att tro att en sådan struktur kommer att kunna upprättas på ett effektivt sätt om det skall ske under pågående krig eller i höjd beredskap.</w:t>
      </w:r>
    </w:p>
    <w:p w:rsidRPr="0012596B" w:rsidR="00720FF6" w:rsidP="00720FF6" w:rsidRDefault="00720FF6" w14:paraId="60AD86A5" w14:textId="6F8C50D9">
      <w:pPr>
        <w:spacing w:after="240" w:line="240" w:lineRule="auto"/>
        <w:rPr>
          <w:rFonts w:ascii="Times New Roman" w:hAnsi="Times New Roman"/>
        </w:rPr>
      </w:pPr>
      <w:r w:rsidRPr="0012596B">
        <w:rPr>
          <w:rFonts w:ascii="Times New Roman" w:hAnsi="Times New Roman"/>
        </w:rPr>
        <w:t xml:space="preserve">Det är inte tillräckligt att det civila försvaret endast förutsätts </w:t>
      </w:r>
      <w:r w:rsidR="00433C65">
        <w:rPr>
          <w:rFonts w:ascii="Times New Roman" w:hAnsi="Times New Roman"/>
        </w:rPr>
        <w:t>kunna sköta sin uppgift under 5–</w:t>
      </w:r>
      <w:r w:rsidRPr="0012596B">
        <w:rPr>
          <w:rFonts w:ascii="Times New Roman" w:hAnsi="Times New Roman"/>
        </w:rPr>
        <w:t>10 dagar. Det civila försvaret bör istället ges till uppgift att kunna lösa sin uppgift uthålligt, det vill säga kontinuerligt så länge som ett krig eller krigshot pågår. Det militära försvaret kan inte fungera utan det civila försvaret.</w:t>
      </w:r>
    </w:p>
    <w:p w:rsidRPr="0012596B" w:rsidR="00720FF6" w:rsidP="00720FF6" w:rsidRDefault="00720FF6" w14:paraId="60AD86A6" w14:textId="221A0EEB">
      <w:pPr>
        <w:spacing w:after="240" w:line="240" w:lineRule="auto"/>
        <w:rPr>
          <w:rFonts w:ascii="Times New Roman" w:hAnsi="Times New Roman"/>
        </w:rPr>
      </w:pPr>
      <w:r w:rsidRPr="0012596B">
        <w:rPr>
          <w:rFonts w:ascii="Times New Roman" w:hAnsi="Times New Roman"/>
        </w:rPr>
        <w:t>Däremot ska inte MSB leda krishanteringen utan denna uppgift istället bör å</w:t>
      </w:r>
      <w:r w:rsidR="00433C65">
        <w:rPr>
          <w:rFonts w:ascii="Times New Roman" w:hAnsi="Times New Roman"/>
        </w:rPr>
        <w:t>läggas en förstärkt version av R</w:t>
      </w:r>
      <w:r w:rsidRPr="0012596B">
        <w:rPr>
          <w:rFonts w:ascii="Times New Roman" w:hAnsi="Times New Roman"/>
        </w:rPr>
        <w:t xml:space="preserve">egeringskansliets krishanteringsavdelning. Detta följer den i Sverige normala principen för krishantering där regeringen, länsstyrelser och kommuner är ansvariga för krishantering på sina respektive nivåer. Tjänstemän vid statliga myndigheter bör ha instruktioner i händelse </w:t>
      </w:r>
      <w:r w:rsidR="00433C65">
        <w:rPr>
          <w:rFonts w:ascii="Times New Roman" w:hAnsi="Times New Roman"/>
        </w:rPr>
        <w:t xml:space="preserve">av </w:t>
      </w:r>
      <w:r w:rsidRPr="0012596B">
        <w:rPr>
          <w:rFonts w:ascii="Times New Roman" w:hAnsi="Times New Roman"/>
        </w:rPr>
        <w:t>höjd beredskap eller krig.</w:t>
      </w:r>
    </w:p>
    <w:p w:rsidRPr="0012596B" w:rsidR="00720FF6" w:rsidP="00720FF6" w:rsidRDefault="00720FF6" w14:paraId="60AD86A7" w14:textId="77777777">
      <w:pPr>
        <w:spacing w:after="240" w:line="240" w:lineRule="auto"/>
        <w:rPr>
          <w:rFonts w:ascii="Times New Roman" w:hAnsi="Times New Roman"/>
        </w:rPr>
      </w:pPr>
      <w:r w:rsidRPr="0012596B">
        <w:rPr>
          <w:rFonts w:ascii="Times New Roman" w:hAnsi="Times New Roman"/>
        </w:rPr>
        <w:t>En särskild strategi för psykologiskt försvar bör upprättas. Hushållen bör utbildas för att klara sig själva i tre dygn avseende skydd, värme och vatten. Som ett led i försörjningsberedskapen kan konstateras att svenska myndigheter bör upprätta beredskapslager av olika typer av varor, i enlighet med vad som tidigare har varit fallet.</w:t>
      </w:r>
    </w:p>
    <w:p w:rsidRPr="0012596B" w:rsidR="00720FF6" w:rsidP="00720FF6" w:rsidRDefault="00720FF6" w14:paraId="60AD86A8" w14:textId="77777777">
      <w:pPr>
        <w:spacing w:after="240" w:line="240" w:lineRule="auto"/>
        <w:rPr>
          <w:rFonts w:ascii="Times New Roman" w:hAnsi="Times New Roman"/>
          <w:b/>
        </w:rPr>
      </w:pPr>
      <w:r w:rsidRPr="0012596B">
        <w:rPr>
          <w:rFonts w:ascii="Times New Roman" w:hAnsi="Times New Roman"/>
          <w:b/>
        </w:rPr>
        <w:t>21. MSB, civilförsvar, det civila försvaret</w:t>
      </w:r>
    </w:p>
    <w:p w:rsidRPr="0012596B" w:rsidR="00720FF6" w:rsidP="00720FF6" w:rsidRDefault="00720FF6" w14:paraId="60AD86A9" w14:textId="77777777">
      <w:pPr>
        <w:spacing w:after="240" w:line="240" w:lineRule="auto"/>
        <w:rPr>
          <w:rFonts w:ascii="Times New Roman" w:hAnsi="Times New Roman"/>
        </w:rPr>
      </w:pPr>
      <w:r w:rsidRPr="0012596B">
        <w:rPr>
          <w:rFonts w:ascii="Times New Roman" w:hAnsi="Times New Roman"/>
        </w:rPr>
        <w:t>Den svenska modellen där bestämda myndigheter har krisberedskap på sitt verksamhetsområde och där regeringen har nationellt områdesansvar, länsstyrelserna regionalt och kommunerna lokalt är en effektiv modell. Jämte områdesansvaret finns sektorsansvar.</w:t>
      </w:r>
    </w:p>
    <w:p w:rsidRPr="0012596B" w:rsidR="00720FF6" w:rsidP="00720FF6" w:rsidRDefault="00720FF6" w14:paraId="60AD86AA" w14:textId="77777777">
      <w:pPr>
        <w:spacing w:after="240" w:line="240" w:lineRule="auto"/>
        <w:rPr>
          <w:rFonts w:ascii="Times New Roman" w:hAnsi="Times New Roman"/>
        </w:rPr>
      </w:pPr>
      <w:r w:rsidRPr="0012596B">
        <w:rPr>
          <w:rFonts w:ascii="Times New Roman" w:hAnsi="Times New Roman"/>
        </w:rPr>
        <w:t>Försvarsmakten bör upprätthålla en tätare kontakt med det civila regionala och kommunala områdesansvaret.</w:t>
      </w:r>
    </w:p>
    <w:p w:rsidRPr="0012596B" w:rsidR="00720FF6" w:rsidP="00720FF6" w:rsidRDefault="00720FF6" w14:paraId="60AD86AB" w14:textId="3D88794C">
      <w:pPr>
        <w:spacing w:after="240" w:line="240" w:lineRule="auto"/>
        <w:rPr>
          <w:rFonts w:ascii="Times New Roman" w:hAnsi="Times New Roman" w:eastAsia="Times New Roman"/>
          <w:lang w:eastAsia="sv-SE"/>
        </w:rPr>
      </w:pPr>
      <w:r w:rsidRPr="0012596B">
        <w:rPr>
          <w:rFonts w:ascii="Times New Roman" w:hAnsi="Times New Roman" w:eastAsia="Times New Roman"/>
          <w:lang w:eastAsia="sv-SE"/>
        </w:rPr>
        <w:t>Om det civila försvaret återuppbyggs ska</w:t>
      </w:r>
      <w:r w:rsidR="00433C65">
        <w:rPr>
          <w:rFonts w:ascii="Times New Roman" w:hAnsi="Times New Roman" w:eastAsia="Times New Roman"/>
          <w:lang w:eastAsia="sv-SE"/>
        </w:rPr>
        <w:t xml:space="preserve"> det finnas en nationell civil ö</w:t>
      </w:r>
      <w:r w:rsidRPr="0012596B">
        <w:rPr>
          <w:rFonts w:ascii="Times New Roman" w:hAnsi="Times New Roman" w:eastAsia="Times New Roman"/>
          <w:lang w:eastAsia="sv-SE"/>
        </w:rPr>
        <w:t>verbefälhavare. Svåra beslut i stora katastrofer kan inte ligga på oklar delegation.</w:t>
      </w:r>
    </w:p>
    <w:p w:rsidRPr="0012596B" w:rsidR="00720FF6" w:rsidP="00720FF6" w:rsidRDefault="00720FF6" w14:paraId="60AD86AC" w14:textId="77777777">
      <w:pPr>
        <w:spacing w:after="240" w:line="240" w:lineRule="auto"/>
        <w:rPr>
          <w:rFonts w:ascii="Times New Roman" w:hAnsi="Times New Roman"/>
          <w:b/>
        </w:rPr>
      </w:pPr>
      <w:r w:rsidRPr="0012596B">
        <w:rPr>
          <w:rFonts w:ascii="Times New Roman" w:hAnsi="Times New Roman"/>
          <w:b/>
        </w:rPr>
        <w:t>22. Elsäkerhet</w:t>
      </w:r>
    </w:p>
    <w:p w:rsidRPr="0012596B" w:rsidR="00720FF6" w:rsidP="00720FF6" w:rsidRDefault="00720FF6" w14:paraId="60AD86AD" w14:textId="77777777">
      <w:pPr>
        <w:shd w:val="clear" w:color="000000" w:fill="auto"/>
        <w:spacing w:after="240" w:line="240" w:lineRule="auto"/>
        <w:rPr>
          <w:rFonts w:ascii="Times New Roman" w:hAnsi="Times New Roman"/>
        </w:rPr>
      </w:pPr>
      <w:r w:rsidRPr="0012596B">
        <w:rPr>
          <w:rFonts w:ascii="Times New Roman" w:hAnsi="Times New Roman"/>
        </w:rPr>
        <w:lastRenderedPageBreak/>
        <w:t>Olika elkraftskonsumenter är olika beroende av säker el. För samhällsviktig verksamhet kan oacceptabla konsekvenser uppstå snabbt vid elavbrott. Med hjälp av modern styrteknik kan olika användare sättas i prioriteringsordning vid brist på el. Forskning visar att särskilda reservkraftnät med viss radie är kostnadseffektiva när det finns flera samhällsviktiga verksamheter nära varandra.</w:t>
      </w:r>
    </w:p>
    <w:p w:rsidRPr="0012596B" w:rsidR="00720FF6" w:rsidP="00720FF6" w:rsidRDefault="00720FF6" w14:paraId="60AD86AE" w14:textId="77777777">
      <w:pPr>
        <w:pStyle w:val="Normaltindrag"/>
        <w:shd w:val="clear" w:color="000000" w:fill="auto"/>
        <w:spacing w:after="240" w:line="240" w:lineRule="auto"/>
        <w:ind w:firstLine="0"/>
        <w:jc w:val="left"/>
        <w:rPr>
          <w:sz w:val="24"/>
          <w:szCs w:val="24"/>
        </w:rPr>
      </w:pPr>
      <w:r w:rsidRPr="0012596B">
        <w:rPr>
          <w:sz w:val="24"/>
          <w:szCs w:val="24"/>
        </w:rPr>
        <w:t xml:space="preserve">De problem som elöverkänsliga upplever ska tas på allvar. Gränsvärden för när </w:t>
      </w:r>
      <w:proofErr w:type="spellStart"/>
      <w:r w:rsidRPr="0012596B">
        <w:rPr>
          <w:sz w:val="24"/>
          <w:szCs w:val="24"/>
        </w:rPr>
        <w:t>elfält</w:t>
      </w:r>
      <w:proofErr w:type="spellEnd"/>
      <w:r w:rsidRPr="0012596B">
        <w:rPr>
          <w:sz w:val="24"/>
          <w:szCs w:val="24"/>
        </w:rPr>
        <w:t xml:space="preserve"> blir farliga för människan ska inte förväxlas med de gränsvärden elöverkänsliga kan tänkas ha.</w:t>
      </w:r>
    </w:p>
    <w:p w:rsidRPr="0012596B" w:rsidR="00720FF6" w:rsidP="00720FF6" w:rsidRDefault="00720FF6" w14:paraId="60AD86AF" w14:textId="77777777">
      <w:pPr>
        <w:spacing w:after="240" w:line="240" w:lineRule="auto"/>
        <w:rPr>
          <w:rFonts w:ascii="Times New Roman" w:hAnsi="Times New Roman"/>
          <w:b/>
        </w:rPr>
      </w:pPr>
      <w:r w:rsidRPr="0012596B">
        <w:rPr>
          <w:rFonts w:ascii="Times New Roman" w:hAnsi="Times New Roman"/>
          <w:b/>
        </w:rPr>
        <w:t>23. Strålsäkerhet</w:t>
      </w:r>
    </w:p>
    <w:p w:rsidRPr="0012596B" w:rsidR="00720FF6" w:rsidP="00720FF6" w:rsidRDefault="00720FF6" w14:paraId="60AD86B0" w14:textId="77777777">
      <w:pPr>
        <w:spacing w:after="240" w:line="240" w:lineRule="auto"/>
        <w:rPr>
          <w:rFonts w:ascii="Times New Roman" w:hAnsi="Times New Roman"/>
        </w:rPr>
      </w:pPr>
      <w:r w:rsidRPr="0012596B">
        <w:rPr>
          <w:rFonts w:ascii="Times New Roman" w:hAnsi="Times New Roman"/>
        </w:rPr>
        <w:t>Terroristhotet mor kärnkraften bör mötas med ökat skydd. Särskilda skyddsregler ska lagstiftas. Säkerhetszonerna runt verken ska ges större radie.</w:t>
      </w:r>
    </w:p>
    <w:p w:rsidRPr="0012596B" w:rsidR="00720FF6" w:rsidP="00720FF6" w:rsidRDefault="00720FF6" w14:paraId="60AD86B1" w14:textId="77777777">
      <w:pPr>
        <w:pStyle w:val="Normaltindrag"/>
        <w:shd w:val="clear" w:color="000000" w:fill="auto"/>
        <w:spacing w:after="240" w:line="240" w:lineRule="auto"/>
        <w:ind w:firstLine="0"/>
        <w:jc w:val="left"/>
        <w:rPr>
          <w:b/>
          <w:sz w:val="24"/>
          <w:szCs w:val="24"/>
        </w:rPr>
      </w:pPr>
      <w:r w:rsidRPr="0012596B">
        <w:rPr>
          <w:b/>
          <w:sz w:val="24"/>
          <w:szCs w:val="24"/>
        </w:rPr>
        <w:t>24. RUT-svar och antaganden till grund för budgetbeloppen.</w:t>
      </w:r>
    </w:p>
    <w:p w:rsidRPr="0012596B" w:rsidR="00720FF6" w:rsidP="00720FF6" w:rsidRDefault="00720FF6" w14:paraId="60AD86B2" w14:textId="77777777">
      <w:pPr>
        <w:pStyle w:val="Normaltindrag"/>
        <w:shd w:val="clear" w:color="000000" w:fill="auto"/>
        <w:spacing w:after="240" w:line="240" w:lineRule="auto"/>
        <w:ind w:firstLine="0"/>
        <w:jc w:val="left"/>
        <w:rPr>
          <w:sz w:val="24"/>
          <w:szCs w:val="24"/>
        </w:rPr>
      </w:pPr>
      <w:r w:rsidRPr="0012596B">
        <w:rPr>
          <w:sz w:val="24"/>
          <w:szCs w:val="24"/>
        </w:rPr>
        <w:t>RUT 1 är Försvarsmakten, Högkvarteret</w:t>
      </w:r>
      <w:r w:rsidRPr="0012596B">
        <w:rPr>
          <w:sz w:val="24"/>
          <w:szCs w:val="24"/>
        </w:rPr>
        <w:tab/>
        <w:t>17 520:60400 datum 2011-09-09.</w:t>
      </w:r>
      <w:r w:rsidRPr="0012596B">
        <w:rPr>
          <w:sz w:val="24"/>
          <w:szCs w:val="24"/>
        </w:rPr>
        <w:br/>
        <w:t>RUT 2A är FMV</w:t>
      </w:r>
      <w:r w:rsidRPr="0012596B">
        <w:rPr>
          <w:sz w:val="24"/>
          <w:szCs w:val="24"/>
        </w:rPr>
        <w:tab/>
        <w:t>12FMV6710-3:1 datum 2012-09-13</w:t>
      </w:r>
      <w:r w:rsidRPr="0012596B">
        <w:rPr>
          <w:sz w:val="24"/>
          <w:szCs w:val="24"/>
        </w:rPr>
        <w:br/>
        <w:t>RUT 2B är Försvarsmakten, Högkvarteret ”beteckning saknas” datum 2012-09-25.</w:t>
      </w:r>
      <w:r w:rsidRPr="0012596B">
        <w:rPr>
          <w:sz w:val="24"/>
          <w:szCs w:val="24"/>
        </w:rPr>
        <w:br/>
        <w:t>RUT 2C är Försvarsmakten, Högkvarteret ”beteckning saknas” datum 2012-05-16.</w:t>
      </w:r>
      <w:r w:rsidRPr="0012596B">
        <w:rPr>
          <w:sz w:val="24"/>
          <w:szCs w:val="24"/>
        </w:rPr>
        <w:br/>
        <w:t xml:space="preserve">RUT 2D är </w:t>
      </w:r>
      <w:r w:rsidRPr="0012596B">
        <w:rPr>
          <w:sz w:val="24"/>
          <w:szCs w:val="24"/>
        </w:rPr>
        <w:tab/>
        <w:t>RUT 2012:701 datum 2012-07-25.</w:t>
      </w:r>
      <w:r w:rsidRPr="0012596B">
        <w:rPr>
          <w:sz w:val="24"/>
          <w:szCs w:val="24"/>
        </w:rPr>
        <w:br/>
        <w:t>RUT 2E är Försvarsmakten, Högkvarteret ”beteckning saknas” datum 2012-05-24.</w:t>
      </w:r>
      <w:r w:rsidRPr="0012596B">
        <w:rPr>
          <w:sz w:val="24"/>
          <w:szCs w:val="24"/>
        </w:rPr>
        <w:br/>
        <w:t>RUT 3A är RUT diarienummer: 2014:213, 712, 713, 763, 764, 784, 786, 813, 842</w:t>
      </w:r>
      <w:r w:rsidRPr="0012596B">
        <w:rPr>
          <w:sz w:val="24"/>
          <w:szCs w:val="24"/>
        </w:rPr>
        <w:br/>
        <w:t>RUT 3B är RUT diarienummer: 2014:1426</w:t>
      </w:r>
    </w:p>
    <w:p w:rsidRPr="0012596B" w:rsidR="00720FF6" w:rsidP="00720FF6" w:rsidRDefault="00720FF6" w14:paraId="60AD86B3" w14:textId="77777777">
      <w:pPr>
        <w:pStyle w:val="Normaltindrag"/>
        <w:shd w:val="clear" w:color="000000" w:fill="auto"/>
        <w:spacing w:after="240" w:line="240" w:lineRule="auto"/>
        <w:jc w:val="left"/>
        <w:rPr>
          <w:b/>
          <w:sz w:val="24"/>
          <w:szCs w:val="24"/>
        </w:rPr>
      </w:pPr>
      <w:r w:rsidRPr="0012596B">
        <w:rPr>
          <w:b/>
          <w:sz w:val="24"/>
          <w:szCs w:val="24"/>
        </w:rPr>
        <w:t xml:space="preserve">3 % inflation per år är </w:t>
      </w:r>
      <w:proofErr w:type="spellStart"/>
      <w:r w:rsidRPr="0012596B">
        <w:rPr>
          <w:b/>
          <w:sz w:val="24"/>
          <w:szCs w:val="24"/>
        </w:rPr>
        <w:t>räknemässig</w:t>
      </w:r>
      <w:proofErr w:type="spellEnd"/>
      <w:r w:rsidRPr="0012596B">
        <w:rPr>
          <w:b/>
          <w:sz w:val="24"/>
          <w:szCs w:val="24"/>
        </w:rPr>
        <w:t xml:space="preserve"> utgångspunkt.</w:t>
      </w:r>
    </w:p>
    <w:p w:rsidRPr="0012596B" w:rsidR="002931E7" w:rsidP="00720FF6" w:rsidRDefault="002931E7" w14:paraId="60AD86B4" w14:textId="77777777">
      <w:pPr>
        <w:pStyle w:val="Normaltindrag"/>
        <w:shd w:val="clear" w:color="000000" w:fill="auto"/>
        <w:spacing w:after="240" w:line="240" w:lineRule="auto"/>
        <w:jc w:val="left"/>
        <w:rPr>
          <w:b/>
          <w:sz w:val="24"/>
          <w:szCs w:val="24"/>
        </w:rPr>
      </w:pPr>
    </w:p>
    <w:p w:rsidR="002931E7" w:rsidP="00720FF6" w:rsidRDefault="002931E7" w14:paraId="60AD86B5" w14:textId="77777777">
      <w:pPr>
        <w:pStyle w:val="Normaltindrag"/>
        <w:shd w:val="clear" w:color="000000" w:fill="auto"/>
        <w:spacing w:after="240" w:line="240" w:lineRule="auto"/>
        <w:jc w:val="left"/>
        <w:rPr>
          <w:b/>
          <w:sz w:val="22"/>
          <w:szCs w:val="22"/>
        </w:rPr>
      </w:pPr>
    </w:p>
    <w:p w:rsidR="001F4D73" w:rsidP="00720FF6" w:rsidRDefault="001F4D73" w14:paraId="60AD86B6" w14:textId="77777777">
      <w:pPr>
        <w:pStyle w:val="Normaltindrag"/>
        <w:shd w:val="clear" w:color="000000" w:fill="auto"/>
        <w:spacing w:after="240" w:line="240" w:lineRule="auto"/>
        <w:jc w:val="left"/>
        <w:rPr>
          <w:b/>
          <w:sz w:val="22"/>
          <w:szCs w:val="22"/>
        </w:rPr>
      </w:pPr>
    </w:p>
    <w:p w:rsidR="001F4D73" w:rsidP="00720FF6" w:rsidRDefault="001F4D73" w14:paraId="60AD86B7" w14:textId="77777777">
      <w:pPr>
        <w:pStyle w:val="Normaltindrag"/>
        <w:shd w:val="clear" w:color="000000" w:fill="auto"/>
        <w:spacing w:after="240" w:line="240" w:lineRule="auto"/>
        <w:jc w:val="left"/>
        <w:rPr>
          <w:b/>
          <w:sz w:val="22"/>
          <w:szCs w:val="22"/>
        </w:rPr>
      </w:pPr>
    </w:p>
    <w:p w:rsidR="001F4D73" w:rsidP="00720FF6" w:rsidRDefault="001F4D73" w14:paraId="60AD86B8" w14:textId="77777777">
      <w:pPr>
        <w:pStyle w:val="Normaltindrag"/>
        <w:shd w:val="clear" w:color="000000" w:fill="auto"/>
        <w:spacing w:after="240" w:line="240" w:lineRule="auto"/>
        <w:jc w:val="left"/>
        <w:rPr>
          <w:b/>
          <w:sz w:val="22"/>
          <w:szCs w:val="22"/>
        </w:rPr>
      </w:pPr>
    </w:p>
    <w:p w:rsidR="001F4D73" w:rsidP="00720FF6" w:rsidRDefault="001F4D73" w14:paraId="60AD86B9" w14:textId="77777777">
      <w:pPr>
        <w:pStyle w:val="Normaltindrag"/>
        <w:shd w:val="clear" w:color="000000" w:fill="auto"/>
        <w:spacing w:after="240" w:line="240" w:lineRule="auto"/>
        <w:jc w:val="left"/>
        <w:rPr>
          <w:b/>
          <w:sz w:val="22"/>
          <w:szCs w:val="22"/>
        </w:rPr>
      </w:pPr>
    </w:p>
    <w:p w:rsidR="002931E7" w:rsidP="00720FF6" w:rsidRDefault="002931E7" w14:paraId="60AD86BA" w14:textId="77777777">
      <w:pPr>
        <w:pStyle w:val="Normaltindrag"/>
        <w:shd w:val="clear" w:color="000000" w:fill="auto"/>
        <w:spacing w:after="240" w:line="240" w:lineRule="auto"/>
        <w:jc w:val="left"/>
        <w:rPr>
          <w:b/>
          <w:sz w:val="22"/>
          <w:szCs w:val="22"/>
        </w:rPr>
      </w:pPr>
    </w:p>
    <w:sdt>
      <w:sdtPr>
        <w:alias w:val="CC_Underskrifter"/>
        <w:tag w:val="CC_Underskrifter"/>
        <w:id w:val="583496634"/>
        <w:lock w:val="sdtContentLocked"/>
        <w:placeholder>
          <w:docPart w:val="F046A502CFB949E88BA68BD8EBA8EAC0"/>
        </w:placeholder>
        <w15:appearance w15:val="hidden"/>
      </w:sdtPr>
      <w:sdtEndPr/>
      <w:sdtContent>
        <w:p w:rsidRPr="009E153C" w:rsidR="00865E70" w:rsidP="00B03009" w:rsidRDefault="00B03009" w14:paraId="60AD86B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r>
        <w:trPr>
          <w:cantSplit/>
        </w:trPr>
        <w:tc>
          <w:tcPr>
            <w:tcW w:w="50" w:type="pct"/>
            <w:vAlign w:val="bottom"/>
          </w:tcPr>
          <w:p>
            <w:pPr>
              <w:pStyle w:val="Underskrifter"/>
            </w:pPr>
            <w:r>
              <w:t>Roger Richtoff (SD)</w:t>
            </w:r>
          </w:p>
        </w:tc>
        <w:tc>
          <w:tcPr>
            <w:tcW w:w="50" w:type="pct"/>
            <w:vAlign w:val="bottom"/>
          </w:tcPr>
          <w:p>
            <w:pPr>
              <w:pStyle w:val="Underskrifter"/>
            </w:pPr>
            <w:r>
              <w:t>Robert Stenkvist (SD)</w:t>
            </w:r>
          </w:p>
        </w:tc>
      </w:tr>
      <w:tr>
        <w:trPr>
          <w:cantSplit/>
        </w:trPr>
        <w:tc>
          <w:tcPr>
            <w:tcW w:w="50" w:type="pct"/>
            <w:vAlign w:val="bottom"/>
          </w:tcPr>
          <w:p>
            <w:pPr>
              <w:pStyle w:val="Underskrifter"/>
            </w:pPr>
            <w:r>
              <w:t>Jeff Ahl (SD)</w:t>
            </w:r>
          </w:p>
        </w:tc>
        <w:tc>
          <w:tcPr>
            <w:tcW w:w="50" w:type="pct"/>
            <w:vAlign w:val="bottom"/>
          </w:tcPr>
          <w:p>
            <w:pPr>
              <w:pStyle w:val="Underskrifter"/>
            </w:pPr>
            <w:r>
              <w:t>Björn Söder (SD)</w:t>
            </w:r>
          </w:p>
        </w:tc>
      </w:tr>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A27E4D" w:rsidRDefault="00A27E4D" w14:paraId="60AD86C8" w14:textId="77777777"/>
    <w:sectPr w:rsidR="00A27E4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D86CA" w14:textId="77777777" w:rsidR="00737F6F" w:rsidRDefault="00737F6F" w:rsidP="000C1CAD">
      <w:pPr>
        <w:spacing w:line="240" w:lineRule="auto"/>
      </w:pPr>
      <w:r>
        <w:separator/>
      </w:r>
    </w:p>
  </w:endnote>
  <w:endnote w:type="continuationSeparator" w:id="0">
    <w:p w14:paraId="60AD86CB" w14:textId="77777777" w:rsidR="00737F6F" w:rsidRDefault="00737F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11839" w14:textId="77777777" w:rsidR="006D384B" w:rsidRDefault="006D384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D86CF" w14:textId="77777777" w:rsidR="00737F6F" w:rsidRDefault="00737F6F" w:rsidP="00B74B6A">
    <w:pPr>
      <w:pStyle w:val="Sidfot"/>
      <w:tabs>
        <w:tab w:val="clear" w:pos="9072"/>
        <w:tab w:val="right" w:pos="8504"/>
      </w:tabs>
    </w:pPr>
    <w:r>
      <w:tab/>
    </w:r>
    <w:r>
      <w:tab/>
    </w:r>
    <w:r>
      <w:fldChar w:fldCharType="begin"/>
    </w:r>
    <w:r>
      <w:instrText xml:space="preserve"> PAGE  \* Arabic  \* MERGEFORMAT </w:instrText>
    </w:r>
    <w:r>
      <w:fldChar w:fldCharType="separate"/>
    </w:r>
    <w:r w:rsidR="006D384B">
      <w:rPr>
        <w:noProof/>
      </w:rPr>
      <w:t>20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D86D6" w14:textId="77777777" w:rsidR="00737F6F" w:rsidRDefault="00737F6F">
    <w:pPr>
      <w:pStyle w:val="Sidfot"/>
    </w:pPr>
    <w:r>
      <w:fldChar w:fldCharType="begin"/>
    </w:r>
    <w:r>
      <w:instrText xml:space="preserve"> PRINTDATE  \@ "yyyy-MM-dd HH:mm"  \* MERGEFORMAT </w:instrText>
    </w:r>
    <w:r>
      <w:fldChar w:fldCharType="separate"/>
    </w:r>
    <w:r>
      <w:rPr>
        <w:noProof/>
      </w:rPr>
      <w:t>2014-11-12 09:27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D86C8" w14:textId="77777777" w:rsidR="00737F6F" w:rsidRDefault="00737F6F" w:rsidP="000C1CAD">
      <w:pPr>
        <w:spacing w:line="240" w:lineRule="auto"/>
      </w:pPr>
      <w:r>
        <w:separator/>
      </w:r>
    </w:p>
  </w:footnote>
  <w:footnote w:type="continuationSeparator" w:id="0">
    <w:p w14:paraId="60AD86C9" w14:textId="77777777" w:rsidR="00737F6F" w:rsidRDefault="00737F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84B" w:rsidRDefault="006D384B" w14:paraId="188B3DB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84B" w:rsidRDefault="006D384B" w14:paraId="1BDBA3B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737F6F" w:rsidP="00283E0F" w:rsidRDefault="00737F6F" w14:paraId="60AD86D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737F6F" w:rsidP="00283E0F" w:rsidRDefault="006D384B" w14:paraId="60AD86D2" w14:textId="70FF161C">
    <w:pPr>
      <w:pStyle w:val="FSHRub2"/>
    </w:pPr>
    <w:sdt>
      <w:sdtPr>
        <w:alias w:val="CC_Boilerplate_1"/>
        <w:tag w:val="CC_Boilerplate_1"/>
        <w:id w:val="2145382547"/>
        <w:lock w:val="sdtContentLocked"/>
        <w15:appearance w15:val="hidden"/>
        <w:text/>
      </w:sdtPr>
      <w:sdtEndPr/>
      <w:sdtContent>
        <w:r w:rsidRPr="007B02F6" w:rsidR="00737F6F">
          <w:t>Motion till riksdagen</w:t>
        </w:r>
        <w:r w:rsidR="00737F6F">
          <w:t>: </w:t>
        </w:r>
      </w:sdtContent>
    </w:sdt>
    <w:sdt>
      <w:sdtPr>
        <w:alias w:val="CC_Noformat_Riksmote"/>
        <w:tag w:val="CC_Noformat_Riksmote"/>
        <w:id w:val="-1533348069"/>
        <w:lock w:val="sdtContentLocked"/>
        <w15:appearance w15:val="hidden"/>
        <w:text/>
      </w:sdtPr>
      <w:sdtEndPr/>
      <w:sdtContent>
        <w:r>
          <w:t>2014/15</w:t>
        </w:r>
      </w:sdtContent>
    </w:sdt>
    <w:r w:rsidR="00737F6F">
      <w:t>:</w:t>
    </w:r>
    <w:sdt>
      <w:sdtPr>
        <w:alias w:val="CC_Noformat_Partibet"/>
        <w:tag w:val="CC_Noformat_Partibet"/>
        <w:id w:val="-802222303"/>
        <w15:appearance w15:val="hidden"/>
        <w:text/>
      </w:sdtPr>
      <w:sdtEndPr/>
      <w:sdtContent>
        <w:r>
          <w:t>2961</w:t>
        </w:r>
      </w:sdtContent>
    </w:sdt>
  </w:p>
  <w:p w:rsidR="00737F6F" w:rsidP="00283E0F" w:rsidRDefault="006D384B" w14:paraId="60AD86D3" w14:textId="188BD885">
    <w:pPr>
      <w:pStyle w:val="FSHRub2"/>
    </w:pPr>
    <w:sdt>
      <w:sdtPr>
        <w:alias w:val="CC_Noformat_Avtext"/>
        <w:tag w:val="CC_Noformat_Avtext"/>
        <w:id w:val="1389603703"/>
        <w:lock w:val="sdtContentLocked"/>
        <w15:appearance w15:val="hidden"/>
        <w:text/>
      </w:sdtPr>
      <w:sdtEndPr/>
      <w:sdtContent>
        <w:r>
          <w:t>av Mikael Jansson m.fl. (SD)</w:t>
        </w:r>
      </w:sdtContent>
    </w:sdt>
  </w:p>
  <w:sdt>
    <w:sdtPr>
      <w:alias w:val="CC_Noformat_Rubtext"/>
      <w:tag w:val="CC_Noformat_Rubtext"/>
      <w:id w:val="1800419874"/>
      <w:lock w:val="sdtLocked"/>
      <w15:appearance w15:val="hidden"/>
      <w:text/>
    </w:sdtPr>
    <w:sdtEndPr/>
    <w:sdtContent>
      <w:p w:rsidR="00737F6F" w:rsidP="00283E0F" w:rsidRDefault="00737F6F" w14:paraId="60AD86D4" w14:textId="46EED717">
        <w:pPr>
          <w:pStyle w:val="FSHRub2"/>
        </w:pPr>
        <w:r>
          <w:t>Utgiftsområde 6 Försvar och samhällets krisberedskap</w:t>
        </w:r>
      </w:p>
    </w:sdtContent>
  </w:sdt>
  <w:sdt>
    <w:sdtPr>
      <w:alias w:val="CC_Boilerplate_3"/>
      <w:tag w:val="CC_Boilerplate_3"/>
      <w:id w:val="-1567486118"/>
      <w:lock w:val="sdtContentLocked"/>
      <w15:appearance w15:val="hidden"/>
      <w:text w:multiLine="1"/>
    </w:sdtPr>
    <w:sdtEndPr/>
    <w:sdtContent>
      <w:p w:rsidR="00737F6F" w:rsidP="00283E0F" w:rsidRDefault="00737F6F" w14:paraId="60AD86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38D6F91"/>
    <w:multiLevelType w:val="hybridMultilevel"/>
    <w:tmpl w:val="507CFDEE"/>
    <w:lvl w:ilvl="0" w:tplc="4E30E39A">
      <w:start w:val="1"/>
      <w:numFmt w:val="decimal"/>
      <w:lvlText w:val="%1."/>
      <w:lvlJc w:val="left"/>
      <w:pPr>
        <w:ind w:left="720" w:hanging="360"/>
      </w:pPr>
      <w:rPr>
        <w:rFonts w:ascii="Calibri" w:eastAsia="Calibri" w:hAnsi="Calibri"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06120341"/>
    <w:multiLevelType w:val="hybridMultilevel"/>
    <w:tmpl w:val="EDA69EB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3">
    <w:nsid w:val="0859735E"/>
    <w:multiLevelType w:val="hybridMultilevel"/>
    <w:tmpl w:val="C248EBF4"/>
    <w:lvl w:ilvl="0" w:tplc="09A8E6C6">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4">
    <w:nsid w:val="0EBC6E7A"/>
    <w:multiLevelType w:val="hybridMultilevel"/>
    <w:tmpl w:val="FAE48942"/>
    <w:lvl w:ilvl="0" w:tplc="09A8E6C6">
      <w:start w:val="1"/>
      <w:numFmt w:val="decimal"/>
      <w:lvlText w:val="%1."/>
      <w:lvlJc w:val="left"/>
      <w:pPr>
        <w:ind w:left="70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160619C6"/>
    <w:multiLevelType w:val="hybridMultilevel"/>
    <w:tmpl w:val="7BB66C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nsid w:val="1C052853"/>
    <w:multiLevelType w:val="hybridMultilevel"/>
    <w:tmpl w:val="D6F06D8C"/>
    <w:lvl w:ilvl="0" w:tplc="C3AE873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21D23B46"/>
    <w:multiLevelType w:val="singleLevel"/>
    <w:tmpl w:val="BA5CDC1E"/>
    <w:lvl w:ilvl="0">
      <w:start w:val="1"/>
      <w:numFmt w:val="decimal"/>
      <w:lvlText w:val="%1."/>
      <w:lvlJc w:val="left"/>
      <w:pPr>
        <w:tabs>
          <w:tab w:val="num" w:pos="340"/>
        </w:tabs>
        <w:ind w:left="340" w:hanging="340"/>
      </w:pPr>
      <w:rPr>
        <w:rFonts w:cs="Times New Roman" w:hint="default"/>
      </w:rPr>
    </w:lvl>
  </w:abstractNum>
  <w:abstractNum w:abstractNumId="18">
    <w:nsid w:val="2A1067A1"/>
    <w:multiLevelType w:val="hybridMultilevel"/>
    <w:tmpl w:val="5EB4B234"/>
    <w:lvl w:ilvl="0" w:tplc="F3906AA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nsid w:val="2BCD1864"/>
    <w:multiLevelType w:val="hybridMultilevel"/>
    <w:tmpl w:val="F37A1E4A"/>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1">
    <w:nsid w:val="39C86A9E"/>
    <w:multiLevelType w:val="hybridMultilevel"/>
    <w:tmpl w:val="B9347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nsid w:val="418F4B27"/>
    <w:multiLevelType w:val="hybridMultilevel"/>
    <w:tmpl w:val="0AF4AB4E"/>
    <w:lvl w:ilvl="0" w:tplc="4E30E39A">
      <w:start w:val="1"/>
      <w:numFmt w:val="decimal"/>
      <w:lvlText w:val="%1."/>
      <w:lvlJc w:val="left"/>
      <w:pPr>
        <w:ind w:left="720" w:hanging="360"/>
      </w:pPr>
      <w:rPr>
        <w:rFonts w:ascii="Calibri" w:eastAsia="Calibri" w:hAnsi="Calibri"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42424242"/>
    <w:multiLevelType w:val="hybridMultilevel"/>
    <w:tmpl w:val="08CCF31E"/>
    <w:lvl w:ilvl="0" w:tplc="8FBEF7B0">
      <w:start w:val="1"/>
      <w:numFmt w:val="decimal"/>
      <w:lvlText w:val="%1"/>
      <w:lvlJc w:val="left"/>
      <w:pPr>
        <w:tabs>
          <w:tab w:val="num" w:pos="340"/>
        </w:tabs>
        <w:ind w:left="340" w:hanging="340"/>
      </w:pPr>
      <w:rPr>
        <w:rFonts w:ascii="Calibri" w:eastAsia="Calibri" w:hAnsi="Calibri" w:cs="Times New Roman"/>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40C3DCF"/>
    <w:multiLevelType w:val="hybridMultilevel"/>
    <w:tmpl w:val="CEECCACA"/>
    <w:lvl w:ilvl="0" w:tplc="09A8E6C6">
      <w:start w:val="1"/>
      <w:numFmt w:val="decimal"/>
      <w:lvlText w:val="%1."/>
      <w:lvlJc w:val="left"/>
      <w:pPr>
        <w:ind w:left="70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E3C7ECC"/>
    <w:multiLevelType w:val="hybridMultilevel"/>
    <w:tmpl w:val="60FC0676"/>
    <w:lvl w:ilvl="0" w:tplc="4E30E39A">
      <w:start w:val="1"/>
      <w:numFmt w:val="decimal"/>
      <w:lvlText w:val="%1."/>
      <w:lvlJc w:val="left"/>
      <w:pPr>
        <w:ind w:left="720" w:hanging="360"/>
      </w:pPr>
      <w:rPr>
        <w:rFonts w:ascii="Calibri" w:eastAsia="Calibri" w:hAnsi="Calibri"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20"/>
  </w:num>
  <w:num w:numId="14">
    <w:abstractNumId w:val="24"/>
  </w:num>
  <w:num w:numId="15">
    <w:abstractNumId w:val="23"/>
  </w:num>
  <w:num w:numId="16">
    <w:abstractNumId w:val="18"/>
  </w:num>
  <w:num w:numId="17">
    <w:abstractNumId w:val="12"/>
  </w:num>
  <w:num w:numId="18">
    <w:abstractNumId w:val="17"/>
  </w:num>
  <w:num w:numId="19">
    <w:abstractNumId w:val="15"/>
  </w:num>
  <w:num w:numId="20">
    <w:abstractNumId w:val="11"/>
  </w:num>
  <w:num w:numId="21">
    <w:abstractNumId w:val="13"/>
  </w:num>
  <w:num w:numId="22">
    <w:abstractNumId w:val="25"/>
  </w:num>
  <w:num w:numId="23">
    <w:abstractNumId w:val="14"/>
  </w:num>
  <w:num w:numId="24">
    <w:abstractNumId w:val="22"/>
  </w:num>
  <w:num w:numId="25">
    <w:abstractNumId w:val="10"/>
  </w:num>
  <w:num w:numId="26">
    <w:abstractNumId w:val="19"/>
  </w:num>
  <w:num w:numId="27">
    <w:abstractNumId w:val="28"/>
  </w:num>
  <w:num w:numId="28">
    <w:abstractNumId w:val="2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D213159-0A38-451C-8D1C-8BEFB67F9EA9},{AF78FC9C-B5F1-41C8-A9F1-6ED9A27A9BCA},{5E0BE9E7-8463-48E9-AA7F-8F504C0AB24F},{1884108C-5513-4F32-8E42-A325B57FBFBE},{6F2335C7-7413-4C6C-BA2F-F0683FC5EF66},{A5E630AC-14AD-46C5-983B-31A44A898190}"/>
  </w:docVars>
  <w:rsids>
    <w:rsidRoot w:val="00512A0A"/>
    <w:rsid w:val="00003CCB"/>
    <w:rsid w:val="00006BF0"/>
    <w:rsid w:val="00010168"/>
    <w:rsid w:val="00010DF8"/>
    <w:rsid w:val="00011724"/>
    <w:rsid w:val="00011F33"/>
    <w:rsid w:val="000156D9"/>
    <w:rsid w:val="00022F5C"/>
    <w:rsid w:val="000239B0"/>
    <w:rsid w:val="00024356"/>
    <w:rsid w:val="00024712"/>
    <w:rsid w:val="000269AE"/>
    <w:rsid w:val="000314C1"/>
    <w:rsid w:val="0003287D"/>
    <w:rsid w:val="00032A5E"/>
    <w:rsid w:val="00033DC1"/>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A8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596B"/>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2ED"/>
    <w:rsid w:val="00186CE7"/>
    <w:rsid w:val="00187CED"/>
    <w:rsid w:val="00192707"/>
    <w:rsid w:val="00193B6B"/>
    <w:rsid w:val="00195150"/>
    <w:rsid w:val="00195E9F"/>
    <w:rsid w:val="001A0693"/>
    <w:rsid w:val="001A5115"/>
    <w:rsid w:val="001A5B65"/>
    <w:rsid w:val="001B1273"/>
    <w:rsid w:val="001B2732"/>
    <w:rsid w:val="001B33E9"/>
    <w:rsid w:val="001B697A"/>
    <w:rsid w:val="001C590A"/>
    <w:rsid w:val="001C756B"/>
    <w:rsid w:val="001D2FF1"/>
    <w:rsid w:val="001D5C51"/>
    <w:rsid w:val="001E000C"/>
    <w:rsid w:val="001E2474"/>
    <w:rsid w:val="001F22DC"/>
    <w:rsid w:val="001F369D"/>
    <w:rsid w:val="001F4D73"/>
    <w:rsid w:val="00200BAB"/>
    <w:rsid w:val="002048F3"/>
    <w:rsid w:val="00204AA0"/>
    <w:rsid w:val="0020768B"/>
    <w:rsid w:val="00215274"/>
    <w:rsid w:val="002166EB"/>
    <w:rsid w:val="00223327"/>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291"/>
    <w:rsid w:val="002923F3"/>
    <w:rsid w:val="002931E7"/>
    <w:rsid w:val="00293D90"/>
    <w:rsid w:val="002A273E"/>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74DB"/>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1DD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3393"/>
    <w:rsid w:val="003B5AFA"/>
    <w:rsid w:val="003C0D8C"/>
    <w:rsid w:val="003C10FB"/>
    <w:rsid w:val="003C1239"/>
    <w:rsid w:val="003C1A2D"/>
    <w:rsid w:val="003C3343"/>
    <w:rsid w:val="003E1AAD"/>
    <w:rsid w:val="003E247C"/>
    <w:rsid w:val="003E7028"/>
    <w:rsid w:val="003F0DD3"/>
    <w:rsid w:val="003F4B69"/>
    <w:rsid w:val="003F6DDE"/>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C65"/>
    <w:rsid w:val="00433FB5"/>
    <w:rsid w:val="00435275"/>
    <w:rsid w:val="0043660E"/>
    <w:rsid w:val="00436F91"/>
    <w:rsid w:val="00437455"/>
    <w:rsid w:val="00437C1F"/>
    <w:rsid w:val="00443DC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2A0A"/>
    <w:rsid w:val="005137A5"/>
    <w:rsid w:val="0051430A"/>
    <w:rsid w:val="00514360"/>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1AB5"/>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2EE"/>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384B"/>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0FF6"/>
    <w:rsid w:val="00721417"/>
    <w:rsid w:val="00722159"/>
    <w:rsid w:val="00724C96"/>
    <w:rsid w:val="00727B56"/>
    <w:rsid w:val="00735C4E"/>
    <w:rsid w:val="00737F6F"/>
    <w:rsid w:val="00740A2E"/>
    <w:rsid w:val="00740AB7"/>
    <w:rsid w:val="007422FE"/>
    <w:rsid w:val="00742C8B"/>
    <w:rsid w:val="00743791"/>
    <w:rsid w:val="00744159"/>
    <w:rsid w:val="00746376"/>
    <w:rsid w:val="00750A72"/>
    <w:rsid w:val="00751DF5"/>
    <w:rsid w:val="007556B6"/>
    <w:rsid w:val="007604D8"/>
    <w:rsid w:val="0076159E"/>
    <w:rsid w:val="00761781"/>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4C7"/>
    <w:rsid w:val="00795A6C"/>
    <w:rsid w:val="00796712"/>
    <w:rsid w:val="00797AA2"/>
    <w:rsid w:val="007A1FAD"/>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966"/>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59E0"/>
    <w:rsid w:val="00A24E73"/>
    <w:rsid w:val="00A278AA"/>
    <w:rsid w:val="00A27E4D"/>
    <w:rsid w:val="00A32445"/>
    <w:rsid w:val="00A32DC7"/>
    <w:rsid w:val="00A3316B"/>
    <w:rsid w:val="00A33D08"/>
    <w:rsid w:val="00A342BC"/>
    <w:rsid w:val="00A34A06"/>
    <w:rsid w:val="00A35DA9"/>
    <w:rsid w:val="00A368EE"/>
    <w:rsid w:val="00A406F5"/>
    <w:rsid w:val="00A4468A"/>
    <w:rsid w:val="00A446B2"/>
    <w:rsid w:val="00A4763D"/>
    <w:rsid w:val="00A55376"/>
    <w:rsid w:val="00A5767D"/>
    <w:rsid w:val="00A6692D"/>
    <w:rsid w:val="00A727C0"/>
    <w:rsid w:val="00A72ADC"/>
    <w:rsid w:val="00A82ED8"/>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7312"/>
    <w:rsid w:val="00AF30DD"/>
    <w:rsid w:val="00AF456B"/>
    <w:rsid w:val="00B026D0"/>
    <w:rsid w:val="00B03009"/>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4FEA"/>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4155"/>
    <w:rsid w:val="00BC6240"/>
    <w:rsid w:val="00BC6D66"/>
    <w:rsid w:val="00BE03D5"/>
    <w:rsid w:val="00BE130C"/>
    <w:rsid w:val="00BE358C"/>
    <w:rsid w:val="00BE437F"/>
    <w:rsid w:val="00BF01CE"/>
    <w:rsid w:val="00BF3A79"/>
    <w:rsid w:val="00BF48A2"/>
    <w:rsid w:val="00BF676C"/>
    <w:rsid w:val="00BF7149"/>
    <w:rsid w:val="00C040E9"/>
    <w:rsid w:val="00C05BA4"/>
    <w:rsid w:val="00C07775"/>
    <w:rsid w:val="00C13086"/>
    <w:rsid w:val="00C168DA"/>
    <w:rsid w:val="00C17BE9"/>
    <w:rsid w:val="00C17EB4"/>
    <w:rsid w:val="00C20DE7"/>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AB1"/>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B55"/>
    <w:rsid w:val="00D17F21"/>
    <w:rsid w:val="00D2384D"/>
    <w:rsid w:val="00D25F54"/>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21BD"/>
    <w:rsid w:val="00DB65E8"/>
    <w:rsid w:val="00DB7E7F"/>
    <w:rsid w:val="00DC3835"/>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5921"/>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4CB"/>
    <w:rsid w:val="00EB3F8D"/>
    <w:rsid w:val="00EB411B"/>
    <w:rsid w:val="00EB6560"/>
    <w:rsid w:val="00EB6D49"/>
    <w:rsid w:val="00EC08F7"/>
    <w:rsid w:val="00EC1F6C"/>
    <w:rsid w:val="00EC2840"/>
    <w:rsid w:val="00EC50B9"/>
    <w:rsid w:val="00EC64E5"/>
    <w:rsid w:val="00ED0EA9"/>
    <w:rsid w:val="00EE07D6"/>
    <w:rsid w:val="00EE0D2B"/>
    <w:rsid w:val="00EE131A"/>
    <w:rsid w:val="00EE2E1E"/>
    <w:rsid w:val="00EE5F54"/>
    <w:rsid w:val="00EE7B2A"/>
    <w:rsid w:val="00EF6F9D"/>
    <w:rsid w:val="00F00A16"/>
    <w:rsid w:val="00F02D25"/>
    <w:rsid w:val="00F0359B"/>
    <w:rsid w:val="00F04811"/>
    <w:rsid w:val="00F05073"/>
    <w:rsid w:val="00F063C4"/>
    <w:rsid w:val="00F119B8"/>
    <w:rsid w:val="00F12637"/>
    <w:rsid w:val="00F20EC4"/>
    <w:rsid w:val="00F22B29"/>
    <w:rsid w:val="00F319C1"/>
    <w:rsid w:val="00F37610"/>
    <w:rsid w:val="00F42101"/>
    <w:rsid w:val="00F42BC5"/>
    <w:rsid w:val="00F46C6E"/>
    <w:rsid w:val="00F55F38"/>
    <w:rsid w:val="00F6045E"/>
    <w:rsid w:val="00F621CE"/>
    <w:rsid w:val="00F63804"/>
    <w:rsid w:val="00F6426C"/>
    <w:rsid w:val="00F6570C"/>
    <w:rsid w:val="00F66E5F"/>
    <w:rsid w:val="00F67EB6"/>
    <w:rsid w:val="00F70E2B"/>
    <w:rsid w:val="00F77A2D"/>
    <w:rsid w:val="00F83BAB"/>
    <w:rsid w:val="00F84158"/>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46D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29"/>
    <o:shapelayout v:ext="edit">
      <o:idmap v:ext="edit" data="1"/>
    </o:shapelayout>
  </w:shapeDefaults>
  <w:decimalSymbol w:val=","/>
  <w:listSeparator w:val=";"/>
  <w14:docId w14:val="60AD83E1"/>
  <w15:chartTrackingRefBased/>
  <w15:docId w15:val="{19286B3C-C45B-427B-B1F9-9107371C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iPriority="0"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0" w:unhideWhenUsed="1" w:qFormat="1"/>
    <w:lsdException w:name="List Number" w:locked="0" w:semiHidden="1" w:uiPriority="0"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uiPriority w:val="9"/>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aliases w:val="Beslutrubrik"/>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72ADC"/>
    <w:rPr>
      <w:rFonts w:asciiTheme="majorHAnsi" w:hAnsiTheme="majorHAnsi"/>
      <w:b/>
      <w:kern w:val="28"/>
      <w:sz w:val="32"/>
      <w:lang w:val="sv-SE"/>
    </w:rPr>
  </w:style>
  <w:style w:type="character" w:customStyle="1" w:styleId="Rubrik2Char">
    <w:name w:val="Rubrik 2 Char"/>
    <w:aliases w:val="Beslutrubrik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Nummerlista"/>
    <w:basedOn w:val="Normalutanindragellerluft"/>
    <w:qFormat/>
    <w:rsid w:val="00074588"/>
    <w:pPr>
      <w:numPr>
        <w:numId w:val="2"/>
      </w:numPr>
      <w:suppressLineNumbers/>
      <w:tabs>
        <w:tab w:val="clear" w:pos="360"/>
      </w:tabs>
      <w:ind w:left="284" w:hanging="284"/>
      <w:contextualSpacing/>
    </w:pPr>
  </w:style>
  <w:style w:type="paragraph" w:styleId="Punktlista">
    <w:name w:val="List Bullet"/>
    <w:aliases w:val="Punktlista_Bomb,Bomb"/>
    <w:basedOn w:val="Normalutanindragellerluft"/>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99"/>
    <w:rsid w:val="004B262F"/>
    <w:rPr>
      <w:kern w:val="28"/>
      <w:sz w:val="20"/>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unhideWhenUsed/>
    <w:rsid w:val="00F9776D"/>
    <w:rPr>
      <w:sz w:val="16"/>
      <w:szCs w:val="16"/>
    </w:rPr>
  </w:style>
  <w:style w:type="paragraph" w:styleId="Kommentarer">
    <w:name w:val="annotation text"/>
    <w:basedOn w:val="Normal"/>
    <w:link w:val="KommentarerChar"/>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locked/>
    <w:rsid w:val="00F67EB6"/>
    <w:rPr>
      <w:vertAlign w:val="superscript"/>
    </w:rPr>
  </w:style>
  <w:style w:type="paragraph" w:styleId="Normaltindrag">
    <w:name w:val="Normal Indent"/>
    <w:aliases w:val="Normal_indrag,Normal Indrag"/>
    <w:basedOn w:val="Normal"/>
    <w:locked/>
    <w:rsid w:val="00F67EB6"/>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character" w:styleId="Radnummer">
    <w:name w:val="line number"/>
    <w:uiPriority w:val="99"/>
    <w:semiHidden/>
    <w:unhideWhenUsed/>
    <w:rsid w:val="00F67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81DB5005B94AE4ABEA83C4002ED03C"/>
        <w:category>
          <w:name w:val="Allmänt"/>
          <w:gallery w:val="placeholder"/>
        </w:category>
        <w:types>
          <w:type w:val="bbPlcHdr"/>
        </w:types>
        <w:behaviors>
          <w:behavior w:val="content"/>
        </w:behaviors>
        <w:guid w:val="{00B97B95-73EF-422D-BF99-C79F186B51B1}"/>
      </w:docPartPr>
      <w:docPartBody>
        <w:p w:rsidR="00BD7820" w:rsidRDefault="00BD7820">
          <w:pPr>
            <w:pStyle w:val="2381DB5005B94AE4ABEA83C4002ED03C"/>
          </w:pPr>
          <w:r w:rsidRPr="009A726D">
            <w:rPr>
              <w:rStyle w:val="Platshllartext"/>
            </w:rPr>
            <w:t>Klicka här för att ange text.</w:t>
          </w:r>
        </w:p>
      </w:docPartBody>
    </w:docPart>
    <w:docPart>
      <w:docPartPr>
        <w:name w:val="F046A502CFB949E88BA68BD8EBA8EAC0"/>
        <w:category>
          <w:name w:val="Allmänt"/>
          <w:gallery w:val="placeholder"/>
        </w:category>
        <w:types>
          <w:type w:val="bbPlcHdr"/>
        </w:types>
        <w:behaviors>
          <w:behavior w:val="content"/>
        </w:behaviors>
        <w:guid w:val="{A19599B2-954E-4431-91DC-2870B0BD7955}"/>
      </w:docPartPr>
      <w:docPartBody>
        <w:p w:rsidR="00BD7820" w:rsidRDefault="00BD7820">
          <w:pPr>
            <w:pStyle w:val="F046A502CFB949E88BA68BD8EBA8EAC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20"/>
    <w:rsid w:val="00240C8C"/>
    <w:rsid w:val="00BD7820"/>
    <w:rsid w:val="00F8606F"/>
    <w:rsid w:val="00F974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381DB5005B94AE4ABEA83C4002ED03C">
    <w:name w:val="2381DB5005B94AE4ABEA83C4002ED03C"/>
  </w:style>
  <w:style w:type="paragraph" w:customStyle="1" w:styleId="54D552A3ABFA49C29B932BEF2BBC8026">
    <w:name w:val="54D552A3ABFA49C29B932BEF2BBC8026"/>
  </w:style>
  <w:style w:type="paragraph" w:customStyle="1" w:styleId="F046A502CFB949E88BA68BD8EBA8EAC0">
    <w:name w:val="F046A502CFB949E88BA68BD8EBA8E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2906</RubrikLookup>
    <MotionGuid xmlns="00d11361-0b92-4bae-a181-288d6a55b763">047d297d-b5e1-4a29-b28c-0c7e8a4c5b87</MotionGuid>
    <Textgranskad xmlns="00d11361-0b92-4bae-a181-288d6a55b763">true</Textgranskad>
    <Riksmote xmlns="00d11361-0b92-4bae-a181-288d6a55b763">2014/15</Riksmote>
    <Kgranskad xmlns="00d11361-0b92-4bae-a181-288d6a55b763">false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C5183-E9E9-4EA6-9542-4C670649C61F}"/>
</file>

<file path=customXml/itemProps2.xml><?xml version="1.0" encoding="utf-8"?>
<ds:datastoreItem xmlns:ds="http://schemas.openxmlformats.org/officeDocument/2006/customXml" ds:itemID="{1A2B48B0-6D76-42DB-B24B-6CC3C3DD0AED}"/>
</file>

<file path=customXml/itemProps3.xml><?xml version="1.0" encoding="utf-8"?>
<ds:datastoreItem xmlns:ds="http://schemas.openxmlformats.org/officeDocument/2006/customXml" ds:itemID="{B45FA56E-EEB9-4F59-978F-885072F48D07}"/>
</file>

<file path=customXml/itemProps4.xml><?xml version="1.0" encoding="utf-8"?>
<ds:datastoreItem xmlns:ds="http://schemas.openxmlformats.org/officeDocument/2006/customXml" ds:itemID="{C612CF3A-FFA1-405E-A7FB-38E798F0CC9A}"/>
</file>

<file path=docProps/app.xml><?xml version="1.0" encoding="utf-8"?>
<Properties xmlns="http://schemas.openxmlformats.org/officeDocument/2006/extended-properties" xmlns:vt="http://schemas.openxmlformats.org/officeDocument/2006/docPropsVTypes">
  <Template>GranskaMot</Template>
  <TotalTime>238</TotalTime>
  <Pages>46</Pages>
  <Words>18298</Words>
  <Characters>108697</Characters>
  <Application>Microsoft Office Word</Application>
  <DocSecurity>0</DocSecurity>
  <Lines>1976</Lines>
  <Paragraphs>793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201415SD106 Utgiftsområde 6 Försvar och samhällets krisberedskap</vt:lpstr>
      <vt:lpstr/>
    </vt:vector>
  </TitlesOfParts>
  <Company>Riksdagen</Company>
  <LinksUpToDate>false</LinksUpToDate>
  <CharactersWithSpaces>126202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201415SD106 Utgiftsområde 6 Försvar och samhällets krisberedskap</dc:title>
  <dc:subject/>
  <dc:creator>It-avdelningen</dc:creator>
  <cp:keywords/>
  <dc:description/>
  <cp:lastModifiedBy>Kerstin Carlqvist</cp:lastModifiedBy>
  <cp:revision>31</cp:revision>
  <cp:lastPrinted>2014-11-12T08:27:00Z</cp:lastPrinted>
  <dcterms:created xsi:type="dcterms:W3CDTF">2014-11-07T07:52:00Z</dcterms:created>
  <dcterms:modified xsi:type="dcterms:W3CDTF">2015-09-21T08:24:00Z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*K975615766B25*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http://filur.riksdagen.se/drop/DropOffLibrary/K975615766B25.docx</vt:lpwstr>
  </property>
  <property fmtid="{D5CDD505-2E9C-101B-9397-08002B2CF9AE}" pid="11" name="GUI">
    <vt:lpwstr>1</vt:lpwstr>
  </property>
  <property fmtid="{D5CDD505-2E9C-101B-9397-08002B2CF9AE}" pid="12" name="RevisionsOn">
    <vt:lpwstr>1</vt:lpwstr>
  </property>
</Properties>
</file>