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81A333AB036465488DB5BCC609540BE"/>
        </w:placeholder>
        <w:text/>
      </w:sdtPr>
      <w:sdtEndPr/>
      <w:sdtContent>
        <w:p xmlns:w14="http://schemas.microsoft.com/office/word/2010/wordml" w:rsidRPr="009B062B" w:rsidR="00AF30DD" w:rsidP="008F625E" w:rsidRDefault="00AF30DD" w14:paraId="0E228C18" w14:textId="77777777">
          <w:pPr>
            <w:pStyle w:val="Rubrik1"/>
            <w:spacing w:after="300"/>
          </w:pPr>
          <w:r w:rsidRPr="009B062B">
            <w:t>Förslag till riksdagsbeslut</w:t>
          </w:r>
        </w:p>
      </w:sdtContent>
    </w:sdt>
    <w:sdt>
      <w:sdtPr>
        <w:alias w:val="Yrkande 1"/>
        <w:tag w:val="e2c7c9d4-9588-43bd-a255-182d3becb67a"/>
        <w:id w:val="774521973"/>
        <w:lock w:val="sdtLocked"/>
      </w:sdtPr>
      <w:sdtEndPr/>
      <w:sdtContent>
        <w:p xmlns:w14="http://schemas.microsoft.com/office/word/2010/wordml" w:rsidR="00B30C96" w:rsidRDefault="007F1217" w14:paraId="0E228C19" w14:textId="4753086A">
          <w:pPr>
            <w:pStyle w:val="Frslagstext"/>
            <w:numPr>
              <w:ilvl w:val="0"/>
              <w:numId w:val="0"/>
            </w:numPr>
          </w:pPr>
          <w:r>
            <w:t>Riksdagen ställer sig bakom det som anförs i motionen om att se över möjligheterna att göra hemförsäkringen obligatorisk för boende i flerfamiljshus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9378EAB51E4F1EB5F4F2ADD1340933"/>
        </w:placeholder>
        <w:text/>
      </w:sdtPr>
      <w:sdtEndPr/>
      <w:sdtContent>
        <w:p xmlns:w14="http://schemas.microsoft.com/office/word/2010/wordml" w:rsidRPr="009B062B" w:rsidR="006D79C9" w:rsidP="00333E95" w:rsidRDefault="006D79C9" w14:paraId="0E228C1A" w14:textId="77777777">
          <w:pPr>
            <w:pStyle w:val="Rubrik1"/>
          </w:pPr>
          <w:r>
            <w:t>Motivering</w:t>
          </w:r>
        </w:p>
      </w:sdtContent>
    </w:sdt>
    <w:p xmlns:w14="http://schemas.microsoft.com/office/word/2010/wordml" w:rsidR="00293BD2" w:rsidP="00293BD2" w:rsidRDefault="00293BD2" w14:paraId="0E228C1B" w14:textId="1754EFB3">
      <w:pPr>
        <w:pStyle w:val="Normalutanindragellerluft"/>
      </w:pPr>
      <w:r>
        <w:t>Det är sedan 1929 obligatoriskt enligt lag att inneha en trafikförsäkring om du t.ex. framför en personbil. Detta för att täcka de kostnader som kan uppstå om du orsakar en olycka eller skadegörelse i trafiken. Förvånande nog gäller inte samma krav på försäkring för boende i flerfamilj</w:t>
      </w:r>
      <w:r w:rsidR="00CE37EE">
        <w:t>s</w:t>
      </w:r>
      <w:r>
        <w:t>hus.</w:t>
      </w:r>
    </w:p>
    <w:p xmlns:w14="http://schemas.microsoft.com/office/word/2010/wordml" w:rsidRPr="00293BD2" w:rsidR="00293BD2" w:rsidP="00293BD2" w:rsidRDefault="00293BD2" w14:paraId="0E228C1C" w14:textId="1FC85AB9">
      <w:r w:rsidRPr="00293BD2">
        <w:t>Att ha en hemförsäkring är för de allra flesta en självklarhet</w:t>
      </w:r>
      <w:r w:rsidR="00CE37EE">
        <w:t>, e</w:t>
      </w:r>
      <w:r w:rsidRPr="00293BD2">
        <w:t>tt sätt att skydda sin egendom om olycka</w:t>
      </w:r>
      <w:r w:rsidR="00CE37EE">
        <w:t>n</w:t>
      </w:r>
      <w:r w:rsidRPr="00293BD2">
        <w:t xml:space="preserve"> skulle vara framme. Men det faktum att du själv har en hem</w:t>
      </w:r>
      <w:r w:rsidR="00430B16">
        <w:softHyphen/>
      </w:r>
      <w:bookmarkStart w:name="_GoBack" w:id="1"/>
      <w:bookmarkEnd w:id="1"/>
      <w:r w:rsidRPr="00293BD2">
        <w:t xml:space="preserve">försäkring är ingen garanti för att du är skyddad om du bor i ett flerfamiljshus. Om en granne som saknar hemförsäkring orsakar skador på en annan lägenhet exempelvis genom brand eller vattenläckage är det inte självklart att grannens försäkring täcker detta. Det finns nämligen inget krav enligt lag på obligatorisk hemförsäkring. </w:t>
      </w:r>
    </w:p>
    <w:p xmlns:w14="http://schemas.microsoft.com/office/word/2010/wordml" w:rsidRPr="00293BD2" w:rsidR="00293BD2" w:rsidP="00293BD2" w:rsidRDefault="00293BD2" w14:paraId="0E228C1D" w14:textId="53AD8BF5">
      <w:r w:rsidRPr="00293BD2">
        <w:t>Den enklaste lösningen vore om hyresvärden/bostadsrättsföreningen i hyran/avgiften bakar in kostnaden för en hemförsäkring för alla i fastigheten. Då kan samtliga boende förhoppningsvis få en trygghet om olycka</w:t>
      </w:r>
      <w:r w:rsidR="00CE37EE">
        <w:t>n</w:t>
      </w:r>
      <w:r w:rsidRPr="00293BD2">
        <w:t xml:space="preserve"> skulle vara framme och hyresvärden kan säkerställa att samtliga boende har hemförsäkring. Genom att hyresvärden förhandlar för samtliga boende kan priserna på försäkringen säkerligen läggas på en ytterst rimlig nivå.</w:t>
      </w:r>
    </w:p>
    <w:p xmlns:w14="http://schemas.microsoft.com/office/word/2010/wordml" w:rsidR="00293BD2" w:rsidP="00293BD2" w:rsidRDefault="00293BD2" w14:paraId="0E228C1E" w14:textId="77777777">
      <w:r w:rsidRPr="00293BD2">
        <w:t>Vi bör därför se över möjligheten till en obligatorisk hemförsäkring för boende i flerfamiljshus som likt en trafikförsäkring täcker de kostnader som man eventuellt orsakar för andra. Det skulle skapa en trygghet för boende i flerfamiljshus om olyckan skulle vara framme.</w:t>
      </w:r>
    </w:p>
    <w:sdt>
      <w:sdtPr>
        <w:rPr>
          <w:i/>
          <w:noProof/>
        </w:rPr>
        <w:alias w:val="CC_Underskrifter"/>
        <w:tag w:val="CC_Underskrifter"/>
        <w:id w:val="583496634"/>
        <w:lock w:val="sdtContentLocked"/>
        <w:placeholder>
          <w:docPart w:val="37AF6340E9274D9C8C9D1A9A4213B428"/>
        </w:placeholder>
      </w:sdtPr>
      <w:sdtEndPr>
        <w:rPr>
          <w:i w:val="0"/>
          <w:noProof w:val="0"/>
        </w:rPr>
      </w:sdtEndPr>
      <w:sdtContent>
        <w:p xmlns:w14="http://schemas.microsoft.com/office/word/2010/wordml" w:rsidR="008F625E" w:rsidP="00287177" w:rsidRDefault="008F625E" w14:paraId="0E228C1F" w14:textId="77777777"/>
        <w:p xmlns:w14="http://schemas.microsoft.com/office/word/2010/wordml" w:rsidRPr="008E0FE2" w:rsidR="004801AC" w:rsidP="00287177" w:rsidRDefault="00D26852" w14:paraId="0E228C20" w14:textId="77777777"/>
      </w:sdtContent>
    </w:sdt>
    <w:tbl>
      <w:tblPr>
        <w:tblW w:w="5000" w:type="pct"/>
        <w:tblLook w:val="04a0"/>
        <w:tblCaption w:val="underskrifter"/>
      </w:tblPr>
      <w:tblGrid>
        <w:gridCol w:w="4252"/>
        <w:gridCol w:w="4252"/>
      </w:tblGrid>
      <w:tr xmlns:w14="http://schemas.microsoft.com/office/word/2010/wordml" w:rsidR="00D930C4" w14:paraId="7D2A6ED7" w14:textId="77777777">
        <w:trPr>
          <w:cantSplit/>
        </w:trPr>
        <w:tc>
          <w:tcPr>
            <w:tcW w:w="50" w:type="pct"/>
            <w:vAlign w:val="bottom"/>
          </w:tcPr>
          <w:p w:rsidR="00D930C4" w:rsidRDefault="00CE37EE" w14:paraId="02A79A6D" w14:textId="77777777">
            <w:pPr>
              <w:pStyle w:val="Underskrifter"/>
            </w:pPr>
            <w:r>
              <w:lastRenderedPageBreak/>
              <w:t>Anders Hansson (M)</w:t>
            </w:r>
          </w:p>
        </w:tc>
        <w:tc>
          <w:tcPr>
            <w:tcW w:w="50" w:type="pct"/>
            <w:vAlign w:val="bottom"/>
          </w:tcPr>
          <w:p w:rsidR="00D930C4" w:rsidRDefault="00CE37EE" w14:paraId="02A79A6D" w14:textId="77777777">
            <w:pPr>
              <w:pStyle w:val="Underskrifter"/>
            </w:pPr>
            <w:r>
              <w:lastRenderedPageBreak/>
              <w:t/>
            </w:r>
          </w:p>
        </w:tc>
      </w:tr>
    </w:tbl>
    <w:p xmlns:w14="http://schemas.microsoft.com/office/word/2010/wordml" w:rsidR="007409A9" w:rsidRDefault="007409A9" w14:paraId="0E228C24" w14:textId="77777777"/>
    <w:sectPr w:rsidR="007409A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28C26" w14:textId="77777777" w:rsidR="004F7CFF" w:rsidRDefault="004F7CFF" w:rsidP="000C1CAD">
      <w:pPr>
        <w:spacing w:line="240" w:lineRule="auto"/>
      </w:pPr>
      <w:r>
        <w:separator/>
      </w:r>
    </w:p>
  </w:endnote>
  <w:endnote w:type="continuationSeparator" w:id="0">
    <w:p w14:paraId="0E228C27" w14:textId="77777777" w:rsidR="004F7CFF" w:rsidRDefault="004F7C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8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8C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8C35" w14:textId="77777777" w:rsidR="00262EA3" w:rsidRPr="00287177" w:rsidRDefault="00262EA3" w:rsidP="002871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28C24" w14:textId="77777777" w:rsidR="004F7CFF" w:rsidRDefault="004F7CFF" w:rsidP="000C1CAD">
      <w:pPr>
        <w:spacing w:line="240" w:lineRule="auto"/>
      </w:pPr>
      <w:r>
        <w:separator/>
      </w:r>
    </w:p>
  </w:footnote>
  <w:footnote w:type="continuationSeparator" w:id="0">
    <w:p w14:paraId="0E228C25" w14:textId="77777777" w:rsidR="004F7CFF" w:rsidRDefault="004F7C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228C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28C37" wp14:anchorId="0E228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6852" w14:paraId="0E228C3A" w14:textId="77777777">
                          <w:pPr>
                            <w:jc w:val="right"/>
                          </w:pPr>
                          <w:sdt>
                            <w:sdtPr>
                              <w:alias w:val="CC_Noformat_Partikod"/>
                              <w:tag w:val="CC_Noformat_Partikod"/>
                              <w:id w:val="-53464382"/>
                              <w:placeholder>
                                <w:docPart w:val="2BA6D86AAB1D4A8991123E3885952C81"/>
                              </w:placeholder>
                              <w:text/>
                            </w:sdtPr>
                            <w:sdtEndPr/>
                            <w:sdtContent>
                              <w:r w:rsidR="00293BD2">
                                <w:t>M</w:t>
                              </w:r>
                            </w:sdtContent>
                          </w:sdt>
                          <w:sdt>
                            <w:sdtPr>
                              <w:alias w:val="CC_Noformat_Partinummer"/>
                              <w:tag w:val="CC_Noformat_Partinummer"/>
                              <w:id w:val="-1709555926"/>
                              <w:placeholder>
                                <w:docPart w:val="7DAF416A4B884098A736756DD739CD22"/>
                              </w:placeholder>
                              <w:text/>
                            </w:sdtPr>
                            <w:sdtEndPr/>
                            <w:sdtContent>
                              <w:r w:rsidR="00293BD2">
                                <w:t>1878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28C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6852" w14:paraId="0E228C3A" w14:textId="77777777">
                    <w:pPr>
                      <w:jc w:val="right"/>
                    </w:pPr>
                    <w:sdt>
                      <w:sdtPr>
                        <w:alias w:val="CC_Noformat_Partikod"/>
                        <w:tag w:val="CC_Noformat_Partikod"/>
                        <w:id w:val="-53464382"/>
                        <w:placeholder>
                          <w:docPart w:val="2BA6D86AAB1D4A8991123E3885952C81"/>
                        </w:placeholder>
                        <w:text/>
                      </w:sdtPr>
                      <w:sdtEndPr/>
                      <w:sdtContent>
                        <w:r w:rsidR="00293BD2">
                          <w:t>M</w:t>
                        </w:r>
                      </w:sdtContent>
                    </w:sdt>
                    <w:sdt>
                      <w:sdtPr>
                        <w:alias w:val="CC_Noformat_Partinummer"/>
                        <w:tag w:val="CC_Noformat_Partinummer"/>
                        <w:id w:val="-1709555926"/>
                        <w:placeholder>
                          <w:docPart w:val="7DAF416A4B884098A736756DD739CD22"/>
                        </w:placeholder>
                        <w:text/>
                      </w:sdtPr>
                      <w:sdtEndPr/>
                      <w:sdtContent>
                        <w:r w:rsidR="00293BD2">
                          <w:t>1878</w:t>
                        </w:r>
                      </w:sdtContent>
                    </w:sdt>
                  </w:p>
                </w:txbxContent>
              </v:textbox>
              <w10:wrap anchorx="page"/>
            </v:shape>
          </w:pict>
        </mc:Fallback>
      </mc:AlternateContent>
    </w:r>
  </w:p>
  <w:p w:rsidRPr="00293C4F" w:rsidR="00262EA3" w:rsidP="00776B74" w:rsidRDefault="00262EA3" w14:paraId="0E228C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228C2A" w14:textId="77777777">
    <w:pPr>
      <w:jc w:val="right"/>
    </w:pPr>
  </w:p>
  <w:p w:rsidR="00262EA3" w:rsidP="00776B74" w:rsidRDefault="00262EA3" w14:paraId="0E228C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6852" w14:paraId="0E228C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228C39" wp14:anchorId="0E228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6852" w14:paraId="0E228C2F" w14:textId="77777777">
    <w:pPr>
      <w:pStyle w:val="FSHNormal"/>
      <w:spacing w:before="40"/>
    </w:pPr>
    <w:sdt>
      <w:sdtPr>
        <w:alias w:val="CC_Noformat_Motionstyp"/>
        <w:tag w:val="CC_Noformat_Motionstyp"/>
        <w:id w:val="1162973129"/>
        <w:lock w:val="sdtContentLocked"/>
        <w15:appearance w15:val="hidden"/>
        <w:text/>
      </w:sdtPr>
      <w:sdtEndPr/>
      <w:sdtContent>
        <w:r w:rsidR="00E97ED9">
          <w:t>Enskild motion</w:t>
        </w:r>
      </w:sdtContent>
    </w:sdt>
    <w:r w:rsidR="00821B36">
      <w:t xml:space="preserve"> </w:t>
    </w:r>
    <w:sdt>
      <w:sdtPr>
        <w:alias w:val="CC_Noformat_Partikod"/>
        <w:tag w:val="CC_Noformat_Partikod"/>
        <w:id w:val="1471015553"/>
        <w:text/>
      </w:sdtPr>
      <w:sdtEndPr/>
      <w:sdtContent>
        <w:r w:rsidR="00293BD2">
          <w:t>M</w:t>
        </w:r>
      </w:sdtContent>
    </w:sdt>
    <w:sdt>
      <w:sdtPr>
        <w:alias w:val="CC_Noformat_Partinummer"/>
        <w:tag w:val="CC_Noformat_Partinummer"/>
        <w:id w:val="-2014525982"/>
        <w:text/>
      </w:sdtPr>
      <w:sdtEndPr/>
      <w:sdtContent>
        <w:r w:rsidR="00293BD2">
          <w:t>1878</w:t>
        </w:r>
      </w:sdtContent>
    </w:sdt>
  </w:p>
  <w:p w:rsidRPr="008227B3" w:rsidR="00262EA3" w:rsidP="008227B3" w:rsidRDefault="00D26852" w14:paraId="0E228C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6852" w14:paraId="0E228C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ED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ED9">
          <w:t>:2751</w:t>
        </w:r>
      </w:sdtContent>
    </w:sdt>
  </w:p>
  <w:p w:rsidR="00262EA3" w:rsidP="00E03A3D" w:rsidRDefault="00D26852" w14:paraId="0E228C32" w14:textId="77777777">
    <w:pPr>
      <w:pStyle w:val="Motionr"/>
    </w:pPr>
    <w:sdt>
      <w:sdtPr>
        <w:alias w:val="CC_Noformat_Avtext"/>
        <w:tag w:val="CC_Noformat_Avtext"/>
        <w:id w:val="-2020768203"/>
        <w:lock w:val="sdtContentLocked"/>
        <w15:appearance w15:val="hidden"/>
        <w:text/>
      </w:sdtPr>
      <w:sdtEndPr/>
      <w:sdtContent>
        <w:r w:rsidR="00E97ED9">
          <w:t>av Anders Hansson (M)</w:t>
        </w:r>
      </w:sdtContent>
    </w:sdt>
  </w:p>
  <w:sdt>
    <w:sdtPr>
      <w:alias w:val="CC_Noformat_Rubtext"/>
      <w:tag w:val="CC_Noformat_Rubtext"/>
      <w:id w:val="-218060500"/>
      <w:lock w:val="sdtLocked"/>
      <w:text/>
    </w:sdtPr>
    <w:sdtEndPr/>
    <w:sdtContent>
      <w:p w:rsidR="00262EA3" w:rsidP="00283E0F" w:rsidRDefault="00293BD2" w14:paraId="0E228C33" w14:textId="77777777">
        <w:pPr>
          <w:pStyle w:val="FSHRub2"/>
        </w:pPr>
        <w:r>
          <w:t>Obligatorisk hemförsäkring i flerfamiljshus</w:t>
        </w:r>
      </w:p>
    </w:sdtContent>
  </w:sdt>
  <w:sdt>
    <w:sdtPr>
      <w:alias w:val="CC_Boilerplate_3"/>
      <w:tag w:val="CC_Boilerplate_3"/>
      <w:id w:val="1606463544"/>
      <w:lock w:val="sdtContentLocked"/>
      <w15:appearance w15:val="hidden"/>
      <w:text w:multiLine="1"/>
    </w:sdtPr>
    <w:sdtEndPr/>
    <w:sdtContent>
      <w:p w:rsidR="00262EA3" w:rsidP="00283E0F" w:rsidRDefault="00262EA3" w14:paraId="0E228C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3B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77"/>
    <w:rsid w:val="002871B2"/>
    <w:rsid w:val="00287E4A"/>
    <w:rsid w:val="002900CF"/>
    <w:rsid w:val="002923F3"/>
    <w:rsid w:val="0029328D"/>
    <w:rsid w:val="00293810"/>
    <w:rsid w:val="00293BD2"/>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E35"/>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B1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FBB"/>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FF"/>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A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1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25E"/>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C96"/>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7EE"/>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5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0C4"/>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D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228C17"/>
  <w15:chartTrackingRefBased/>
  <w15:docId w15:val="{1D89909C-5D98-411F-8D67-3B746AD4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1A333AB036465488DB5BCC609540BE"/>
        <w:category>
          <w:name w:val="Allmänt"/>
          <w:gallery w:val="placeholder"/>
        </w:category>
        <w:types>
          <w:type w:val="bbPlcHdr"/>
        </w:types>
        <w:behaviors>
          <w:behavior w:val="content"/>
        </w:behaviors>
        <w:guid w:val="{2FE7DC4A-3A01-45E0-A5B4-653E0DE6B8C6}"/>
      </w:docPartPr>
      <w:docPartBody>
        <w:p w:rsidR="00B27823" w:rsidRDefault="003F4834">
          <w:pPr>
            <w:pStyle w:val="281A333AB036465488DB5BCC609540BE"/>
          </w:pPr>
          <w:r w:rsidRPr="005A0A93">
            <w:rPr>
              <w:rStyle w:val="Platshllartext"/>
            </w:rPr>
            <w:t>Förslag till riksdagsbeslut</w:t>
          </w:r>
        </w:p>
      </w:docPartBody>
    </w:docPart>
    <w:docPart>
      <w:docPartPr>
        <w:name w:val="269378EAB51E4F1EB5F4F2ADD1340933"/>
        <w:category>
          <w:name w:val="Allmänt"/>
          <w:gallery w:val="placeholder"/>
        </w:category>
        <w:types>
          <w:type w:val="bbPlcHdr"/>
        </w:types>
        <w:behaviors>
          <w:behavior w:val="content"/>
        </w:behaviors>
        <w:guid w:val="{DD6A400C-0A93-4171-AD5F-4C891D0F1B18}"/>
      </w:docPartPr>
      <w:docPartBody>
        <w:p w:rsidR="00B27823" w:rsidRDefault="003F4834">
          <w:pPr>
            <w:pStyle w:val="269378EAB51E4F1EB5F4F2ADD1340933"/>
          </w:pPr>
          <w:r w:rsidRPr="005A0A93">
            <w:rPr>
              <w:rStyle w:val="Platshllartext"/>
            </w:rPr>
            <w:t>Motivering</w:t>
          </w:r>
        </w:p>
      </w:docPartBody>
    </w:docPart>
    <w:docPart>
      <w:docPartPr>
        <w:name w:val="2BA6D86AAB1D4A8991123E3885952C81"/>
        <w:category>
          <w:name w:val="Allmänt"/>
          <w:gallery w:val="placeholder"/>
        </w:category>
        <w:types>
          <w:type w:val="bbPlcHdr"/>
        </w:types>
        <w:behaviors>
          <w:behavior w:val="content"/>
        </w:behaviors>
        <w:guid w:val="{74272E08-D354-4101-A155-AD5491544DA7}"/>
      </w:docPartPr>
      <w:docPartBody>
        <w:p w:rsidR="00B27823" w:rsidRDefault="003F4834">
          <w:pPr>
            <w:pStyle w:val="2BA6D86AAB1D4A8991123E3885952C81"/>
          </w:pPr>
          <w:r>
            <w:rPr>
              <w:rStyle w:val="Platshllartext"/>
            </w:rPr>
            <w:t xml:space="preserve"> </w:t>
          </w:r>
        </w:p>
      </w:docPartBody>
    </w:docPart>
    <w:docPart>
      <w:docPartPr>
        <w:name w:val="7DAF416A4B884098A736756DD739CD22"/>
        <w:category>
          <w:name w:val="Allmänt"/>
          <w:gallery w:val="placeholder"/>
        </w:category>
        <w:types>
          <w:type w:val="bbPlcHdr"/>
        </w:types>
        <w:behaviors>
          <w:behavior w:val="content"/>
        </w:behaviors>
        <w:guid w:val="{811D76C7-3D7E-4ADF-9087-3F6EF51132ED}"/>
      </w:docPartPr>
      <w:docPartBody>
        <w:p w:rsidR="00B27823" w:rsidRDefault="003F4834">
          <w:pPr>
            <w:pStyle w:val="7DAF416A4B884098A736756DD739CD22"/>
          </w:pPr>
          <w:r>
            <w:t xml:space="preserve"> </w:t>
          </w:r>
        </w:p>
      </w:docPartBody>
    </w:docPart>
    <w:docPart>
      <w:docPartPr>
        <w:name w:val="37AF6340E9274D9C8C9D1A9A4213B428"/>
        <w:category>
          <w:name w:val="Allmänt"/>
          <w:gallery w:val="placeholder"/>
        </w:category>
        <w:types>
          <w:type w:val="bbPlcHdr"/>
        </w:types>
        <w:behaviors>
          <w:behavior w:val="content"/>
        </w:behaviors>
        <w:guid w:val="{13CEB7AA-2EB2-4EC0-9586-B79A3917A5A4}"/>
      </w:docPartPr>
      <w:docPartBody>
        <w:p w:rsidR="00D27916" w:rsidRDefault="00D279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4"/>
    <w:rsid w:val="003F4834"/>
    <w:rsid w:val="00B27823"/>
    <w:rsid w:val="00D27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1A333AB036465488DB5BCC609540BE">
    <w:name w:val="281A333AB036465488DB5BCC609540BE"/>
  </w:style>
  <w:style w:type="paragraph" w:customStyle="1" w:styleId="269378EAB51E4F1EB5F4F2ADD1340933">
    <w:name w:val="269378EAB51E4F1EB5F4F2ADD1340933"/>
  </w:style>
  <w:style w:type="paragraph" w:customStyle="1" w:styleId="2BA6D86AAB1D4A8991123E3885952C81">
    <w:name w:val="2BA6D86AAB1D4A8991123E3885952C81"/>
  </w:style>
  <w:style w:type="paragraph" w:customStyle="1" w:styleId="7DAF416A4B884098A736756DD739CD22">
    <w:name w:val="7DAF416A4B884098A736756DD739C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0C64C-B899-4C31-A9A1-0E68D09C79B9}"/>
</file>

<file path=customXml/itemProps2.xml><?xml version="1.0" encoding="utf-8"?>
<ds:datastoreItem xmlns:ds="http://schemas.openxmlformats.org/officeDocument/2006/customXml" ds:itemID="{8EEC94AC-343B-4BBD-B011-D2315CDCCFC5}"/>
</file>

<file path=customXml/itemProps3.xml><?xml version="1.0" encoding="utf-8"?>
<ds:datastoreItem xmlns:ds="http://schemas.openxmlformats.org/officeDocument/2006/customXml" ds:itemID="{79B2B306-8540-4531-A36E-4E2E25292B1A}"/>
</file>

<file path=docProps/app.xml><?xml version="1.0" encoding="utf-8"?>
<Properties xmlns="http://schemas.openxmlformats.org/officeDocument/2006/extended-properties" xmlns:vt="http://schemas.openxmlformats.org/officeDocument/2006/docPropsVTypes">
  <Template>Normal</Template>
  <TotalTime>11</TotalTime>
  <Pages>2</Pages>
  <Words>263</Words>
  <Characters>1488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M1878 Obligatorisk hemförsäkring i flerfamiljshus</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