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7101" w:rsidRPr="00E47101" w:rsidRDefault="00E47101">
      <w:pPr>
        <w:pStyle w:val="Frslagsrubrik"/>
      </w:pPr>
      <w:r w:rsidRPr="00E47101">
        <w:t>Förslag till riksdagsbeslut</w:t>
      </w:r>
    </w:p>
    <w:p w:rsidR="00E47101" w:rsidRPr="00E47101" w:rsidRDefault="00E47101">
      <w:pPr>
        <w:pStyle w:val="Hemstlatt"/>
      </w:pPr>
      <w:r w:rsidRPr="00E47101">
        <w:t>Riksdagen tillkännager för regeringen som sin mening vad som anförs i motionen om att kvalitetssäkra personliga assiste</w:t>
      </w:r>
      <w:r w:rsidRPr="00E47101">
        <w:t>n</w:t>
      </w:r>
      <w:r w:rsidRPr="00E47101">
        <w:t>ter.</w:t>
      </w:r>
    </w:p>
    <w:p w:rsidR="00E47101" w:rsidRPr="00E47101" w:rsidRDefault="00E47101">
      <w:pPr>
        <w:pStyle w:val="Rubrik1"/>
      </w:pPr>
      <w:r w:rsidRPr="00E47101">
        <w:t>Motivering</w:t>
      </w:r>
    </w:p>
    <w:p w:rsidR="00E47101" w:rsidRPr="00E47101" w:rsidRDefault="00E47101">
      <w:r w:rsidRPr="00E47101">
        <w:t>Personer som har omfattande funktionsnedsättningar och därför behöver hjälp med att klara sin egen vardag har idag rätt till att få en s k personlig assistent. Den personen ska i så stor utsträckning som möjligt se till att brukaren med funktionsnedsättningen kan leva ett så självständigt liv som möjligt. Det kan innebära hjälp från några timmar på dagen till hjälp dygnet runt.</w:t>
      </w:r>
    </w:p>
    <w:p w:rsidR="00E47101" w:rsidRPr="00E47101" w:rsidRDefault="00E47101">
      <w:pPr>
        <w:pStyle w:val="Normaltindrag"/>
      </w:pPr>
      <w:r w:rsidRPr="00E47101">
        <w:t>För en brukare finns då möjligheten att göra ett val av den personliga ass</w:t>
      </w:r>
      <w:r w:rsidRPr="00E47101">
        <w:t>i</w:t>
      </w:r>
      <w:r w:rsidRPr="00E47101">
        <w:t>stenten och assistansen kan utföras på olika sätt. De sätt som är tillgängliga att utföra assistansen på är genom kommunen, kooperativ, assistansföretag eller att brukaren själv blir arbetsgivare till personen de önskar få hjälp av. Denna valfrihet är naturligtvis bra och ökar då möjligheterna för brukaren att hitta personer som de är nöjda och trygga med. Det kan handla om allt från en förälder till en nära vän eller annan person som verkar lämplig. För att säke</w:t>
      </w:r>
      <w:r w:rsidRPr="00E47101">
        <w:t>r</w:t>
      </w:r>
      <w:r w:rsidRPr="00E47101">
        <w:t>ställa kvaliteten i vården borde, i de fall</w:t>
      </w:r>
      <w:r w:rsidRPr="00E47101">
        <w:t xml:space="preserve"> där den utvalda personen saknar utbildning, kommunen gå in och erbjuda detta. </w:t>
      </w:r>
    </w:p>
    <w:p w:rsidR="00E47101" w:rsidRPr="00E47101" w:rsidRDefault="00E47101">
      <w:pPr>
        <w:pStyle w:val="Normaltindrag"/>
      </w:pPr>
      <w:r w:rsidRPr="00E47101">
        <w:t>Det kommer då inte att bli ett hinder att välja personer i sin närhet utan snar</w:t>
      </w:r>
      <w:r w:rsidRPr="00E47101">
        <w:t>a</w:t>
      </w:r>
      <w:r w:rsidRPr="00E47101">
        <w:t>re en garanti från kommunen att hjälpen som brukaren får innehåller en viss kvalitetsstämpel.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7101">
        <w:trPr>
          <w:cantSplit/>
        </w:trPr>
        <w:tc>
          <w:tcPr>
            <w:tcW w:w="3046" w:type="dxa"/>
          </w:tcPr>
          <w:p w:rsidR="00E47101" w:rsidRPr="00E47101" w:rsidRDefault="00E47101">
            <w:pPr>
              <w:pStyle w:val="UnderskriftDatum"/>
              <w:spacing w:before="240"/>
            </w:pPr>
            <w:r w:rsidRPr="00E47101">
              <w:t>Stockholm den 20 oktober 2010</w:t>
            </w:r>
          </w:p>
        </w:tc>
        <w:tc>
          <w:tcPr>
            <w:tcW w:w="3047" w:type="dxa"/>
          </w:tcPr>
          <w:p w:rsidR="00E47101" w:rsidRPr="00E47101" w:rsidRDefault="00E47101">
            <w:pPr>
              <w:pStyle w:val="Underskrifter"/>
              <w:spacing w:before="240"/>
            </w:pPr>
          </w:p>
        </w:tc>
      </w:tr>
      <w:tr w:rsidR="00000000" w:rsidRPr="00E47101">
        <w:trPr>
          <w:cantSplit/>
        </w:trPr>
        <w:tc>
          <w:tcPr>
            <w:tcW w:w="3046" w:type="dxa"/>
          </w:tcPr>
          <w:p w:rsidR="00E47101" w:rsidRPr="00E47101" w:rsidRDefault="00E47101">
            <w:pPr>
              <w:pStyle w:val="Underskrifter"/>
            </w:pPr>
            <w:r w:rsidRPr="00E47101">
              <w:t>Lotta Olsson (M)</w:t>
            </w:r>
          </w:p>
        </w:tc>
        <w:tc>
          <w:tcPr>
            <w:tcW w:w="3046" w:type="dxa"/>
          </w:tcPr>
          <w:p w:rsidR="00E47101" w:rsidRPr="00E47101" w:rsidRDefault="00E47101">
            <w:pPr>
              <w:pStyle w:val="Underskrifter"/>
            </w:pPr>
            <w:r w:rsidRPr="00E47101">
              <w:t>Lotta Finstorp (M)</w:t>
            </w:r>
          </w:p>
        </w:tc>
      </w:tr>
    </w:tbl>
    <w:p w:rsidR="00E47101" w:rsidRPr="00E47101" w:rsidRDefault="00E47101">
      <w:pPr>
        <w:pStyle w:val="Normaltindrag"/>
      </w:pPr>
    </w:p>
    <w:sectPr w:rsidR="00000000" w:rsidRPr="00E471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7101" w:rsidRPr="00E47101" w:rsidRDefault="00E47101">
      <w:r w:rsidRPr="00E47101">
        <w:separator/>
      </w:r>
    </w:p>
  </w:endnote>
  <w:endnote w:type="continuationSeparator" w:id="0">
    <w:p w:rsidR="00E47101" w:rsidRPr="00E47101" w:rsidRDefault="00E47101">
      <w:r w:rsidRPr="00E471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101" w:rsidRPr="00E47101" w:rsidRDefault="00E47101">
    <w:pPr>
      <w:pStyle w:val="Sidfot"/>
    </w:pPr>
    <w:r w:rsidRPr="00E471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27381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101" w:rsidRDefault="00E4710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7101" w:rsidRDefault="00E4710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101" w:rsidRPr="00E47101" w:rsidRDefault="00E47101">
    <w:pPr>
      <w:pStyle w:val="Sidfot"/>
    </w:pPr>
    <w:r w:rsidRPr="00E471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80796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101" w:rsidRDefault="00E471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7101" w:rsidRDefault="00E471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101" w:rsidRPr="00E47101" w:rsidRDefault="00E47101">
    <w:pPr>
      <w:pStyle w:val="Sidfot"/>
    </w:pPr>
    <w:r w:rsidRPr="00E471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39790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101" w:rsidRDefault="00E471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7101" w:rsidRDefault="00E471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7101" w:rsidRPr="00E47101" w:rsidRDefault="00E47101">
      <w:r w:rsidRPr="00E47101">
        <w:separator/>
      </w:r>
    </w:p>
  </w:footnote>
  <w:footnote w:type="continuationSeparator" w:id="0">
    <w:p w:rsidR="00E47101" w:rsidRPr="00E47101" w:rsidRDefault="00E47101">
      <w:r w:rsidRPr="00E471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101" w:rsidRPr="00E47101" w:rsidRDefault="00E47101">
    <w:pPr>
      <w:pStyle w:val="Sidhuvud"/>
    </w:pPr>
    <w:r w:rsidRPr="00E471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74272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101" w:rsidRDefault="00E4710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7101" w:rsidRDefault="00E4710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101" w:rsidRPr="00E47101" w:rsidRDefault="00E47101">
    <w:pPr>
      <w:pStyle w:val="Sidhuvud"/>
    </w:pPr>
    <w:r w:rsidRPr="00E471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75886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101" w:rsidRDefault="00E4710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7101" w:rsidRDefault="00E4710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101" w:rsidRPr="00E47101" w:rsidRDefault="00E47101">
    <w:pPr>
      <w:pStyle w:val="FSHNormal"/>
      <w:tabs>
        <w:tab w:val="right" w:pos="5840"/>
      </w:tabs>
    </w:pPr>
    <w:r w:rsidRPr="00E47101">
      <w:br/>
    </w:r>
    <w:r w:rsidRPr="00E47101">
      <w:fldChar w:fldCharType="begin" w:fldLock="1"/>
    </w:r>
    <w:r w:rsidRPr="00E47101">
      <w:instrText xml:space="preserve"> DOCPROPERTY</w:instrText>
    </w:r>
    <w:r w:rsidRPr="00E47101">
      <w:rPr>
        <w:sz w:val="18"/>
      </w:rPr>
      <w:instrText xml:space="preserve"> "YearUser" *\charformat </w:instrText>
    </w:r>
    <w:r w:rsidRPr="00E47101">
      <w:fldChar w:fldCharType="separate"/>
    </w:r>
    <w:r w:rsidRPr="00E47101">
      <w:t>2010/11</w:t>
    </w:r>
    <w:r w:rsidRPr="00E47101">
      <w:fldChar w:fldCharType="end"/>
    </w:r>
    <w:r w:rsidRPr="00E47101">
      <w:t xml:space="preserve"> </w:t>
    </w:r>
    <w:r w:rsidRPr="00E47101">
      <w:tab/>
      <w:t xml:space="preserve">mnr: </w:t>
    </w:r>
    <w:r w:rsidRPr="00E47101">
      <w:fldChar w:fldCharType="begin" w:fldLock="1"/>
    </w:r>
    <w:r w:rsidRPr="00E47101">
      <w:instrText xml:space="preserve"> DOCPROPERTY</w:instrText>
    </w:r>
    <w:r w:rsidRPr="00E47101">
      <w:rPr>
        <w:sz w:val="18"/>
      </w:rPr>
      <w:instrText xml:space="preserve"> "Motionsnummer" *\charformat </w:instrText>
    </w:r>
    <w:r w:rsidRPr="00E47101">
      <w:fldChar w:fldCharType="separate"/>
    </w:r>
    <w:r w:rsidRPr="00E47101">
      <w:t>So526</w:t>
    </w:r>
    <w:r w:rsidRPr="00E47101">
      <w:fldChar w:fldCharType="end"/>
    </w:r>
    <w:r w:rsidRPr="00E47101">
      <w:br/>
    </w:r>
    <w:r w:rsidRPr="00E47101">
      <w:fldChar w:fldCharType="begin" w:fldLock="1"/>
    </w:r>
    <w:r w:rsidRPr="00E47101">
      <w:instrText xml:space="preserve"> DOCPROPERTY</w:instrText>
    </w:r>
    <w:r w:rsidRPr="00E47101">
      <w:rPr>
        <w:sz w:val="18"/>
      </w:rPr>
      <w:instrText xml:space="preserve"> "Samling" *\charformat </w:instrText>
    </w:r>
    <w:r w:rsidRPr="00E47101">
      <w:fldChar w:fldCharType="end"/>
    </w:r>
    <w:r w:rsidRPr="00E47101">
      <w:tab/>
      <w:t xml:space="preserve">pnr: </w:t>
    </w:r>
    <w:r w:rsidRPr="00E47101">
      <w:fldChar w:fldCharType="begin" w:fldLock="1"/>
    </w:r>
    <w:r w:rsidRPr="00E47101">
      <w:instrText xml:space="preserve"> DOCPROPERTY</w:instrText>
    </w:r>
    <w:r w:rsidRPr="00E47101">
      <w:rPr>
        <w:sz w:val="18"/>
      </w:rPr>
      <w:instrText xml:space="preserve"> "Partinummer" *\charformat </w:instrText>
    </w:r>
    <w:r w:rsidRPr="00E47101">
      <w:fldChar w:fldCharType="separate"/>
    </w:r>
    <w:r w:rsidRPr="00E47101">
      <w:t>M1490</w:t>
    </w:r>
    <w:r w:rsidRPr="00E47101">
      <w:fldChar w:fldCharType="end"/>
    </w:r>
  </w:p>
  <w:p w:rsidR="00E47101" w:rsidRPr="00E47101" w:rsidRDefault="00E47101">
    <w:pPr>
      <w:pStyle w:val="FSHRub1"/>
    </w:pPr>
    <w:r w:rsidRPr="00E47101">
      <w:t>Motion till riksdagen</w:t>
    </w:r>
    <w:r w:rsidRPr="00E47101">
      <w:br/>
    </w:r>
    <w:r w:rsidRPr="00E47101">
      <w:fldChar w:fldCharType="begin" w:fldLock="1"/>
    </w:r>
    <w:r w:rsidRPr="00E47101">
      <w:instrText xml:space="preserve"> DOCPROPERTY "YearUser" *\charformat </w:instrText>
    </w:r>
    <w:r w:rsidRPr="00E47101">
      <w:fldChar w:fldCharType="separate"/>
    </w:r>
    <w:r w:rsidRPr="00E47101">
      <w:t>2010/11</w:t>
    </w:r>
    <w:r w:rsidRPr="00E47101">
      <w:fldChar w:fldCharType="end"/>
    </w:r>
    <w:r w:rsidRPr="00E47101">
      <w:t>:</w:t>
    </w:r>
    <w:r w:rsidRPr="00E47101">
      <w:fldChar w:fldCharType="begin" w:fldLock="1"/>
    </w:r>
    <w:r w:rsidRPr="00E47101">
      <w:instrText xml:space="preserve"> DOCPROPERTY "Motionsnummer" *\charformat </w:instrText>
    </w:r>
    <w:r w:rsidRPr="00E47101">
      <w:fldChar w:fldCharType="separate"/>
    </w:r>
    <w:r w:rsidRPr="00E47101">
      <w:t>So526</w:t>
    </w:r>
    <w:r w:rsidRPr="00E47101">
      <w:fldChar w:fldCharType="end"/>
    </w:r>
  </w:p>
  <w:p w:rsidR="00E47101" w:rsidRPr="00E47101" w:rsidRDefault="00E47101">
    <w:pPr>
      <w:pStyle w:val="FSHNormalS5"/>
    </w:pPr>
    <w:r w:rsidRPr="00E47101">
      <w:fldChar w:fldCharType="begin" w:fldLock="1"/>
    </w:r>
    <w:r w:rsidRPr="00E47101">
      <w:instrText xml:space="preserve"> DOCPROPERTY "MotionarText" *\charformat </w:instrText>
    </w:r>
    <w:r w:rsidRPr="00E47101">
      <w:fldChar w:fldCharType="separate"/>
    </w:r>
    <w:r w:rsidRPr="00E47101">
      <w:t>av Lotta Olsson och Lotta Finstorp (M)</w:t>
    </w:r>
    <w:r w:rsidRPr="00E47101">
      <w:fldChar w:fldCharType="end"/>
    </w:r>
    <w:r w:rsidRPr="00E47101">
      <w:br/>
    </w:r>
    <w:r w:rsidRPr="00E47101">
      <w:fldChar w:fldCharType="begin" w:fldLock="1"/>
    </w:r>
    <w:r w:rsidRPr="00E47101">
      <w:instrText xml:space="preserve"> DOCPROPERTY "SvarFrasKort" *\charformat </w:instrText>
    </w:r>
    <w:r w:rsidRPr="00E47101">
      <w:fldChar w:fldCharType="end"/>
    </w:r>
  </w:p>
  <w:p w:rsidR="00E47101" w:rsidRPr="00E47101" w:rsidRDefault="00E47101">
    <w:pPr>
      <w:pStyle w:val="FSHTitel"/>
    </w:pPr>
    <w:r w:rsidRPr="00E47101">
      <w:fldChar w:fldCharType="begin" w:fldLock="1"/>
    </w:r>
    <w:r w:rsidRPr="00E47101">
      <w:instrText xml:space="preserve"> DOCPROPERTY</w:instrText>
    </w:r>
    <w:r w:rsidRPr="00E47101">
      <w:rPr>
        <w:sz w:val="18"/>
      </w:rPr>
      <w:instrText xml:space="preserve"> "RubrikSvar" *\charformat </w:instrText>
    </w:r>
    <w:r w:rsidRPr="00E47101">
      <w:fldChar w:fldCharType="separate"/>
    </w:r>
    <w:r w:rsidRPr="00E47101">
      <w:t>Personliga assistenter</w:t>
    </w:r>
    <w:r w:rsidRPr="00E47101">
      <w:fldChar w:fldCharType="end"/>
    </w:r>
  </w:p>
  <w:p w:rsidR="00E47101" w:rsidRPr="00E47101" w:rsidRDefault="00E47101">
    <w:pPr>
      <w:pStyle w:val="Normal00"/>
    </w:pPr>
  </w:p>
  <w:p w:rsidR="00E47101" w:rsidRPr="00E47101" w:rsidRDefault="00E471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5740186">
    <w:abstractNumId w:val="3"/>
  </w:num>
  <w:num w:numId="2" w16cid:durableId="2022273635">
    <w:abstractNumId w:val="2"/>
  </w:num>
  <w:num w:numId="3" w16cid:durableId="27073189">
    <w:abstractNumId w:val="1"/>
  </w:num>
  <w:num w:numId="4" w16cid:durableId="1714570844">
    <w:abstractNumId w:val="0"/>
  </w:num>
  <w:num w:numId="5" w16cid:durableId="2111393882">
    <w:abstractNumId w:val="7"/>
  </w:num>
  <w:num w:numId="6" w16cid:durableId="1516531882">
    <w:abstractNumId w:val="6"/>
  </w:num>
  <w:num w:numId="7" w16cid:durableId="2001274155">
    <w:abstractNumId w:val="5"/>
  </w:num>
  <w:num w:numId="8" w16cid:durableId="1722944187">
    <w:abstractNumId w:val="4"/>
  </w:num>
  <w:num w:numId="9" w16cid:durableId="1721245037">
    <w:abstractNumId w:val="8"/>
  </w:num>
  <w:num w:numId="10" w16cid:durableId="477692550">
    <w:abstractNumId w:val="9"/>
  </w:num>
  <w:num w:numId="11" w16cid:durableId="2074115326">
    <w:abstractNumId w:val="10"/>
  </w:num>
  <w:num w:numId="12" w16cid:durableId="1746761295">
    <w:abstractNumId w:val="13"/>
  </w:num>
  <w:num w:numId="13" w16cid:durableId="181287750">
    <w:abstractNumId w:val="15"/>
  </w:num>
  <w:num w:numId="14" w16cid:durableId="755175293">
    <w:abstractNumId w:val="16"/>
  </w:num>
  <w:num w:numId="15" w16cid:durableId="1592543400">
    <w:abstractNumId w:val="11"/>
  </w:num>
  <w:num w:numId="16" w16cid:durableId="367266818">
    <w:abstractNumId w:val="18"/>
  </w:num>
  <w:num w:numId="17" w16cid:durableId="1560945310">
    <w:abstractNumId w:val="17"/>
  </w:num>
  <w:num w:numId="18" w16cid:durableId="1314597928">
    <w:abstractNumId w:val="14"/>
  </w:num>
  <w:num w:numId="19" w16cid:durableId="663629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8"/>
    <w:docVar w:name="PersonGUIDs" w:val="{164BAAF5-273F-49DE-BCDD-05F079E14AA1},{F9ABCED0-61AE-4415-BA6B-69CDC687489A}"/>
  </w:docVars>
  <w:rsids>
    <w:rsidRoot w:val="0079288C"/>
    <w:rsid w:val="0079288C"/>
    <w:rsid w:val="00E471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194A84E-04F4-4059-AAF9-2EBD3B1E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1223</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m1490</vt:lpstr>
    </vt:vector>
  </TitlesOfParts>
  <Company>Riksdagen</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m1490</dc:title>
  <dc:subject>m1490</dc:subject>
  <dc:creator>Riksdagen</dc:creator>
  <cp:keywords>Riksdagen</cp:keywords>
  <dc:description>Versal/gemen i partibeteckning. Gemen i tryck för 0910, versal för 1011 och nyare</dc:description>
  <cp:lastModifiedBy>Lars Brink</cp:lastModifiedBy>
  <cp:revision>2</cp:revision>
  <cp:lastPrinted>2011-01-18T13:30:00Z</cp:lastPrinted>
  <dcterms:created xsi:type="dcterms:W3CDTF">2025-12-18T02:45:00Z</dcterms:created>
  <dcterms:modified xsi:type="dcterms:W3CDTF">2025-12-18T02:45:00Z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mot2000_530_2011-01-18</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Personliga assistenter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Personliga assistenter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Lotta Olsson och Lotta Finstorp (M)</vt:lpwstr>
  </property>
  <property fmtid="{D5CDD505-2E9C-101B-9397-08002B2CF9AE}" pid="26" name="MotionarLista">
    <vt:lpwstr>Olsson, Lotta (M)\Finstorp, Lotta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Olsson (M), Lotta Finstorp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So526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20102011000000000109000014900069</vt:lpwstr>
  </property>
  <property fmtid="{D5CDD505-2E9C-101B-9397-08002B2CF9AE}" pid="47" name="datum">
    <vt:lpwstr>101020</vt:lpwstr>
  </property>
  <property fmtid="{D5CDD505-2E9C-101B-9397-08002B2CF9AE}" pid="48" name="avsändar-e-post">
    <vt:lpwstr>niklas.gillstrom@riksdagen.se</vt:lpwstr>
  </property>
  <property fmtid="{D5CDD505-2E9C-101B-9397-08002B2CF9AE}" pid="49" name="id">
    <vt:lpwstr>20102011000000000109000014900069</vt:lpwstr>
  </property>
  <property fmtid="{D5CDD505-2E9C-101B-9397-08002B2CF9AE}" pid="50" name="nummer">
    <vt:lpwstr>526</vt:lpwstr>
  </property>
  <property fmtid="{D5CDD505-2E9C-101B-9397-08002B2CF9AE}" pid="51" name="utskottsbeteckning">
    <vt:lpwstr>So</vt:lpwstr>
  </property>
  <property fmtid="{D5CDD505-2E9C-101B-9397-08002B2CF9AE}" pid="52" name="GlobalUID">
    <vt:lpwstr>{BA7893C2-9A59-4A95-A35E-4A8B2644E3F8}</vt:lpwstr>
  </property>
  <property fmtid="{D5CDD505-2E9C-101B-9397-08002B2CF9AE}" pid="53" name="Överföringar">
    <vt:i4>0</vt:i4>
  </property>
  <property fmtid="{D5CDD505-2E9C-101B-9397-08002B2CF9AE}" pid="54" name="Checksum">
    <vt:lpwstr>*1007655159212*</vt:lpwstr>
  </property>
  <property fmtid="{D5CDD505-2E9C-101B-9397-08002B2CF9AE}" pid="55" name="skuggnummer">
    <vt:lpwstr>2680</vt:lpwstr>
  </property>
  <property fmtid="{D5CDD505-2E9C-101B-9397-08002B2CF9AE}" pid="56" name="urixVersion">
    <vt:lpwstr>4.3.2.0</vt:lpwstr>
  </property>
  <property fmtid="{D5CDD505-2E9C-101B-9397-08002B2CF9AE}" pid="57" name="urixOrigin">
    <vt:lpwstr>110118 14:34:46.787</vt:lpwstr>
  </property>
  <property fmtid="{D5CDD505-2E9C-101B-9397-08002B2CF9AE}" pid="58" name="urixGuid">
    <vt:lpwstr>{4ABF265B-EAE4-4BF0-A6C9-B9B938FA5156}</vt:lpwstr>
  </property>
</Properties>
</file>