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082B949DD664F398CF8A48D12F9A79D"/>
        </w:placeholder>
        <w:text/>
      </w:sdtPr>
      <w:sdtEndPr/>
      <w:sdtContent>
        <w:p w:rsidRPr="009B062B" w:rsidR="00AF30DD" w:rsidP="00DA28CE" w:rsidRDefault="00AF30DD" w14:paraId="3D6B831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a3be469-c19a-4483-8d7f-b071b9bef9c9"/>
        <w:id w:val="-117761283"/>
        <w:lock w:val="sdtLocked"/>
      </w:sdtPr>
      <w:sdtEndPr/>
      <w:sdtContent>
        <w:p w:rsidR="001B52AA" w:rsidRDefault="002A5497" w14:paraId="14CC4BA1" w14:textId="77777777">
          <w:pPr>
            <w:pStyle w:val="Frslagstext"/>
          </w:pPr>
          <w:r>
            <w:t>Riksdagen ställer sig bakom det som anförs i motionen om att utreda möjligheten att höja straffsatserna för mutbrott och tillkännager detta för regeringen.</w:t>
          </w:r>
        </w:p>
      </w:sdtContent>
    </w:sdt>
    <w:sdt>
      <w:sdtPr>
        <w:alias w:val="Yrkande 2"/>
        <w:tag w:val="251f0f07-c3ae-49c7-a929-0f57b32680a8"/>
        <w:id w:val="625363941"/>
        <w:lock w:val="sdtLocked"/>
      </w:sdtPr>
      <w:sdtEndPr/>
      <w:sdtContent>
        <w:p w:rsidR="001B52AA" w:rsidRDefault="002A5497" w14:paraId="58F0380F" w14:textId="1132D2C0">
          <w:pPr>
            <w:pStyle w:val="Frslagstext"/>
          </w:pPr>
          <w:r>
            <w:t>Riksdagen ställer sig bakom det som anförs i motionen om att regeringen bör verka för ett nordiskt samarbete för att motverka matchfix</w:t>
          </w:r>
          <w:r w:rsidR="003E737D">
            <w:t>n</w:t>
          </w:r>
          <w:r>
            <w:t>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B6147991F8746ACA0C9449D91E7D922"/>
        </w:placeholder>
        <w:text/>
      </w:sdtPr>
      <w:sdtEndPr/>
      <w:sdtContent>
        <w:p w:rsidRPr="004349C6" w:rsidR="006D79C9" w:rsidP="00333E95" w:rsidRDefault="006D79C9" w14:paraId="2FA7EC71" w14:textId="77777777">
          <w:pPr>
            <w:pStyle w:val="Rubrik1"/>
          </w:pPr>
          <w:r>
            <w:t>Motivering</w:t>
          </w:r>
        </w:p>
      </w:sdtContent>
    </w:sdt>
    <w:p w:rsidR="00C56213" w:rsidP="00C56213" w:rsidRDefault="00D61224" w14:paraId="702B4BD4" w14:textId="77777777">
      <w:pPr>
        <w:pStyle w:val="Normalutanindragellerluft"/>
      </w:pPr>
      <w:r w:rsidRPr="00C56213">
        <w:t>De senaste åren har uppgifter kring att matchfix</w:t>
      </w:r>
      <w:r w:rsidRPr="00C56213" w:rsidR="00140F98">
        <w:t>n</w:t>
      </w:r>
      <w:r w:rsidRPr="00C56213">
        <w:t xml:space="preserve">ing förekommer i Sverige i samband med idrottssammanhang avlöpt varandra. En hel del har gjorts och Riksidrottsförbundet har satsat stora resurser på att upplysa om problemet samt tagit krafttag kring den problematik som finns. </w:t>
      </w:r>
    </w:p>
    <w:p w:rsidRPr="00C56213" w:rsidR="00D61224" w:rsidP="00C56213" w:rsidRDefault="00D61224" w14:paraId="55FC1092" w14:textId="1201F546">
      <w:r w:rsidRPr="00C56213">
        <w:t xml:space="preserve">I maj 2015 </w:t>
      </w:r>
      <w:r w:rsidRPr="00C56213" w:rsidR="00FE34F1">
        <w:t>fattade</w:t>
      </w:r>
      <w:r w:rsidRPr="00C56213">
        <w:t xml:space="preserve"> riksidrottsmötet beslut om ett särskilt reglemente där maxstraffet är upp till tio års avstängning från all organiserad idrottsverksamhet för en person som medverkat i vadhållning eller manipulation. En förening ska kunna dömas till böter på upp till 500</w:t>
      </w:r>
      <w:r w:rsidRPr="00C56213" w:rsidR="00140F98">
        <w:t> </w:t>
      </w:r>
      <w:r w:rsidRPr="00C56213">
        <w:t xml:space="preserve">000 kronor. </w:t>
      </w:r>
    </w:p>
    <w:p w:rsidRPr="00C56213" w:rsidR="00FE34F1" w:rsidP="00C56213" w:rsidRDefault="00D61224" w14:paraId="35831229" w14:textId="4808F635">
      <w:r w:rsidRPr="00C56213">
        <w:t>Matchfix</w:t>
      </w:r>
      <w:r w:rsidRPr="00C56213" w:rsidR="00140F98">
        <w:t>n</w:t>
      </w:r>
      <w:r w:rsidRPr="00C56213">
        <w:t>ing förekommer i alla sporter men har mest belysts i bland annat fotboll i divisionen/</w:t>
      </w:r>
      <w:r w:rsidRPr="00C56213" w:rsidR="00140F98">
        <w:t>division</w:t>
      </w:r>
      <w:r w:rsidRPr="00C56213">
        <w:t xml:space="preserve">er under allsvenskan. Då man </w:t>
      </w:r>
      <w:r w:rsidRPr="00C56213" w:rsidR="000F25DB">
        <w:t xml:space="preserve">– för många helt ovetandes – </w:t>
      </w:r>
      <w:r w:rsidRPr="00C56213">
        <w:t>utsätter</w:t>
      </w:r>
      <w:r w:rsidRPr="00C56213" w:rsidR="000F25DB">
        <w:t xml:space="preserve"> </w:t>
      </w:r>
      <w:r w:rsidRPr="00C56213">
        <w:t>ett helt lag</w:t>
      </w:r>
      <w:r w:rsidRPr="00C56213" w:rsidR="000F25DB">
        <w:t>, sport eller förening</w:t>
      </w:r>
      <w:r w:rsidRPr="00C56213">
        <w:t xml:space="preserve"> </w:t>
      </w:r>
      <w:r w:rsidRPr="00C56213" w:rsidR="000F25DB">
        <w:t xml:space="preserve">och inte bara sig själv </w:t>
      </w:r>
      <w:r w:rsidRPr="00C56213">
        <w:t xml:space="preserve">för en kriminell handling </w:t>
      </w:r>
      <w:r w:rsidRPr="00C56213" w:rsidR="000F25DB">
        <w:t xml:space="preserve">är det </w:t>
      </w:r>
      <w:r w:rsidRPr="00C56213">
        <w:t>bra</w:t>
      </w:r>
      <w:r w:rsidRPr="00C56213" w:rsidR="000F25DB">
        <w:t xml:space="preserve"> att straffet är högt</w:t>
      </w:r>
      <w:r w:rsidRPr="00C56213">
        <w:t xml:space="preserve">, men </w:t>
      </w:r>
      <w:r w:rsidRPr="00C56213" w:rsidR="000F25DB">
        <w:t>det bör skärpas ytterligare</w:t>
      </w:r>
      <w:r w:rsidRPr="00C56213">
        <w:t xml:space="preserve">. </w:t>
      </w:r>
    </w:p>
    <w:p w:rsidRPr="00C56213" w:rsidR="00FE34F1" w:rsidP="00C56213" w:rsidRDefault="00FE34F1" w14:paraId="6E6168A8" w14:textId="370DECA5">
      <w:r w:rsidRPr="00C56213">
        <w:t>För att råda bot på kriminell verksamhet anser Sverigedemokraterna generellt att straffet måste sättas i proportion till brottet</w:t>
      </w:r>
      <w:r w:rsidRPr="00C56213" w:rsidR="00140F98">
        <w:t>,</w:t>
      </w:r>
      <w:r w:rsidRPr="00C56213">
        <w:t xml:space="preserve"> vilket innebär en straffskärpning i för</w:t>
      </w:r>
      <w:r w:rsidR="007875A6">
        <w:softHyphen/>
      </w:r>
      <w:r w:rsidRPr="00C56213">
        <w:t>hållande till i</w:t>
      </w:r>
      <w:r w:rsidRPr="00C56213" w:rsidR="00140F98">
        <w:t xml:space="preserve"> </w:t>
      </w:r>
      <w:r w:rsidRPr="00C56213">
        <w:t xml:space="preserve">dag inom flera områden. </w:t>
      </w:r>
      <w:r w:rsidRPr="00C56213" w:rsidR="00AD382D">
        <w:t>Sverigedemokraterna vill att r</w:t>
      </w:r>
      <w:r w:rsidRPr="00C56213" w:rsidR="00D61224">
        <w:t>egeringen med kraft tar tag i frågan om matchfix</w:t>
      </w:r>
      <w:r w:rsidRPr="00C56213" w:rsidR="00140F98">
        <w:t>n</w:t>
      </w:r>
      <w:r w:rsidRPr="00C56213" w:rsidR="00D61224">
        <w:t xml:space="preserve">ing </w:t>
      </w:r>
      <w:r w:rsidRPr="00C56213" w:rsidR="00AD382D">
        <w:t xml:space="preserve">så </w:t>
      </w:r>
      <w:r w:rsidRPr="00C56213" w:rsidR="00D61224">
        <w:t>att</w:t>
      </w:r>
      <w:r w:rsidRPr="00C56213" w:rsidR="00AD382D">
        <w:t xml:space="preserve"> vi kan</w:t>
      </w:r>
      <w:r w:rsidRPr="00C56213" w:rsidR="00D61224">
        <w:t xml:space="preserve"> råda bot på problematiken en gång för alla innan det blir en alltför stor verksamhet inom de kriminella nätverken.</w:t>
      </w:r>
      <w:r w:rsidRPr="00C56213">
        <w:t xml:space="preserve"> </w:t>
      </w:r>
    </w:p>
    <w:p w:rsidRPr="00C56213" w:rsidR="00FE34F1" w:rsidP="00C56213" w:rsidRDefault="00FE34F1" w14:paraId="2B31DB6C" w14:textId="2C3C4597">
      <w:r w:rsidRPr="00C56213">
        <w:t>Den kartläggning som Dagens Nyheter publicerade 2017 där de granskat de tjugotal polisanmälda fotbollsmatcherna i Sverige visar på att ett nätverk, ofta där grovt krimi</w:t>
      </w:r>
      <w:r w:rsidR="007875A6">
        <w:softHyphen/>
      </w:r>
      <w:r w:rsidRPr="00C56213">
        <w:t xml:space="preserve">nella ingår, misstänks ligga bakom flera av brotten. På grund av straffvärdet på mutbrott </w:t>
      </w:r>
      <w:r w:rsidRPr="00C56213">
        <w:lastRenderedPageBreak/>
        <w:t xml:space="preserve">saknar polisen möjlighet och befogenheter att använda sig av telefonavlyssning som använts för att få fram avgörande bevis i flera stora internationella härvor. </w:t>
      </w:r>
      <w:r w:rsidRPr="00C56213" w:rsidR="00DC762E">
        <w:t>Riksidrottsförbunde</w:t>
      </w:r>
      <w:r w:rsidRPr="00C56213" w:rsidR="004349C6">
        <w:t>t menar att risken för matchfix</w:t>
      </w:r>
      <w:r w:rsidRPr="00C56213" w:rsidR="00140F98">
        <w:t>n</w:t>
      </w:r>
      <w:r w:rsidRPr="00C56213" w:rsidR="00DC762E">
        <w:t xml:space="preserve">ing har ökat i och med det </w:t>
      </w:r>
      <w:r w:rsidRPr="00C56213" w:rsidR="00140F98">
        <w:t>att</w:t>
      </w:r>
      <w:r w:rsidRPr="00C56213" w:rsidR="00DC762E">
        <w:t xml:space="preserve"> sportspelutbudet har ökat på internet.</w:t>
      </w:r>
      <w:r w:rsidRPr="00C56213">
        <w:t xml:space="preserve"> Regeringen bör därför höja straffvärdet på mutbrott. </w:t>
      </w:r>
      <w:r w:rsidRPr="00C56213" w:rsidR="00DC762E">
        <w:t xml:space="preserve"> </w:t>
      </w:r>
    </w:p>
    <w:p w:rsidRPr="00C56213" w:rsidR="00D61224" w:rsidP="00C56213" w:rsidRDefault="00D61224" w14:paraId="4214A301" w14:textId="509C0510">
      <w:pPr>
        <w:pStyle w:val="Rubrik2"/>
      </w:pPr>
      <w:r w:rsidRPr="00C56213">
        <w:t>Nordiskt samarbete</w:t>
      </w:r>
    </w:p>
    <w:p w:rsidRPr="00C56213" w:rsidR="00D61224" w:rsidP="00C56213" w:rsidRDefault="00984F26" w14:paraId="2CBE41C5" w14:textId="26779CB4">
      <w:pPr>
        <w:pStyle w:val="Normalutanindragellerluft"/>
      </w:pPr>
      <w:r w:rsidRPr="00C56213">
        <w:t>Under sommaren 2018</w:t>
      </w:r>
      <w:r w:rsidRPr="00C56213" w:rsidR="00D61224">
        <w:t xml:space="preserve"> höll de nordiska riksidrottsförbunden ett gemensamt möte på Färöarna där bland annat frågan om matchfix</w:t>
      </w:r>
      <w:r w:rsidRPr="00C56213" w:rsidR="00140F98">
        <w:t>n</w:t>
      </w:r>
      <w:r w:rsidRPr="00C56213" w:rsidR="00D61224">
        <w:t>ing togs upp och där det beslutades att man ska tillsätta en grupp som ska arbeta med att inrätta en nordisk antimatchfixnings</w:t>
      </w:r>
      <w:r w:rsidR="007875A6">
        <w:softHyphen/>
      </w:r>
      <w:r w:rsidRPr="00C56213" w:rsidR="00D61224">
        <w:t xml:space="preserve">organisation. Samtliga nordiska förbund kom överens om att </w:t>
      </w:r>
      <w:r w:rsidRPr="00C56213" w:rsidR="004349C6">
        <w:t>arbeta</w:t>
      </w:r>
      <w:r w:rsidRPr="00C56213" w:rsidR="00D61224">
        <w:t xml:space="preserve"> fram en gemensam handlingsplan om hur man motverkar matchfix</w:t>
      </w:r>
      <w:r w:rsidRPr="00C56213" w:rsidR="00140F98">
        <w:t>n</w:t>
      </w:r>
      <w:r w:rsidRPr="00C56213" w:rsidR="00D61224">
        <w:t>ing och även hur man arbetar förebygg</w:t>
      </w:r>
      <w:r w:rsidR="007875A6">
        <w:softHyphen/>
      </w:r>
      <w:r w:rsidRPr="00C56213" w:rsidR="00D61224">
        <w:t>ande. En grupp ska återkomma med förslag på beslut om hur det ska kunna implemen</w:t>
      </w:r>
      <w:r w:rsidR="007875A6">
        <w:softHyphen/>
      </w:r>
      <w:bookmarkStart w:name="_GoBack" w:id="1"/>
      <w:bookmarkEnd w:id="1"/>
      <w:r w:rsidRPr="00C56213" w:rsidR="00D61224">
        <w:t xml:space="preserve">teras, både i Sverige, i Norden och framöver även i Europa och övriga världen. </w:t>
      </w:r>
    </w:p>
    <w:p w:rsidRPr="00C56213" w:rsidR="00D61224" w:rsidP="00C56213" w:rsidRDefault="00D61224" w14:paraId="19EDE555" w14:textId="0C7B100E">
      <w:r w:rsidRPr="00C56213">
        <w:t>Det är bra om man på nordiskt plan kan samarbeta för att dels belysa och informera om problematiken och brottshandlingen bakom matchfix</w:t>
      </w:r>
      <w:r w:rsidRPr="00C56213" w:rsidR="00140F98">
        <w:t>n</w:t>
      </w:r>
      <w:r w:rsidRPr="00C56213">
        <w:t xml:space="preserve">ing, </w:t>
      </w:r>
      <w:r w:rsidRPr="00C56213" w:rsidR="00140F98">
        <w:t>dels</w:t>
      </w:r>
      <w:r w:rsidRPr="00C56213">
        <w:t xml:space="preserve"> försöka förebygga och ändra beteende för att aldrig hamna i kriminellas händer. Tanken med de nordiska riksidrottsförbundens arbetsgrupp är att leda frågan om hur man förebygger brott kopplat till matchfix</w:t>
      </w:r>
      <w:r w:rsidRPr="00C56213" w:rsidR="00140F98">
        <w:t>n</w:t>
      </w:r>
      <w:r w:rsidRPr="00C56213">
        <w:t xml:space="preserve">ing för att aldrig hamna i kriminellas händer.  </w:t>
      </w:r>
    </w:p>
    <w:p w:rsidRPr="004349C6" w:rsidR="00BB6339" w:rsidP="008E0FE2" w:rsidRDefault="00D61224" w14:paraId="7FB28219" w14:textId="6823A95F">
      <w:pPr>
        <w:pStyle w:val="Normalutanindragellerluft"/>
      </w:pPr>
      <w:r w:rsidRPr="004349C6">
        <w:t>Då ka</w:t>
      </w:r>
      <w:r w:rsidRPr="004349C6" w:rsidR="00984F26">
        <w:t>naliseringen inte räcker till</w:t>
      </w:r>
      <w:r w:rsidRPr="004349C6">
        <w:t xml:space="preserve"> är det viktigt för idrottens framtid att den är fri från kriminella handlingar och att de som idrottar känner glädje, inspiration och inte hot vid utövandet. </w:t>
      </w:r>
      <w:r w:rsidRPr="004349C6" w:rsidR="000F25DB">
        <w:t xml:space="preserve">Det är </w:t>
      </w:r>
      <w:r w:rsidRPr="004349C6">
        <w:t>glädjande att idrottsförbundet tar frågan på allvar och föregår med g</w:t>
      </w:r>
      <w:r w:rsidRPr="004349C6" w:rsidR="000F25DB">
        <w:t>o</w:t>
      </w:r>
      <w:r w:rsidRPr="004349C6">
        <w:t>tt exempel</w:t>
      </w:r>
      <w:r w:rsidRPr="004349C6" w:rsidR="000F25DB">
        <w:t xml:space="preserve"> </w:t>
      </w:r>
      <w:r w:rsidRPr="004349C6" w:rsidR="003F3C18">
        <w:t>och tar initiativ där regeringe</w:t>
      </w:r>
      <w:r w:rsidRPr="004349C6" w:rsidR="000F25DB">
        <w:t>n misslyckats.</w:t>
      </w:r>
      <w:r w:rsidRPr="004349C6">
        <w:t xml:space="preserve"> </w:t>
      </w:r>
      <w:r w:rsidRPr="004349C6" w:rsidR="00984F26">
        <w:t xml:space="preserve">Tanken är att vi ska </w:t>
      </w:r>
      <w:r w:rsidRPr="004349C6">
        <w:t xml:space="preserve">ha en handlingsplan redo för de nordiska länderna. </w:t>
      </w:r>
    </w:p>
    <w:sdt>
      <w:sdtPr>
        <w:alias w:val="CC_Underskrifter"/>
        <w:tag w:val="CC_Underskrifter"/>
        <w:id w:val="583496634"/>
        <w:lock w:val="sdtContentLocked"/>
        <w:placeholder>
          <w:docPart w:val="BFDAB872054347D290ABBEED305D52F2"/>
        </w:placeholder>
      </w:sdtPr>
      <w:sdtEndPr/>
      <w:sdtContent>
        <w:p w:rsidR="004349C6" w:rsidP="004349C6" w:rsidRDefault="004349C6" w14:paraId="3F737F37" w14:textId="77777777"/>
        <w:p w:rsidRPr="008E0FE2" w:rsidR="004801AC" w:rsidP="004349C6" w:rsidRDefault="00687E96" w14:paraId="59255851" w14:textId="533C426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Jonas Andersson i Linköping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F72D8" w:rsidRDefault="004F72D8" w14:paraId="485F7BED" w14:textId="77777777"/>
    <w:sectPr w:rsidR="004F72D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13E73" w14:textId="77777777" w:rsidR="00BE19A7" w:rsidRDefault="00BE19A7" w:rsidP="000C1CAD">
      <w:pPr>
        <w:spacing w:line="240" w:lineRule="auto"/>
      </w:pPr>
      <w:r>
        <w:separator/>
      </w:r>
    </w:p>
  </w:endnote>
  <w:endnote w:type="continuationSeparator" w:id="0">
    <w:p w14:paraId="325C2FC2" w14:textId="77777777" w:rsidR="00BE19A7" w:rsidRDefault="00BE19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D04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1258E" w14:textId="482589C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349C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27101" w14:textId="20979550" w:rsidR="00262EA3" w:rsidRPr="004349C6" w:rsidRDefault="00262EA3" w:rsidP="004349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7F7AE" w14:textId="77777777" w:rsidR="00BE19A7" w:rsidRDefault="00BE19A7" w:rsidP="000C1CAD">
      <w:pPr>
        <w:spacing w:line="240" w:lineRule="auto"/>
      </w:pPr>
      <w:r>
        <w:separator/>
      </w:r>
    </w:p>
  </w:footnote>
  <w:footnote w:type="continuationSeparator" w:id="0">
    <w:p w14:paraId="5BDBFF25" w14:textId="77777777" w:rsidR="00BE19A7" w:rsidRDefault="00BE19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36EA5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4D641F" wp14:anchorId="19AFCC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87E96" w14:paraId="253DBC12" w14:textId="4A58D7CB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18432A8D184D4CA42D5D9CB76E7A77"/>
                              </w:placeholder>
                              <w:text/>
                            </w:sdtPr>
                            <w:sdtEndPr/>
                            <w:sdtContent>
                              <w:r w:rsidR="00D6122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4BCC30626A4269B878AE8529D43EAD"/>
                              </w:placeholder>
                              <w:text/>
                            </w:sdtPr>
                            <w:sdtEndPr/>
                            <w:sdtContent>
                              <w:r w:rsidR="003E704B">
                                <w:t>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AFCCB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87E96" w14:paraId="253DBC12" w14:textId="4A58D7C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18432A8D184D4CA42D5D9CB76E7A77"/>
                        </w:placeholder>
                        <w:text/>
                      </w:sdtPr>
                      <w:sdtEndPr/>
                      <w:sdtContent>
                        <w:r w:rsidR="00D6122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4BCC30626A4269B878AE8529D43EAD"/>
                        </w:placeholder>
                        <w:text/>
                      </w:sdtPr>
                      <w:sdtEndPr/>
                      <w:sdtContent>
                        <w:r w:rsidR="003E704B">
                          <w:t>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DD1B6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EC15F3D" w14:textId="77777777">
    <w:pPr>
      <w:jc w:val="right"/>
    </w:pPr>
  </w:p>
  <w:p w:rsidR="00262EA3" w:rsidP="00776B74" w:rsidRDefault="00262EA3" w14:paraId="1B6F7C8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87E96" w14:paraId="1EA9982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F536A2" wp14:anchorId="1C06B2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87E96" w14:paraId="6B3DFAC2" w14:textId="2097EA1C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61224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E704B">
          <w:t>56</w:t>
        </w:r>
      </w:sdtContent>
    </w:sdt>
  </w:p>
  <w:p w:rsidRPr="008227B3" w:rsidR="00262EA3" w:rsidP="008227B3" w:rsidRDefault="00687E96" w14:paraId="43C9DD5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87E96" w14:paraId="323D05A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:800</w:t>
        </w:r>
      </w:sdtContent>
    </w:sdt>
  </w:p>
  <w:p w:rsidR="00262EA3" w:rsidP="00E03A3D" w:rsidRDefault="00687E96" w14:paraId="6A0DE61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Angelika Bengtsson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29E46DB5AFC4E87AA86AF15796AA9FE"/>
      </w:placeholder>
      <w:text/>
    </w:sdtPr>
    <w:sdtEndPr/>
    <w:sdtContent>
      <w:p w:rsidR="00262EA3" w:rsidP="00283E0F" w:rsidRDefault="00D61224" w14:paraId="32405905" w14:textId="77777777">
        <w:pPr>
          <w:pStyle w:val="FSHRub2"/>
        </w:pPr>
        <w:r>
          <w:t>Matchfixning och straffskärpningar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A3E0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612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1EF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5DB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0F98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28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AA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AA7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497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59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96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4DBE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04B"/>
    <w:rsid w:val="003E737D"/>
    <w:rsid w:val="003F0C65"/>
    <w:rsid w:val="003F0DD3"/>
    <w:rsid w:val="003F11B3"/>
    <w:rsid w:val="003F1473"/>
    <w:rsid w:val="003F1CA9"/>
    <w:rsid w:val="003F1E52"/>
    <w:rsid w:val="003F2909"/>
    <w:rsid w:val="003F2D43"/>
    <w:rsid w:val="003F3C18"/>
    <w:rsid w:val="003F404D"/>
    <w:rsid w:val="003F4798"/>
    <w:rsid w:val="003F4B69"/>
    <w:rsid w:val="003F6835"/>
    <w:rsid w:val="003F71DB"/>
    <w:rsid w:val="003F72C9"/>
    <w:rsid w:val="003F7362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9C6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2D8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8C8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6D4B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99A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E9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0B1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2ED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5A6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63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771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4F26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82D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9A7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213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0B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A4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224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2D9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62E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A6F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7A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4F1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18C24A"/>
  <w15:chartTrackingRefBased/>
  <w15:docId w15:val="{CB324DB1-05BF-4885-8B44-4C9C9D95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FE34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82B949DD664F398CF8A48D12F9A7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4A850-BCA8-4CCE-AC8C-B59E50A5F040}"/>
      </w:docPartPr>
      <w:docPartBody>
        <w:p w:rsidR="002A47FC" w:rsidRDefault="0048405F">
          <w:pPr>
            <w:pStyle w:val="2082B949DD664F398CF8A48D12F9A79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6147991F8746ACA0C9449D91E7D9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2409EA-91FB-401A-AAC1-16289A1ABCB4}"/>
      </w:docPartPr>
      <w:docPartBody>
        <w:p w:rsidR="002A47FC" w:rsidRDefault="0048405F">
          <w:pPr>
            <w:pStyle w:val="5B6147991F8746ACA0C9449D91E7D92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18432A8D184D4CA42D5D9CB76E7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FCEFEC-41C3-443C-B3E9-1E2C430596BF}"/>
      </w:docPartPr>
      <w:docPartBody>
        <w:p w:rsidR="002A47FC" w:rsidRDefault="0048405F">
          <w:pPr>
            <w:pStyle w:val="4318432A8D184D4CA42D5D9CB76E7A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4BCC30626A4269B878AE8529D43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BAD0D8-1766-473C-92C1-A869B5B1791F}"/>
      </w:docPartPr>
      <w:docPartBody>
        <w:p w:rsidR="002A47FC" w:rsidRDefault="0048405F">
          <w:pPr>
            <w:pStyle w:val="F44BCC30626A4269B878AE8529D43EA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7DE67-0452-42E4-9168-BAB6D74A04BC}"/>
      </w:docPartPr>
      <w:docPartBody>
        <w:p w:rsidR="002A47FC" w:rsidRDefault="0048405F">
          <w:r w:rsidRPr="0012111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29E46DB5AFC4E87AA86AF15796AA9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422DC-60DC-4D55-9625-E4DE5984EDF9}"/>
      </w:docPartPr>
      <w:docPartBody>
        <w:p w:rsidR="002A47FC" w:rsidRDefault="0048405F">
          <w:r w:rsidRPr="0012111A">
            <w:rPr>
              <w:rStyle w:val="Platshllartext"/>
            </w:rPr>
            <w:t>[ange din text här]</w:t>
          </w:r>
        </w:p>
      </w:docPartBody>
    </w:docPart>
    <w:docPart>
      <w:docPartPr>
        <w:name w:val="BFDAB872054347D290ABBEED305D52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6FC4C2-0A0F-48FF-9693-B6AE338A5D63}"/>
      </w:docPartPr>
      <w:docPartBody>
        <w:p w:rsidR="00EF6BAB" w:rsidRDefault="00EF6B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05F"/>
    <w:rsid w:val="000B3A69"/>
    <w:rsid w:val="002A47FC"/>
    <w:rsid w:val="00417262"/>
    <w:rsid w:val="0048405F"/>
    <w:rsid w:val="0061155A"/>
    <w:rsid w:val="00683186"/>
    <w:rsid w:val="009C5DAC"/>
    <w:rsid w:val="00E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8405F"/>
    <w:rPr>
      <w:color w:val="F4B083" w:themeColor="accent2" w:themeTint="99"/>
    </w:rPr>
  </w:style>
  <w:style w:type="paragraph" w:customStyle="1" w:styleId="2082B949DD664F398CF8A48D12F9A79D">
    <w:name w:val="2082B949DD664F398CF8A48D12F9A79D"/>
  </w:style>
  <w:style w:type="paragraph" w:customStyle="1" w:styleId="453F302E47CD4ECF98E949C8CDE1F487">
    <w:name w:val="453F302E47CD4ECF98E949C8CDE1F48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0378CCD26B436692FCDFAEEC5D190A">
    <w:name w:val="EF0378CCD26B436692FCDFAEEC5D190A"/>
  </w:style>
  <w:style w:type="paragraph" w:customStyle="1" w:styleId="5B6147991F8746ACA0C9449D91E7D922">
    <w:name w:val="5B6147991F8746ACA0C9449D91E7D922"/>
  </w:style>
  <w:style w:type="paragraph" w:customStyle="1" w:styleId="63E5E6E17BBC4A808E9D3C1BC1730A67">
    <w:name w:val="63E5E6E17BBC4A808E9D3C1BC1730A67"/>
  </w:style>
  <w:style w:type="paragraph" w:customStyle="1" w:styleId="E3BB2712E5F9439492D640DF5E4FA520">
    <w:name w:val="E3BB2712E5F9439492D640DF5E4FA520"/>
  </w:style>
  <w:style w:type="paragraph" w:customStyle="1" w:styleId="4318432A8D184D4CA42D5D9CB76E7A77">
    <w:name w:val="4318432A8D184D4CA42D5D9CB76E7A77"/>
  </w:style>
  <w:style w:type="paragraph" w:customStyle="1" w:styleId="F44BCC30626A4269B878AE8529D43EAD">
    <w:name w:val="F44BCC30626A4269B878AE8529D43E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BD5F3E-8031-41B2-8933-FFA70ACAF91F}"/>
</file>

<file path=customXml/itemProps2.xml><?xml version="1.0" encoding="utf-8"?>
<ds:datastoreItem xmlns:ds="http://schemas.openxmlformats.org/officeDocument/2006/customXml" ds:itemID="{E1E9EE40-3548-4D99-8321-A4D47095BA25}"/>
</file>

<file path=customXml/itemProps3.xml><?xml version="1.0" encoding="utf-8"?>
<ds:datastoreItem xmlns:ds="http://schemas.openxmlformats.org/officeDocument/2006/customXml" ds:itemID="{5913815F-4B4D-4474-97F7-B26BFB2B21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577</Words>
  <Characters>3215</Characters>
  <Application>Microsoft Office Word</Application>
  <DocSecurity>0</DocSecurity>
  <Lines>64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SD56 Matchfixning och straffskärpningar</vt:lpstr>
      <vt:lpstr>
      </vt:lpstr>
    </vt:vector>
  </TitlesOfParts>
  <Company>Sveriges riksdag</Company>
  <LinksUpToDate>false</LinksUpToDate>
  <CharactersWithSpaces>3774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