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2083" w:rsidRPr="001A6D4C" w:rsidRDefault="00F12083" w:rsidP="00A03EA4">
      <w:pPr>
        <w:pStyle w:val="Hemstlrubrik"/>
      </w:pPr>
      <w:r w:rsidRPr="001A6D4C">
        <w:t>Förslag till riksdagsbeslut</w:t>
      </w:r>
    </w:p>
    <w:p w:rsidR="00F12083" w:rsidRPr="001A6D4C" w:rsidRDefault="00F12083" w:rsidP="00F12083">
      <w:pPr>
        <w:pStyle w:val="Hemstlatt"/>
      </w:pPr>
      <w:r w:rsidRPr="001A6D4C">
        <w:t xml:space="preserve">Riksdagen </w:t>
      </w:r>
      <w:r w:rsidR="00240115" w:rsidRPr="001A6D4C">
        <w:t>tillkännager för</w:t>
      </w:r>
      <w:r w:rsidRPr="001A6D4C">
        <w:t xml:space="preserve"> regeringen </w:t>
      </w:r>
      <w:r w:rsidR="00240115" w:rsidRPr="001A6D4C">
        <w:t>som sin mening var i motionen a</w:t>
      </w:r>
      <w:r w:rsidR="00240115" w:rsidRPr="001A6D4C">
        <w:t>n</w:t>
      </w:r>
      <w:r w:rsidR="00240115" w:rsidRPr="001A6D4C">
        <w:t>förs om regleringen av</w:t>
      </w:r>
      <w:r w:rsidRPr="001A6D4C">
        <w:t xml:space="preserve"> den svenska grundskolan på liknande sätt som den överenskommelse om nordisk utbildningsgemenskap som finns på gy</w:t>
      </w:r>
      <w:r w:rsidRPr="001A6D4C">
        <w:t>m</w:t>
      </w:r>
      <w:r w:rsidRPr="001A6D4C">
        <w:t>nasieskolans område.</w:t>
      </w:r>
    </w:p>
    <w:p w:rsidR="00F12083" w:rsidRPr="001A6D4C" w:rsidRDefault="00F12083" w:rsidP="00F12083">
      <w:pPr>
        <w:pStyle w:val="Rubrik1"/>
      </w:pPr>
      <w:r w:rsidRPr="001A6D4C">
        <w:t>Motivering</w:t>
      </w:r>
    </w:p>
    <w:p w:rsidR="00F12083" w:rsidRPr="001A6D4C" w:rsidRDefault="00F12083" w:rsidP="00F12083">
      <w:r w:rsidRPr="001A6D4C">
        <w:t>Varje kommun har möjlighet att inom gällande kommunalrättsliga ramar träffa avtal med en kommun i annat land beträffande utbildning för elev. Någon reglering motsvarande den överenskommelse (SKOLFS 1993:14) om nordisk utbildningsgemenskap som finns på gymnasieskolans område, finns inte på grundskolans område.</w:t>
      </w:r>
    </w:p>
    <w:p w:rsidR="00F12083" w:rsidRPr="001A6D4C" w:rsidRDefault="00F12083" w:rsidP="00F12083">
      <w:pPr>
        <w:pStyle w:val="Normaltindrag"/>
      </w:pPr>
      <w:r w:rsidRPr="001A6D4C">
        <w:t>Detta har i flera fall fått till följd att elev av hemmakommunen nekats ta sin ”elevkostnad” med sig och avsluta sin grundskola i det land där man ä</w:t>
      </w:r>
      <w:r w:rsidRPr="001A6D4C">
        <w:t>m</w:t>
      </w:r>
      <w:r w:rsidRPr="001A6D4C">
        <w:t>nar påbörja sin gymnasieutbildning</w:t>
      </w:r>
      <w:r w:rsidR="000017C6" w:rsidRPr="001A6D4C">
        <w:t>.</w:t>
      </w:r>
      <w:r w:rsidRPr="001A6D4C">
        <w:t xml:space="preserve"> Inte minst </w:t>
      </w:r>
      <w:r w:rsidR="006747DD" w:rsidRPr="001A6D4C">
        <w:t>i</w:t>
      </w:r>
      <w:r w:rsidRPr="001A6D4C">
        <w:t xml:space="preserve"> språkhänseende hade detta för elevens vidare studier varit värdefullt och kommu</w:t>
      </w:r>
      <w:r w:rsidR="006747DD" w:rsidRPr="001A6D4C">
        <w:t>nen slipper den vidare kostnaden</w:t>
      </w:r>
      <w:r w:rsidRPr="001A6D4C">
        <w:t xml:space="preserve"> för den elevens gymnasieutbildning.</w:t>
      </w:r>
    </w:p>
    <w:p w:rsidR="00F12083" w:rsidRPr="001A6D4C" w:rsidRDefault="00F12083" w:rsidP="00F12083">
      <w:pPr>
        <w:pStyle w:val="Normaltindrag"/>
      </w:pPr>
      <w:r w:rsidRPr="001A6D4C">
        <w:t xml:space="preserve">Ett sådant agerande är heller </w:t>
      </w:r>
      <w:r w:rsidR="000017C6" w:rsidRPr="001A6D4C">
        <w:t xml:space="preserve">inte </w:t>
      </w:r>
      <w:r w:rsidRPr="001A6D4C">
        <w:t>förenligt med tanken på den integration mellan länderna som vi alla borde eftersträva och därför bör också grundsk</w:t>
      </w:r>
      <w:r w:rsidRPr="001A6D4C">
        <w:t>o</w:t>
      </w:r>
      <w:r w:rsidRPr="001A6D4C">
        <w:t xml:space="preserve">lan regleras på motsvarande sätt.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747DD" w:rsidRPr="001A6D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747DD" w:rsidRPr="001A6D4C" w:rsidRDefault="006747DD" w:rsidP="006747DD">
            <w:pPr>
              <w:pStyle w:val="UnderskriftDatum"/>
              <w:spacing w:before="240"/>
            </w:pPr>
            <w:r w:rsidRPr="001A6D4C">
              <w:t>Stockholm den 28 september 2005</w:t>
            </w:r>
          </w:p>
        </w:tc>
        <w:tc>
          <w:tcPr>
            <w:tcW w:w="3047" w:type="dxa"/>
          </w:tcPr>
          <w:p w:rsidR="006747DD" w:rsidRPr="001A6D4C" w:rsidRDefault="006747DD" w:rsidP="006747DD">
            <w:pPr>
              <w:pStyle w:val="Underskrifter"/>
              <w:spacing w:before="240"/>
            </w:pPr>
          </w:p>
        </w:tc>
      </w:tr>
      <w:tr w:rsidR="006747DD" w:rsidRPr="001A6D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747DD" w:rsidRPr="001A6D4C" w:rsidRDefault="006747DD" w:rsidP="006747DD">
            <w:pPr>
              <w:pStyle w:val="Underskrifter"/>
            </w:pPr>
            <w:r w:rsidRPr="001A6D4C">
              <w:t>Cristina Husmark Pehrsson (m)</w:t>
            </w:r>
          </w:p>
        </w:tc>
        <w:tc>
          <w:tcPr>
            <w:tcW w:w="3047" w:type="dxa"/>
          </w:tcPr>
          <w:p w:rsidR="006747DD" w:rsidRPr="001A6D4C" w:rsidRDefault="006747DD" w:rsidP="006747DD">
            <w:pPr>
              <w:pStyle w:val="Underskrifter"/>
            </w:pPr>
            <w:r w:rsidRPr="001A6D4C">
              <w:t>Ewa Thalén Finné (m)</w:t>
            </w:r>
          </w:p>
        </w:tc>
      </w:tr>
    </w:tbl>
    <w:p w:rsidR="00F12083" w:rsidRPr="001A6D4C" w:rsidRDefault="00F12083" w:rsidP="006747DD">
      <w:pPr>
        <w:pStyle w:val="Normaltindrag"/>
      </w:pPr>
    </w:p>
    <w:sectPr w:rsidR="00F12083" w:rsidRPr="001A6D4C" w:rsidSect="006747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4D01" w:rsidRPr="001A6D4C" w:rsidRDefault="00244D01">
      <w:r w:rsidRPr="001A6D4C">
        <w:separator/>
      </w:r>
    </w:p>
  </w:endnote>
  <w:endnote w:type="continuationSeparator" w:id="0">
    <w:p w:rsidR="00244D01" w:rsidRPr="001A6D4C" w:rsidRDefault="00244D01">
      <w:r w:rsidRPr="001A6D4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47DD" w:rsidRPr="001A6D4C" w:rsidRDefault="001A6D4C" w:rsidP="006747DD">
    <w:pPr>
      <w:pStyle w:val="Sidfot"/>
    </w:pPr>
    <w:r w:rsidRPr="001A6D4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9731307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47DD" w:rsidRDefault="006747D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B51F5"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747DD" w:rsidRDefault="006747D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B51F5"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47DD" w:rsidRPr="001A6D4C" w:rsidRDefault="001A6D4C" w:rsidP="006747DD">
    <w:pPr>
      <w:pStyle w:val="Sidfot"/>
    </w:pPr>
    <w:r w:rsidRPr="001A6D4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94260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47DD" w:rsidRDefault="006747D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B51F5"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747DD" w:rsidRDefault="006747D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B51F5"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47DD" w:rsidRPr="001A6D4C" w:rsidRDefault="001A6D4C" w:rsidP="006747DD">
    <w:pPr>
      <w:pStyle w:val="Sidfot"/>
    </w:pPr>
    <w:r w:rsidRPr="001A6D4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72665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47DD" w:rsidRDefault="006747D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B51F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747DD" w:rsidRDefault="006747D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B51F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4D01" w:rsidRPr="001A6D4C" w:rsidRDefault="00244D01">
      <w:r w:rsidRPr="001A6D4C">
        <w:separator/>
      </w:r>
    </w:p>
  </w:footnote>
  <w:footnote w:type="continuationSeparator" w:id="0">
    <w:p w:rsidR="00244D01" w:rsidRPr="001A6D4C" w:rsidRDefault="00244D01">
      <w:r w:rsidRPr="001A6D4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47DD" w:rsidRPr="001A6D4C" w:rsidRDefault="001A6D4C" w:rsidP="006747DD">
    <w:pPr>
      <w:pStyle w:val="Sidhuvud"/>
    </w:pPr>
    <w:r w:rsidRPr="001A6D4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497333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47DD" w:rsidRDefault="006747D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B51F5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B51F5">
                            <w:t>Ub285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747DD" w:rsidRDefault="006747D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B51F5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B51F5">
                      <w:t>Ub285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47DD" w:rsidRPr="001A6D4C" w:rsidRDefault="001A6D4C" w:rsidP="006747DD">
    <w:pPr>
      <w:pStyle w:val="Sidhuvud"/>
    </w:pPr>
    <w:r w:rsidRPr="001A6D4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0782639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47DD" w:rsidRDefault="006747D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B51F5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B51F5">
                            <w:t>Ub285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747DD" w:rsidRDefault="006747D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B51F5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B51F5">
                      <w:t>Ub285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47DD" w:rsidRPr="001A6D4C" w:rsidRDefault="006747DD">
    <w:pPr>
      <w:pStyle w:val="FSHNormal"/>
      <w:tabs>
        <w:tab w:val="right" w:pos="5840"/>
      </w:tabs>
    </w:pPr>
    <w:r w:rsidRPr="001A6D4C">
      <w:br/>
    </w:r>
    <w:r w:rsidRPr="001A6D4C">
      <w:fldChar w:fldCharType="begin" w:fldLock="1"/>
    </w:r>
    <w:r w:rsidRPr="001A6D4C">
      <w:instrText xml:space="preserve"> DOCPROPERTY</w:instrText>
    </w:r>
    <w:r w:rsidRPr="001A6D4C">
      <w:rPr>
        <w:sz w:val="18"/>
      </w:rPr>
      <w:instrText xml:space="preserve"> "YearUser" *\charformat </w:instrText>
    </w:r>
    <w:r w:rsidRPr="001A6D4C">
      <w:fldChar w:fldCharType="separate"/>
    </w:r>
    <w:r w:rsidR="001B51F5" w:rsidRPr="001A6D4C">
      <w:t>2005/06</w:t>
    </w:r>
    <w:r w:rsidRPr="001A6D4C">
      <w:fldChar w:fldCharType="end"/>
    </w:r>
    <w:r w:rsidRPr="001A6D4C">
      <w:t xml:space="preserve"> </w:t>
    </w:r>
    <w:r w:rsidRPr="001A6D4C">
      <w:tab/>
      <w:t xml:space="preserve">mnr: </w:t>
    </w:r>
    <w:r w:rsidRPr="001A6D4C">
      <w:fldChar w:fldCharType="begin" w:fldLock="1"/>
    </w:r>
    <w:r w:rsidRPr="001A6D4C">
      <w:instrText xml:space="preserve"> DOCPROPERTY</w:instrText>
    </w:r>
    <w:r w:rsidRPr="001A6D4C">
      <w:rPr>
        <w:sz w:val="18"/>
      </w:rPr>
      <w:instrText xml:space="preserve"> "Motionsnummer" *\charformat </w:instrText>
    </w:r>
    <w:r w:rsidRPr="001A6D4C">
      <w:fldChar w:fldCharType="separate"/>
    </w:r>
    <w:r w:rsidR="001B51F5" w:rsidRPr="001A6D4C">
      <w:t>Ub285</w:t>
    </w:r>
    <w:r w:rsidRPr="001A6D4C">
      <w:fldChar w:fldCharType="end"/>
    </w:r>
    <w:r w:rsidRPr="001A6D4C">
      <w:br/>
    </w:r>
    <w:r w:rsidRPr="001A6D4C">
      <w:fldChar w:fldCharType="begin" w:fldLock="1"/>
    </w:r>
    <w:r w:rsidRPr="001A6D4C">
      <w:instrText xml:space="preserve"> DOCPROPERTY</w:instrText>
    </w:r>
    <w:r w:rsidRPr="001A6D4C">
      <w:rPr>
        <w:sz w:val="18"/>
      </w:rPr>
      <w:instrText xml:space="preserve"> "Samling" *\charformat </w:instrText>
    </w:r>
    <w:r w:rsidRPr="001A6D4C">
      <w:fldChar w:fldCharType="end"/>
    </w:r>
    <w:r w:rsidRPr="001A6D4C">
      <w:tab/>
      <w:t xml:space="preserve">pnr: </w:t>
    </w:r>
    <w:r w:rsidRPr="001A6D4C">
      <w:fldChar w:fldCharType="begin" w:fldLock="1"/>
    </w:r>
    <w:r w:rsidRPr="001A6D4C">
      <w:instrText xml:space="preserve"> DOCPROPERTY</w:instrText>
    </w:r>
    <w:r w:rsidRPr="001A6D4C">
      <w:rPr>
        <w:sz w:val="18"/>
      </w:rPr>
      <w:instrText xml:space="preserve"> "Partinummer" *\charformat </w:instrText>
    </w:r>
    <w:r w:rsidRPr="001A6D4C">
      <w:fldChar w:fldCharType="separate"/>
    </w:r>
    <w:r w:rsidR="001B51F5" w:rsidRPr="001A6D4C">
      <w:t>m1427</w:t>
    </w:r>
    <w:r w:rsidRPr="001A6D4C">
      <w:fldChar w:fldCharType="end"/>
    </w:r>
  </w:p>
  <w:p w:rsidR="006747DD" w:rsidRPr="001A6D4C" w:rsidRDefault="006747DD">
    <w:pPr>
      <w:pStyle w:val="FSHRub1"/>
    </w:pPr>
    <w:r w:rsidRPr="001A6D4C">
      <w:t>Motion till riksdagen</w:t>
    </w:r>
    <w:r w:rsidRPr="001A6D4C">
      <w:br/>
    </w:r>
    <w:r w:rsidRPr="001A6D4C">
      <w:fldChar w:fldCharType="begin" w:fldLock="1"/>
    </w:r>
    <w:r w:rsidRPr="001A6D4C">
      <w:instrText xml:space="preserve"> DOCPROPERTY "YearUser" *\charformat </w:instrText>
    </w:r>
    <w:r w:rsidRPr="001A6D4C">
      <w:fldChar w:fldCharType="separate"/>
    </w:r>
    <w:r w:rsidR="001B51F5" w:rsidRPr="001A6D4C">
      <w:t>2005/06</w:t>
    </w:r>
    <w:r w:rsidRPr="001A6D4C">
      <w:fldChar w:fldCharType="end"/>
    </w:r>
    <w:r w:rsidRPr="001A6D4C">
      <w:t>:</w:t>
    </w:r>
    <w:r w:rsidRPr="001A6D4C">
      <w:fldChar w:fldCharType="begin" w:fldLock="1"/>
    </w:r>
    <w:r w:rsidRPr="001A6D4C">
      <w:instrText xml:space="preserve"> DOCPROPERTY "Motionsnummer" *\charformat </w:instrText>
    </w:r>
    <w:r w:rsidRPr="001A6D4C">
      <w:fldChar w:fldCharType="separate"/>
    </w:r>
    <w:r w:rsidR="001B51F5" w:rsidRPr="001A6D4C">
      <w:t>Ub285</w:t>
    </w:r>
    <w:r w:rsidRPr="001A6D4C">
      <w:fldChar w:fldCharType="end"/>
    </w:r>
  </w:p>
  <w:p w:rsidR="006747DD" w:rsidRPr="001A6D4C" w:rsidRDefault="006747DD">
    <w:pPr>
      <w:pStyle w:val="FSHNormalS5"/>
    </w:pPr>
    <w:r w:rsidRPr="001A6D4C">
      <w:fldChar w:fldCharType="begin" w:fldLock="1"/>
    </w:r>
    <w:r w:rsidRPr="001A6D4C">
      <w:instrText xml:space="preserve"> DOCPROPERTY "MotionarText" *\charformat </w:instrText>
    </w:r>
    <w:r w:rsidRPr="001A6D4C">
      <w:fldChar w:fldCharType="separate"/>
    </w:r>
    <w:r w:rsidR="001B51F5" w:rsidRPr="001A6D4C">
      <w:t>av Cristina Husmark Pehrsson och Ewa Thalén Finné (m)</w:t>
    </w:r>
    <w:r w:rsidRPr="001A6D4C">
      <w:fldChar w:fldCharType="end"/>
    </w:r>
    <w:r w:rsidRPr="001A6D4C">
      <w:br/>
    </w:r>
    <w:r w:rsidRPr="001A6D4C">
      <w:fldChar w:fldCharType="begin" w:fldLock="1"/>
    </w:r>
    <w:r w:rsidRPr="001A6D4C">
      <w:instrText xml:space="preserve"> DOCPROPERTY "SvarFrasKort" *\charformat </w:instrText>
    </w:r>
    <w:r w:rsidRPr="001A6D4C">
      <w:fldChar w:fldCharType="end"/>
    </w:r>
  </w:p>
  <w:p w:rsidR="006747DD" w:rsidRPr="001A6D4C" w:rsidRDefault="006747DD">
    <w:pPr>
      <w:pStyle w:val="FSHTitel"/>
    </w:pPr>
    <w:r w:rsidRPr="001A6D4C">
      <w:fldChar w:fldCharType="begin" w:fldLock="1"/>
    </w:r>
    <w:r w:rsidRPr="001A6D4C">
      <w:instrText xml:space="preserve"> DOCPROPERTY</w:instrText>
    </w:r>
    <w:r w:rsidRPr="001A6D4C">
      <w:rPr>
        <w:sz w:val="18"/>
      </w:rPr>
      <w:instrText xml:space="preserve"> "RubrikSvar" *\charformat </w:instrText>
    </w:r>
    <w:r w:rsidRPr="001A6D4C">
      <w:fldChar w:fldCharType="separate"/>
    </w:r>
    <w:r w:rsidR="001B51F5" w:rsidRPr="001A6D4C">
      <w:t>Gränslös skola</w:t>
    </w:r>
    <w:r w:rsidRPr="001A6D4C">
      <w:fldChar w:fldCharType="end"/>
    </w:r>
  </w:p>
  <w:p w:rsidR="006747DD" w:rsidRPr="001A6D4C" w:rsidRDefault="006747DD" w:rsidP="006747D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8521072">
    <w:abstractNumId w:val="13"/>
  </w:num>
  <w:num w:numId="2" w16cid:durableId="1184171210">
    <w:abstractNumId w:val="10"/>
  </w:num>
  <w:num w:numId="3" w16cid:durableId="1563128455">
    <w:abstractNumId w:val="11"/>
  </w:num>
  <w:num w:numId="4" w16cid:durableId="1872646657">
    <w:abstractNumId w:val="12"/>
  </w:num>
  <w:num w:numId="5" w16cid:durableId="641735022">
    <w:abstractNumId w:val="8"/>
  </w:num>
  <w:num w:numId="6" w16cid:durableId="1313949924">
    <w:abstractNumId w:val="3"/>
  </w:num>
  <w:num w:numId="7" w16cid:durableId="541475987">
    <w:abstractNumId w:val="2"/>
  </w:num>
  <w:num w:numId="8" w16cid:durableId="270282485">
    <w:abstractNumId w:val="1"/>
  </w:num>
  <w:num w:numId="9" w16cid:durableId="375859215">
    <w:abstractNumId w:val="0"/>
  </w:num>
  <w:num w:numId="10" w16cid:durableId="2045590732">
    <w:abstractNumId w:val="9"/>
  </w:num>
  <w:num w:numId="11" w16cid:durableId="361520485">
    <w:abstractNumId w:val="7"/>
  </w:num>
  <w:num w:numId="12" w16cid:durableId="1125588631">
    <w:abstractNumId w:val="6"/>
  </w:num>
  <w:num w:numId="13" w16cid:durableId="789863206">
    <w:abstractNumId w:val="5"/>
  </w:num>
  <w:num w:numId="14" w16cid:durableId="3554253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5"/>
  </w:docVars>
  <w:rsids>
    <w:rsidRoot w:val="00B42551"/>
    <w:rsid w:val="000017C6"/>
    <w:rsid w:val="00064BC3"/>
    <w:rsid w:val="00066775"/>
    <w:rsid w:val="00072FB9"/>
    <w:rsid w:val="00100531"/>
    <w:rsid w:val="001A6D4C"/>
    <w:rsid w:val="001B51F5"/>
    <w:rsid w:val="00201DFB"/>
    <w:rsid w:val="00204A63"/>
    <w:rsid w:val="00212FF1"/>
    <w:rsid w:val="00230193"/>
    <w:rsid w:val="00240115"/>
    <w:rsid w:val="00244D01"/>
    <w:rsid w:val="0025068A"/>
    <w:rsid w:val="002818D3"/>
    <w:rsid w:val="002D11A8"/>
    <w:rsid w:val="00445271"/>
    <w:rsid w:val="004A0504"/>
    <w:rsid w:val="004E38D9"/>
    <w:rsid w:val="005B7C90"/>
    <w:rsid w:val="006747DD"/>
    <w:rsid w:val="00740D6D"/>
    <w:rsid w:val="00794149"/>
    <w:rsid w:val="007B67A7"/>
    <w:rsid w:val="007C6092"/>
    <w:rsid w:val="00A03EA4"/>
    <w:rsid w:val="00A053C6"/>
    <w:rsid w:val="00B13BF0"/>
    <w:rsid w:val="00B42551"/>
    <w:rsid w:val="00C1285C"/>
    <w:rsid w:val="00C27B7D"/>
    <w:rsid w:val="00C458E7"/>
    <w:rsid w:val="00D1174F"/>
    <w:rsid w:val="00DC6C70"/>
    <w:rsid w:val="00E22893"/>
    <w:rsid w:val="00E360DE"/>
    <w:rsid w:val="00E75D28"/>
    <w:rsid w:val="00E84F25"/>
    <w:rsid w:val="00F1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D61D8AD-7F2C-47AA-AC94-2AB73A1E9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03EA4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7C90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170</Words>
  <Characters>1025</Characters>
  <Application>Microsoft Office Word</Application>
  <DocSecurity>4</DocSecurity>
  <Lines>23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Ub285</vt:lpstr>
    </vt:vector>
  </TitlesOfParts>
  <Company>Riksdagen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Ub285</dc:title>
  <dc:subject>Ub285</dc:subject>
  <dc:creator>Riksdagen</dc:creator>
  <cp:keywords>Riksdagen</cp:keywords>
  <dc:description/>
  <cp:lastModifiedBy>Lars Brink</cp:lastModifiedBy>
  <cp:revision>2</cp:revision>
  <cp:lastPrinted>2005-11-15T11:09:00Z</cp:lastPrinted>
  <dcterms:created xsi:type="dcterms:W3CDTF">2025-12-16T21:57:00Z</dcterms:created>
  <dcterms:modified xsi:type="dcterms:W3CDTF">2025-12-16T21:57:00Z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mot2000_423_2005-11-15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Gränslös skola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Gränslös skola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m1427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Cristina Husmark Pehrsson och Ewa Thalén Finné (m)</vt:lpwstr>
  </property>
  <property fmtid="{D5CDD505-2E9C-101B-9397-08002B2CF9AE}" pid="26" name="MotionarLista">
    <vt:lpwstr>Husmark Pehrsson, Cristina (m)\Thalén Finné, Ewa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Cristina Husmark Pehrsson (m), Ewa Thalén Finné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Ub285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siv.lindgren@riksdagen.se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20052006000000000109000014270069</vt:lpwstr>
  </property>
  <property fmtid="{D5CDD505-2E9C-101B-9397-08002B2CF9AE}" pid="47" name="datum">
    <vt:lpwstr>050928</vt:lpwstr>
  </property>
  <property fmtid="{D5CDD505-2E9C-101B-9397-08002B2CF9AE}" pid="48" name="avsändar-e-post">
    <vt:lpwstr>siv.lindgren@riksdagen.se</vt:lpwstr>
  </property>
  <property fmtid="{D5CDD505-2E9C-101B-9397-08002B2CF9AE}" pid="49" name="id">
    <vt:lpwstr>20052006000000000109000014270069</vt:lpwstr>
  </property>
  <property fmtid="{D5CDD505-2E9C-101B-9397-08002B2CF9AE}" pid="50" name="nummer">
    <vt:lpwstr>285</vt:lpwstr>
  </property>
  <property fmtid="{D5CDD505-2E9C-101B-9397-08002B2CF9AE}" pid="51" name="utskottsbeteckning">
    <vt:lpwstr>Ub</vt:lpwstr>
  </property>
</Properties>
</file>