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3C5" w:rsidRPr="0046757C" w:rsidRDefault="005313C5" w:rsidP="00652B73">
      <w:pPr>
        <w:pStyle w:val="Hemstlrubrik"/>
      </w:pPr>
      <w:r w:rsidRPr="0046757C">
        <w:t>Förslag till riksdagsbeslut</w:t>
      </w:r>
    </w:p>
    <w:p w:rsidR="005313C5" w:rsidRPr="0046757C" w:rsidRDefault="005313C5" w:rsidP="005313C5">
      <w:pPr>
        <w:pStyle w:val="Hemstlatt0"/>
      </w:pPr>
      <w:r w:rsidRPr="0046757C">
        <w:t>Riksdagen tillkännager för regeringen som sin mening vad som i moti</w:t>
      </w:r>
      <w:r w:rsidRPr="0046757C">
        <w:t>o</w:t>
      </w:r>
      <w:r w:rsidRPr="0046757C">
        <w:t>nen anförs om förändringar av föräldrabalken så att det blir möjligt för ett barn att ha fler än två juridiska vårdnadshavare.</w:t>
      </w:r>
    </w:p>
    <w:p w:rsidR="005313C5" w:rsidRPr="0046757C" w:rsidRDefault="005313C5" w:rsidP="005313C5">
      <w:pPr>
        <w:pStyle w:val="Rubrik1"/>
        <w:shd w:val="clear" w:color="auto" w:fill="FFFFFF"/>
        <w:rPr>
          <w:color w:val="000000"/>
          <w:szCs w:val="24"/>
        </w:rPr>
      </w:pPr>
      <w:r w:rsidRPr="0046757C">
        <w:rPr>
          <w:color w:val="000000"/>
          <w:szCs w:val="24"/>
        </w:rPr>
        <w:t xml:space="preserve">Motivering </w:t>
      </w:r>
    </w:p>
    <w:p w:rsidR="005313C5" w:rsidRPr="0046757C" w:rsidRDefault="005313C5" w:rsidP="005313C5">
      <w:r w:rsidRPr="0046757C">
        <w:t>Lagstiftningen måste vara i paritet med dagens öppna och toleranta samhälle. Så kan dock inte sägas vara fallet vad gäller föräldrabalkens</w:t>
      </w:r>
      <w:r w:rsidR="000A36E6" w:rsidRPr="0046757C">
        <w:t xml:space="preserve"> regler om vår</w:t>
      </w:r>
      <w:r w:rsidR="000A36E6" w:rsidRPr="0046757C">
        <w:t>d</w:t>
      </w:r>
      <w:r w:rsidR="000A36E6" w:rsidRPr="0046757C">
        <w:t>nad och föräldra</w:t>
      </w:r>
      <w:r w:rsidRPr="0046757C">
        <w:t>skap. Ett exempel som lyfts fram i denna motion är problem hänförliga till att det med nuvarande regelverk inte är möjligt för ett barn att ha mer än två föräldrar. En situation som dock är högst reell för de barn som tillkommit i samkönade relationer samt även för barn som lever i andra fami</w:t>
      </w:r>
      <w:r w:rsidRPr="0046757C">
        <w:t>l</w:t>
      </w:r>
      <w:r w:rsidRPr="0046757C">
        <w:t xml:space="preserve">jekonstellationer än den så kallade kärnfamiljen. </w:t>
      </w:r>
    </w:p>
    <w:p w:rsidR="005313C5" w:rsidRPr="0046757C" w:rsidRDefault="005313C5" w:rsidP="005313C5">
      <w:pPr>
        <w:pStyle w:val="Normaltindrag"/>
      </w:pPr>
      <w:r w:rsidRPr="0046757C">
        <w:t>Låt oss exemplifiera. Då det, tyvärr, under lång tid varit förbjudet för le</w:t>
      </w:r>
      <w:r w:rsidRPr="0046757C">
        <w:t>s</w:t>
      </w:r>
      <w:r w:rsidRPr="0046757C">
        <w:t>biska par att få assisterad befruktning på svenska sjukhus har för homosexue</w:t>
      </w:r>
      <w:r w:rsidRPr="0046757C">
        <w:t>l</w:t>
      </w:r>
      <w:r w:rsidRPr="0046757C">
        <w:t>la barnlösa kvinnor som enda alternativ återstått att genomföra en privat i</w:t>
      </w:r>
      <w:r w:rsidRPr="0046757C">
        <w:t>n</w:t>
      </w:r>
      <w:r w:rsidRPr="0046757C">
        <w:t>semination eller att söka sig till ett utländskt sjukhus. Vanligt är att lesbiska par får hjälp av ett manligt homosexuellt par eller av en bekant man. På så sätt kan dels en befruktning genomföras praktiskt, dels kan ba</w:t>
      </w:r>
      <w:r w:rsidR="000A36E6" w:rsidRPr="0046757C">
        <w:t>rnet få ett konstru</w:t>
      </w:r>
      <w:r w:rsidR="000A36E6" w:rsidRPr="0046757C">
        <w:t>e</w:t>
      </w:r>
      <w:r w:rsidR="000A36E6" w:rsidRPr="0046757C">
        <w:t xml:space="preserve">rat manligt eller </w:t>
      </w:r>
      <w:r w:rsidRPr="0046757C">
        <w:t>kvinnligt föräldrapar. Barnet som sedan föds kan, när rege</w:t>
      </w:r>
      <w:r w:rsidRPr="0046757C">
        <w:t>r</w:t>
      </w:r>
      <w:r w:rsidRPr="0046757C">
        <w:t>ingen tagit sista steget för att tillåta samkönade par att adoptera, få antingen det lesbiska paret eller sina rent biologiska föräldrar som juridiska vårdnad</w:t>
      </w:r>
      <w:r w:rsidRPr="0046757C">
        <w:t>s</w:t>
      </w:r>
      <w:r w:rsidRPr="0046757C">
        <w:t>havare (givetvis beroende på parternas inbördes arrangemang samt under förutsättning att de inblandade är ense om hur föräldrafrågan skall lösas). Möjligheten för det lesbiska paret att bli juridiska vårdnadshavare är bra, men inte tillräckligt. Exemplet visar att barnet i verkligheten kan ha tre eller fyra föräldrar som tar hand om och älskar det. Men bara två av dem kan vara jur</w:t>
      </w:r>
      <w:r w:rsidRPr="0046757C">
        <w:t>i</w:t>
      </w:r>
      <w:r w:rsidRPr="0046757C">
        <w:t xml:space="preserve">diska vårdnadshavare. Barnet berövas på så sätt det nödvändiga rättsskydd som ligger till grund för att vi överhuvudtaget har ett system med juridiska vårdnadshavare. För att inte tala om att vi underkänner fullgoda kärleksfulla </w:t>
      </w:r>
      <w:r w:rsidRPr="0046757C">
        <w:lastRenderedPageBreak/>
        <w:t xml:space="preserve">föräldrar såsom juridiska vårdnadshavare. Detta kan inte vara förenligt med barnets bästa. Ett barn behöver kärleksfulla föräldrar. Det kan rimligtvis inte vara till nackdel för ett barn att ha mer än två kärleksfulla föräldrar. Det barn som har tre eller fyra kärleksfulla föräldrar är snarare lyckligt lottad (i dubbel bemärkelse). </w:t>
      </w:r>
    </w:p>
    <w:p w:rsidR="005313C5" w:rsidRPr="0046757C" w:rsidRDefault="005313C5" w:rsidP="000A36E6">
      <w:pPr>
        <w:pStyle w:val="Normaltindrag"/>
      </w:pPr>
      <w:r w:rsidRPr="0046757C">
        <w:t>På grund av ovanstående behöver systemet ändras så att det bli möjligt för ett barn att ha fler än två juridiska vårdnadshavare. Detta får givetvis kons</w:t>
      </w:r>
      <w:r w:rsidRPr="0046757C">
        <w:t>e</w:t>
      </w:r>
      <w:r w:rsidRPr="0046757C">
        <w:t xml:space="preserve">kvenser inte bara för homosexuella par, utan också för många andra. Men de konsekvenserna är bra. Med dagens situation där barn ofta i praktiken växer upp med flera föräldrar, en eller båda föräldrarnas nya partner, släktingar eller vänner behöver de något fyrkantiga reglerna om vem och hur många som kan bli vårdnadshavare luckras upp. För barnets bästa.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36E6" w:rsidRPr="0046757C">
        <w:tblPrEx>
          <w:tblCellMar>
            <w:top w:w="0" w:type="dxa"/>
            <w:bottom w:w="0" w:type="dxa"/>
          </w:tblCellMar>
        </w:tblPrEx>
        <w:trPr>
          <w:cantSplit/>
        </w:trPr>
        <w:tc>
          <w:tcPr>
            <w:tcW w:w="3046" w:type="dxa"/>
          </w:tcPr>
          <w:p w:rsidR="000A36E6" w:rsidRPr="0046757C" w:rsidRDefault="000A36E6" w:rsidP="000A36E6">
            <w:pPr>
              <w:pStyle w:val="UnderskriftDatum"/>
              <w:spacing w:before="240"/>
            </w:pPr>
            <w:r w:rsidRPr="0046757C">
              <w:t>Stockholm den 29 september 2005</w:t>
            </w:r>
          </w:p>
        </w:tc>
        <w:tc>
          <w:tcPr>
            <w:tcW w:w="3047" w:type="dxa"/>
          </w:tcPr>
          <w:p w:rsidR="000A36E6" w:rsidRPr="0046757C" w:rsidRDefault="000A36E6" w:rsidP="000A36E6">
            <w:pPr>
              <w:pStyle w:val="Underskrifter"/>
              <w:spacing w:before="240"/>
            </w:pPr>
          </w:p>
        </w:tc>
      </w:tr>
      <w:tr w:rsidR="000A36E6" w:rsidRPr="0046757C">
        <w:tblPrEx>
          <w:tblCellMar>
            <w:top w:w="0" w:type="dxa"/>
            <w:bottom w:w="0" w:type="dxa"/>
          </w:tblCellMar>
        </w:tblPrEx>
        <w:trPr>
          <w:cantSplit/>
        </w:trPr>
        <w:tc>
          <w:tcPr>
            <w:tcW w:w="3046" w:type="dxa"/>
          </w:tcPr>
          <w:p w:rsidR="000A36E6" w:rsidRPr="0046757C" w:rsidRDefault="000A36E6" w:rsidP="000A36E6">
            <w:pPr>
              <w:pStyle w:val="Underskrifter"/>
            </w:pPr>
            <w:r w:rsidRPr="0046757C">
              <w:t>Gustav Fridolin (mp)</w:t>
            </w:r>
          </w:p>
        </w:tc>
        <w:tc>
          <w:tcPr>
            <w:tcW w:w="3047" w:type="dxa"/>
          </w:tcPr>
          <w:p w:rsidR="000A36E6" w:rsidRPr="0046757C" w:rsidRDefault="000A36E6" w:rsidP="000A36E6">
            <w:pPr>
              <w:pStyle w:val="Underskrifter"/>
            </w:pPr>
            <w:r w:rsidRPr="0046757C">
              <w:t>Åsa Domeij (mp)</w:t>
            </w:r>
          </w:p>
        </w:tc>
      </w:tr>
    </w:tbl>
    <w:p w:rsidR="005313C5" w:rsidRPr="0046757C" w:rsidRDefault="005313C5" w:rsidP="000A36E6">
      <w:pPr>
        <w:pStyle w:val="Normaltindrag"/>
      </w:pPr>
    </w:p>
    <w:sectPr w:rsidR="005313C5" w:rsidRPr="0046757C" w:rsidSect="000A36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3F8" w:rsidRPr="0046757C" w:rsidRDefault="009A33F8">
      <w:r w:rsidRPr="0046757C">
        <w:separator/>
      </w:r>
    </w:p>
  </w:endnote>
  <w:endnote w:type="continuationSeparator" w:id="0">
    <w:p w:rsidR="009A33F8" w:rsidRPr="0046757C" w:rsidRDefault="009A33F8">
      <w:r w:rsidRPr="00467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46757C" w:rsidP="000A36E6">
    <w:pPr>
      <w:pStyle w:val="Sidfot"/>
    </w:pPr>
    <w:r w:rsidRPr="00467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083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E6" w:rsidRDefault="000A36E6">
                          <w:pPr>
                            <w:pStyle w:val="NormalS5sidnrV"/>
                          </w:pPr>
                          <w:r>
                            <w:fldChar w:fldCharType="begin"/>
                          </w:r>
                          <w:r>
                            <w:instrText xml:space="preserve"> PAGE *\charformat</w:instrText>
                          </w:r>
                          <w:r>
                            <w:fldChar w:fldCharType="separate"/>
                          </w:r>
                          <w:r w:rsidR="008E29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6E6" w:rsidRDefault="000A36E6">
                    <w:pPr>
                      <w:pStyle w:val="NormalS5sidnrV"/>
                    </w:pPr>
                    <w:r>
                      <w:fldChar w:fldCharType="begin"/>
                    </w:r>
                    <w:r>
                      <w:instrText xml:space="preserve"> PAGE *\charformat</w:instrText>
                    </w:r>
                    <w:r>
                      <w:fldChar w:fldCharType="separate"/>
                    </w:r>
                    <w:r w:rsidR="008E294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46757C" w:rsidP="000A36E6">
    <w:pPr>
      <w:pStyle w:val="Sidfot"/>
    </w:pPr>
    <w:r w:rsidRPr="00467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583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E6" w:rsidRDefault="000A36E6">
                          <w:pPr>
                            <w:pStyle w:val="NormalS5sidnrH"/>
                            <w:ind w:right="0"/>
                          </w:pPr>
                          <w:r>
                            <w:fldChar w:fldCharType="begin"/>
                          </w:r>
                          <w:r>
                            <w:instrText xml:space="preserve"> PAGE *\charformat</w:instrText>
                          </w:r>
                          <w:r>
                            <w:fldChar w:fldCharType="separate"/>
                          </w:r>
                          <w:r w:rsidR="008E29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6E6" w:rsidRDefault="000A36E6">
                    <w:pPr>
                      <w:pStyle w:val="NormalS5sidnrH"/>
                      <w:ind w:right="0"/>
                    </w:pPr>
                    <w:r>
                      <w:fldChar w:fldCharType="begin"/>
                    </w:r>
                    <w:r>
                      <w:instrText xml:space="preserve"> PAGE *\charformat</w:instrText>
                    </w:r>
                    <w:r>
                      <w:fldChar w:fldCharType="separate"/>
                    </w:r>
                    <w:r w:rsidR="008E29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46757C" w:rsidP="000A36E6">
    <w:pPr>
      <w:pStyle w:val="Sidfot"/>
    </w:pPr>
    <w:r w:rsidRPr="00467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695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E6" w:rsidRDefault="000A36E6">
                          <w:pPr>
                            <w:pStyle w:val="NormalS5sidnrH"/>
                            <w:ind w:right="0"/>
                          </w:pPr>
                          <w:r>
                            <w:fldChar w:fldCharType="begin"/>
                          </w:r>
                          <w:r>
                            <w:instrText xml:space="preserve"> PAGE *\charformat</w:instrText>
                          </w:r>
                          <w:r>
                            <w:fldChar w:fldCharType="separate"/>
                          </w:r>
                          <w:r w:rsidR="008E29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6E6" w:rsidRDefault="000A36E6">
                    <w:pPr>
                      <w:pStyle w:val="NormalS5sidnrH"/>
                      <w:ind w:right="0"/>
                    </w:pPr>
                    <w:r>
                      <w:fldChar w:fldCharType="begin"/>
                    </w:r>
                    <w:r>
                      <w:instrText xml:space="preserve"> PAGE *\charformat</w:instrText>
                    </w:r>
                    <w:r>
                      <w:fldChar w:fldCharType="separate"/>
                    </w:r>
                    <w:r w:rsidR="008E294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3F8" w:rsidRPr="0046757C" w:rsidRDefault="009A33F8">
      <w:r w:rsidRPr="0046757C">
        <w:separator/>
      </w:r>
    </w:p>
  </w:footnote>
  <w:footnote w:type="continuationSeparator" w:id="0">
    <w:p w:rsidR="009A33F8" w:rsidRPr="0046757C" w:rsidRDefault="009A33F8">
      <w:r w:rsidRPr="00467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46757C" w:rsidP="000A36E6">
    <w:pPr>
      <w:pStyle w:val="Sidhuvud"/>
    </w:pPr>
    <w:r w:rsidRPr="00467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288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E6" w:rsidRDefault="000A36E6">
                          <w:pPr>
                            <w:pStyle w:val="KantRubrikS5V"/>
                          </w:pPr>
                          <w:r>
                            <w:fldChar w:fldCharType="begin"/>
                          </w:r>
                          <w:r>
                            <w:instrText xml:space="preserve"> DOCPROPERTY "YearUser" *\charformat </w:instrText>
                          </w:r>
                          <w:r>
                            <w:fldChar w:fldCharType="separate"/>
                          </w:r>
                          <w:r w:rsidR="008E2946">
                            <w:t>2005/06</w:t>
                          </w:r>
                          <w:r>
                            <w:fldChar w:fldCharType="end"/>
                          </w:r>
                          <w:r>
                            <w:t>:</w:t>
                          </w:r>
                          <w:r>
                            <w:fldChar w:fldCharType="begin"/>
                          </w:r>
                          <w:r>
                            <w:instrText xml:space="preserve"> DOCPROPERTY "Motionsnummer" *\charformat </w:instrText>
                          </w:r>
                          <w:r>
                            <w:fldChar w:fldCharType="separate"/>
                          </w:r>
                          <w:r w:rsidR="008E2946">
                            <w:t>L267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6E6" w:rsidRDefault="000A36E6">
                    <w:pPr>
                      <w:pStyle w:val="KantRubrikS5V"/>
                    </w:pPr>
                    <w:r>
                      <w:fldChar w:fldCharType="begin"/>
                    </w:r>
                    <w:r>
                      <w:instrText xml:space="preserve"> DOCPROPERTY "YearUser" *\charformat </w:instrText>
                    </w:r>
                    <w:r>
                      <w:fldChar w:fldCharType="separate"/>
                    </w:r>
                    <w:r w:rsidR="008E2946">
                      <w:t>2005/06</w:t>
                    </w:r>
                    <w:r>
                      <w:fldChar w:fldCharType="end"/>
                    </w:r>
                    <w:r>
                      <w:t>:</w:t>
                    </w:r>
                    <w:r>
                      <w:fldChar w:fldCharType="begin"/>
                    </w:r>
                    <w:r>
                      <w:instrText xml:space="preserve"> DOCPROPERTY "Motionsnummer" *\charformat </w:instrText>
                    </w:r>
                    <w:r>
                      <w:fldChar w:fldCharType="separate"/>
                    </w:r>
                    <w:r w:rsidR="008E2946">
                      <w:t>L267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46757C" w:rsidP="000A36E6">
    <w:pPr>
      <w:pStyle w:val="Sidhuvud"/>
    </w:pPr>
    <w:r w:rsidRPr="00467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606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6E6" w:rsidRDefault="000A36E6">
                          <w:pPr>
                            <w:pStyle w:val="KantRubrikS5H"/>
                            <w:ind w:right="0"/>
                          </w:pPr>
                          <w:r>
                            <w:fldChar w:fldCharType="begin"/>
                          </w:r>
                          <w:r>
                            <w:instrText xml:space="preserve"> DOCPROPERTY "YearUser" *\charformat </w:instrText>
                          </w:r>
                          <w:r>
                            <w:fldChar w:fldCharType="separate"/>
                          </w:r>
                          <w:r w:rsidR="008E2946">
                            <w:t>2005/06</w:t>
                          </w:r>
                          <w:r>
                            <w:fldChar w:fldCharType="end"/>
                          </w:r>
                          <w:r>
                            <w:t>:</w:t>
                          </w:r>
                          <w:r>
                            <w:fldChar w:fldCharType="begin"/>
                          </w:r>
                          <w:r>
                            <w:instrText xml:space="preserve"> DOCPROPERTY "Motionsnummer" *\charformat </w:instrText>
                          </w:r>
                          <w:r>
                            <w:fldChar w:fldCharType="separate"/>
                          </w:r>
                          <w:r w:rsidR="008E2946">
                            <w:t>L267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6E6" w:rsidRDefault="000A36E6">
                    <w:pPr>
                      <w:pStyle w:val="KantRubrikS5H"/>
                      <w:ind w:right="0"/>
                    </w:pPr>
                    <w:r>
                      <w:fldChar w:fldCharType="begin"/>
                    </w:r>
                    <w:r>
                      <w:instrText xml:space="preserve"> DOCPROPERTY "YearUser" *\charformat </w:instrText>
                    </w:r>
                    <w:r>
                      <w:fldChar w:fldCharType="separate"/>
                    </w:r>
                    <w:r w:rsidR="008E2946">
                      <w:t>2005/06</w:t>
                    </w:r>
                    <w:r>
                      <w:fldChar w:fldCharType="end"/>
                    </w:r>
                    <w:r>
                      <w:t>:</w:t>
                    </w:r>
                    <w:r>
                      <w:fldChar w:fldCharType="begin"/>
                    </w:r>
                    <w:r>
                      <w:instrText xml:space="preserve"> DOCPROPERTY "Motionsnummer" *\charformat </w:instrText>
                    </w:r>
                    <w:r>
                      <w:fldChar w:fldCharType="separate"/>
                    </w:r>
                    <w:r w:rsidR="008E2946">
                      <w:t>L267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6E6" w:rsidRPr="0046757C" w:rsidRDefault="000A36E6">
    <w:pPr>
      <w:pStyle w:val="FSHNormal"/>
      <w:tabs>
        <w:tab w:val="right" w:pos="5840"/>
      </w:tabs>
    </w:pPr>
    <w:r w:rsidRPr="0046757C">
      <w:br/>
    </w:r>
    <w:r w:rsidRPr="0046757C">
      <w:fldChar w:fldCharType="begin" w:fldLock="1"/>
    </w:r>
    <w:r w:rsidRPr="0046757C">
      <w:instrText xml:space="preserve"> DOCPROPERTY</w:instrText>
    </w:r>
    <w:r w:rsidRPr="0046757C">
      <w:rPr>
        <w:sz w:val="18"/>
      </w:rPr>
      <w:instrText xml:space="preserve"> "YearUser" *\charformat </w:instrText>
    </w:r>
    <w:r w:rsidRPr="0046757C">
      <w:fldChar w:fldCharType="separate"/>
    </w:r>
    <w:r w:rsidR="008E2946" w:rsidRPr="0046757C">
      <w:t>2005/06</w:t>
    </w:r>
    <w:r w:rsidRPr="0046757C">
      <w:fldChar w:fldCharType="end"/>
    </w:r>
    <w:r w:rsidRPr="0046757C">
      <w:t xml:space="preserve"> </w:t>
    </w:r>
    <w:r w:rsidRPr="0046757C">
      <w:tab/>
      <w:t xml:space="preserve">mnr: </w:t>
    </w:r>
    <w:r w:rsidRPr="0046757C">
      <w:fldChar w:fldCharType="begin" w:fldLock="1"/>
    </w:r>
    <w:r w:rsidRPr="0046757C">
      <w:instrText xml:space="preserve"> DOCPROPERTY</w:instrText>
    </w:r>
    <w:r w:rsidRPr="0046757C">
      <w:rPr>
        <w:sz w:val="18"/>
      </w:rPr>
      <w:instrText xml:space="preserve"> "Motionsnummer" *\charformat </w:instrText>
    </w:r>
    <w:r w:rsidRPr="0046757C">
      <w:fldChar w:fldCharType="separate"/>
    </w:r>
    <w:r w:rsidR="008E2946" w:rsidRPr="0046757C">
      <w:t>L267</w:t>
    </w:r>
    <w:r w:rsidRPr="0046757C">
      <w:fldChar w:fldCharType="end"/>
    </w:r>
    <w:r w:rsidRPr="0046757C">
      <w:br/>
    </w:r>
    <w:r w:rsidRPr="0046757C">
      <w:fldChar w:fldCharType="begin" w:fldLock="1"/>
    </w:r>
    <w:r w:rsidRPr="0046757C">
      <w:instrText xml:space="preserve"> DOCPROPERTY</w:instrText>
    </w:r>
    <w:r w:rsidRPr="0046757C">
      <w:rPr>
        <w:sz w:val="18"/>
      </w:rPr>
      <w:instrText xml:space="preserve"> "Samling" *\charformat </w:instrText>
    </w:r>
    <w:r w:rsidRPr="0046757C">
      <w:fldChar w:fldCharType="end"/>
    </w:r>
    <w:r w:rsidRPr="0046757C">
      <w:tab/>
      <w:t xml:space="preserve">pnr: </w:t>
    </w:r>
    <w:r w:rsidRPr="0046757C">
      <w:fldChar w:fldCharType="begin" w:fldLock="1"/>
    </w:r>
    <w:r w:rsidRPr="0046757C">
      <w:instrText xml:space="preserve"> DOCPROPERTY</w:instrText>
    </w:r>
    <w:r w:rsidRPr="0046757C">
      <w:rPr>
        <w:sz w:val="18"/>
      </w:rPr>
      <w:instrText xml:space="preserve"> "Partinummer" *\charformat </w:instrText>
    </w:r>
    <w:r w:rsidRPr="0046757C">
      <w:fldChar w:fldCharType="separate"/>
    </w:r>
    <w:r w:rsidR="008E2946" w:rsidRPr="0046757C">
      <w:t>mp720</w:t>
    </w:r>
    <w:r w:rsidRPr="0046757C">
      <w:fldChar w:fldCharType="end"/>
    </w:r>
  </w:p>
  <w:p w:rsidR="000A36E6" w:rsidRPr="0046757C" w:rsidRDefault="000A36E6">
    <w:pPr>
      <w:pStyle w:val="FSHRub1"/>
    </w:pPr>
    <w:r w:rsidRPr="0046757C">
      <w:t>Motion till riksdagen</w:t>
    </w:r>
    <w:r w:rsidRPr="0046757C">
      <w:br/>
    </w:r>
    <w:r w:rsidRPr="0046757C">
      <w:fldChar w:fldCharType="begin" w:fldLock="1"/>
    </w:r>
    <w:r w:rsidRPr="0046757C">
      <w:instrText xml:space="preserve"> DOCPROPERTY "YearUser" *\charformat </w:instrText>
    </w:r>
    <w:r w:rsidRPr="0046757C">
      <w:fldChar w:fldCharType="separate"/>
    </w:r>
    <w:r w:rsidR="008E2946" w:rsidRPr="0046757C">
      <w:t>2005/06</w:t>
    </w:r>
    <w:r w:rsidRPr="0046757C">
      <w:fldChar w:fldCharType="end"/>
    </w:r>
    <w:r w:rsidRPr="0046757C">
      <w:t>:</w:t>
    </w:r>
    <w:r w:rsidRPr="0046757C">
      <w:fldChar w:fldCharType="begin" w:fldLock="1"/>
    </w:r>
    <w:r w:rsidRPr="0046757C">
      <w:instrText xml:space="preserve"> DOCPROPERTY "Motionsnummer" *\charformat </w:instrText>
    </w:r>
    <w:r w:rsidRPr="0046757C">
      <w:fldChar w:fldCharType="separate"/>
    </w:r>
    <w:r w:rsidR="008E2946" w:rsidRPr="0046757C">
      <w:t>L267</w:t>
    </w:r>
    <w:r w:rsidRPr="0046757C">
      <w:fldChar w:fldCharType="end"/>
    </w:r>
  </w:p>
  <w:p w:rsidR="000A36E6" w:rsidRPr="0046757C" w:rsidRDefault="000A36E6">
    <w:pPr>
      <w:pStyle w:val="FSHNormalS5"/>
    </w:pPr>
    <w:r w:rsidRPr="0046757C">
      <w:fldChar w:fldCharType="begin" w:fldLock="1"/>
    </w:r>
    <w:r w:rsidRPr="0046757C">
      <w:instrText xml:space="preserve"> DOCPROPERTY "MotionarText" *\charformat </w:instrText>
    </w:r>
    <w:r w:rsidRPr="0046757C">
      <w:fldChar w:fldCharType="separate"/>
    </w:r>
    <w:r w:rsidR="008E2946" w:rsidRPr="0046757C">
      <w:t>av Gustav Fridolin och Åsa Domeij (mp)</w:t>
    </w:r>
    <w:r w:rsidRPr="0046757C">
      <w:fldChar w:fldCharType="end"/>
    </w:r>
    <w:r w:rsidRPr="0046757C">
      <w:br/>
    </w:r>
    <w:r w:rsidRPr="0046757C">
      <w:fldChar w:fldCharType="begin" w:fldLock="1"/>
    </w:r>
    <w:r w:rsidRPr="0046757C">
      <w:instrText xml:space="preserve"> DOCPROPERTY "SvarFrasKort" *\charformat </w:instrText>
    </w:r>
    <w:r w:rsidRPr="0046757C">
      <w:fldChar w:fldCharType="end"/>
    </w:r>
  </w:p>
  <w:p w:rsidR="000A36E6" w:rsidRPr="0046757C" w:rsidRDefault="000A36E6">
    <w:pPr>
      <w:pStyle w:val="FSHTitel"/>
    </w:pPr>
    <w:r w:rsidRPr="0046757C">
      <w:fldChar w:fldCharType="begin" w:fldLock="1"/>
    </w:r>
    <w:r w:rsidRPr="0046757C">
      <w:instrText xml:space="preserve"> DOCPROPERTY</w:instrText>
    </w:r>
    <w:r w:rsidRPr="0046757C">
      <w:rPr>
        <w:sz w:val="18"/>
      </w:rPr>
      <w:instrText xml:space="preserve"> "RubrikSvar" *\charformat </w:instrText>
    </w:r>
    <w:r w:rsidRPr="0046757C">
      <w:fldChar w:fldCharType="separate"/>
    </w:r>
    <w:r w:rsidR="008E2946" w:rsidRPr="0046757C">
      <w:t>Flera vårdnadshavare</w:t>
    </w:r>
    <w:r w:rsidRPr="0046757C">
      <w:fldChar w:fldCharType="end"/>
    </w:r>
  </w:p>
  <w:p w:rsidR="000A36E6" w:rsidRPr="0046757C" w:rsidRDefault="000A36E6" w:rsidP="000A36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9466076">
    <w:abstractNumId w:val="13"/>
  </w:num>
  <w:num w:numId="2" w16cid:durableId="824207343">
    <w:abstractNumId w:val="10"/>
  </w:num>
  <w:num w:numId="3" w16cid:durableId="232391927">
    <w:abstractNumId w:val="11"/>
  </w:num>
  <w:num w:numId="4" w16cid:durableId="442189009">
    <w:abstractNumId w:val="12"/>
  </w:num>
  <w:num w:numId="5" w16cid:durableId="1342390151">
    <w:abstractNumId w:val="8"/>
  </w:num>
  <w:num w:numId="6" w16cid:durableId="1859469081">
    <w:abstractNumId w:val="3"/>
  </w:num>
  <w:num w:numId="7" w16cid:durableId="1569919107">
    <w:abstractNumId w:val="2"/>
  </w:num>
  <w:num w:numId="8" w16cid:durableId="890582888">
    <w:abstractNumId w:val="1"/>
  </w:num>
  <w:num w:numId="9" w16cid:durableId="1517960610">
    <w:abstractNumId w:val="0"/>
  </w:num>
  <w:num w:numId="10" w16cid:durableId="627786592">
    <w:abstractNumId w:val="9"/>
  </w:num>
  <w:num w:numId="11" w16cid:durableId="60294852">
    <w:abstractNumId w:val="7"/>
  </w:num>
  <w:num w:numId="12" w16cid:durableId="1344353588">
    <w:abstractNumId w:val="6"/>
  </w:num>
  <w:num w:numId="13" w16cid:durableId="1178080915">
    <w:abstractNumId w:val="5"/>
  </w:num>
  <w:num w:numId="14" w16cid:durableId="100501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38555E"/>
    <w:rsid w:val="0004381F"/>
    <w:rsid w:val="00060944"/>
    <w:rsid w:val="00064BC3"/>
    <w:rsid w:val="00066775"/>
    <w:rsid w:val="00072FB9"/>
    <w:rsid w:val="000A36E6"/>
    <w:rsid w:val="00100531"/>
    <w:rsid w:val="00201DFB"/>
    <w:rsid w:val="00204A63"/>
    <w:rsid w:val="00212FF1"/>
    <w:rsid w:val="00230193"/>
    <w:rsid w:val="0025068A"/>
    <w:rsid w:val="002818D3"/>
    <w:rsid w:val="002D11A8"/>
    <w:rsid w:val="0038555E"/>
    <w:rsid w:val="00445271"/>
    <w:rsid w:val="0046757C"/>
    <w:rsid w:val="004A0504"/>
    <w:rsid w:val="004E38D9"/>
    <w:rsid w:val="005313C5"/>
    <w:rsid w:val="005B145B"/>
    <w:rsid w:val="00652B73"/>
    <w:rsid w:val="00740D6D"/>
    <w:rsid w:val="00794149"/>
    <w:rsid w:val="007B67A7"/>
    <w:rsid w:val="007C6092"/>
    <w:rsid w:val="008E2946"/>
    <w:rsid w:val="009A33F8"/>
    <w:rsid w:val="00A053C6"/>
    <w:rsid w:val="00B13BF0"/>
    <w:rsid w:val="00C1285C"/>
    <w:rsid w:val="00C27B7D"/>
    <w:rsid w:val="00CF7A43"/>
    <w:rsid w:val="00D1174F"/>
    <w:rsid w:val="00DC6C70"/>
    <w:rsid w:val="00E22893"/>
    <w:rsid w:val="00E267E3"/>
    <w:rsid w:val="00E360DE"/>
    <w:rsid w:val="00E75D28"/>
    <w:rsid w:val="00E84F25"/>
    <w:rsid w:val="00EC55F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929473-F7C2-4A93-B4AF-25236E0D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313C5"/>
    <w:pPr>
      <w:spacing w:before="125" w:line="250" w:lineRule="atLeast"/>
      <w:jc w:val="both"/>
    </w:pPr>
    <w:rPr>
      <w:sz w:val="19"/>
      <w:lang w:val="sv-SE" w:eastAsia="sv-SE"/>
    </w:rPr>
  </w:style>
  <w:style w:type="paragraph" w:styleId="Rubrik1">
    <w:name w:val="heading 1"/>
    <w:basedOn w:val="Normal"/>
    <w:next w:val="Normal"/>
    <w:qFormat/>
    <w:rsid w:val="005313C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313C5"/>
    <w:pPr>
      <w:spacing w:before="500" w:line="250" w:lineRule="exact"/>
      <w:outlineLvl w:val="1"/>
    </w:pPr>
    <w:rPr>
      <w:sz w:val="27"/>
    </w:rPr>
  </w:style>
  <w:style w:type="paragraph" w:styleId="Rubrik3">
    <w:name w:val="heading 3"/>
    <w:aliases w:val="Mellanrubrik"/>
    <w:basedOn w:val="Rubrik2"/>
    <w:next w:val="Normal"/>
    <w:qFormat/>
    <w:rsid w:val="005313C5"/>
    <w:pPr>
      <w:spacing w:before="250" w:after="0"/>
      <w:outlineLvl w:val="2"/>
    </w:pPr>
    <w:rPr>
      <w:b/>
      <w:sz w:val="21"/>
    </w:rPr>
  </w:style>
  <w:style w:type="paragraph" w:styleId="Rubrik4">
    <w:name w:val="heading 4"/>
    <w:aliases w:val="KursivRubrik"/>
    <w:basedOn w:val="Rubrik3"/>
    <w:next w:val="Normal"/>
    <w:qFormat/>
    <w:rsid w:val="005313C5"/>
    <w:pPr>
      <w:outlineLvl w:val="3"/>
    </w:pPr>
    <w:rPr>
      <w:b w:val="0"/>
      <w:i/>
    </w:rPr>
  </w:style>
  <w:style w:type="paragraph" w:styleId="Rubrik5">
    <w:name w:val="heading 5"/>
    <w:aliases w:val="PackadFetRubrik,PackadKursivRubrik"/>
    <w:basedOn w:val="Rubrik4"/>
    <w:next w:val="Normal"/>
    <w:qFormat/>
    <w:rsid w:val="005313C5"/>
    <w:pPr>
      <w:spacing w:before="125"/>
      <w:outlineLvl w:val="4"/>
    </w:pPr>
    <w:rPr>
      <w:i w:val="0"/>
      <w:sz w:val="19"/>
    </w:rPr>
  </w:style>
  <w:style w:type="paragraph" w:styleId="Rubrik6">
    <w:name w:val="heading 6"/>
    <w:basedOn w:val="Rubrik5"/>
    <w:next w:val="Normal"/>
    <w:qFormat/>
    <w:rsid w:val="005313C5"/>
    <w:pPr>
      <w:spacing w:before="50" w:line="200" w:lineRule="exact"/>
      <w:outlineLvl w:val="5"/>
    </w:pPr>
    <w:rPr>
      <w:caps/>
      <w:sz w:val="14"/>
    </w:rPr>
  </w:style>
  <w:style w:type="paragraph" w:styleId="Rubrik7">
    <w:name w:val="heading 7"/>
    <w:basedOn w:val="Rubrik6"/>
    <w:next w:val="Normal"/>
    <w:qFormat/>
    <w:rsid w:val="005313C5"/>
    <w:pPr>
      <w:spacing w:before="0"/>
      <w:outlineLvl w:val="6"/>
    </w:pPr>
  </w:style>
  <w:style w:type="paragraph" w:styleId="Rubrik8">
    <w:name w:val="heading 8"/>
    <w:basedOn w:val="Rubrik7"/>
    <w:next w:val="Normal"/>
    <w:qFormat/>
    <w:rsid w:val="005313C5"/>
    <w:pPr>
      <w:outlineLvl w:val="7"/>
    </w:pPr>
  </w:style>
  <w:style w:type="paragraph" w:styleId="Rubrik9">
    <w:name w:val="heading 9"/>
    <w:basedOn w:val="Rubrik8"/>
    <w:next w:val="Normal"/>
    <w:qFormat/>
    <w:rsid w:val="005313C5"/>
    <w:pPr>
      <w:outlineLvl w:val="8"/>
    </w:pPr>
  </w:style>
  <w:style w:type="character" w:default="1" w:styleId="Standardstycketeckensnitt">
    <w:name w:val="Default Paragraph Font"/>
    <w:semiHidden/>
    <w:rsid w:val="005313C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313C5"/>
  </w:style>
  <w:style w:type="paragraph" w:styleId="Normaltindrag">
    <w:name w:val="Normal Indent"/>
    <w:aliases w:val="Normal_indrag,Normal Indrag"/>
    <w:basedOn w:val="Normal"/>
    <w:rsid w:val="005313C5"/>
    <w:pPr>
      <w:spacing w:before="0"/>
      <w:ind w:firstLine="227"/>
    </w:pPr>
  </w:style>
  <w:style w:type="paragraph" w:styleId="Citat">
    <w:name w:val="Quote"/>
    <w:basedOn w:val="Normal"/>
    <w:next w:val="Normal"/>
    <w:qFormat/>
    <w:rsid w:val="005313C5"/>
    <w:pPr>
      <w:spacing w:line="200" w:lineRule="exact"/>
      <w:ind w:left="340"/>
    </w:pPr>
  </w:style>
  <w:style w:type="paragraph" w:customStyle="1" w:styleId="Citatindrag">
    <w:name w:val="Citat_indrag"/>
    <w:aliases w:val="Packad"/>
    <w:basedOn w:val="Citat"/>
    <w:rsid w:val="005313C5"/>
    <w:pPr>
      <w:spacing w:before="0"/>
      <w:ind w:firstLine="227"/>
    </w:pPr>
  </w:style>
  <w:style w:type="paragraph" w:customStyle="1" w:styleId="FSHNormal">
    <w:name w:val="FSH_Normal"/>
    <w:semiHidden/>
    <w:rsid w:val="005313C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313C5"/>
    <w:pPr>
      <w:spacing w:line="240" w:lineRule="auto"/>
    </w:pPr>
  </w:style>
  <w:style w:type="paragraph" w:customStyle="1" w:styleId="FSHNormalS5">
    <w:name w:val="FSH_NormalS5"/>
    <w:basedOn w:val="FSHNormal"/>
    <w:next w:val="FSHNormal"/>
    <w:semiHidden/>
    <w:rsid w:val="005313C5"/>
    <w:pPr>
      <w:keepNext/>
      <w:keepLines/>
      <w:widowControl/>
      <w:spacing w:before="230" w:after="520" w:line="250" w:lineRule="exact"/>
    </w:pPr>
    <w:rPr>
      <w:b/>
      <w:sz w:val="27"/>
    </w:rPr>
  </w:style>
  <w:style w:type="paragraph" w:customStyle="1" w:styleId="FSHNormL">
    <w:name w:val="FSH_NormLÖ"/>
    <w:basedOn w:val="FSHNormal"/>
    <w:next w:val="FSHNormal"/>
    <w:semiHidden/>
    <w:rsid w:val="005313C5"/>
    <w:pPr>
      <w:pBdr>
        <w:top w:val="single" w:sz="12" w:space="1" w:color="auto"/>
      </w:pBdr>
    </w:pPr>
  </w:style>
  <w:style w:type="paragraph" w:customStyle="1" w:styleId="FSHRub1">
    <w:name w:val="FSH_Rub1"/>
    <w:aliases w:val="Rubrik1_S5,Huvudrubrik"/>
    <w:basedOn w:val="FSHNormal"/>
    <w:next w:val="FSHNormal"/>
    <w:semiHidden/>
    <w:rsid w:val="005313C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313C5"/>
    <w:pPr>
      <w:spacing w:before="240" w:after="80" w:line="360" w:lineRule="exact"/>
    </w:pPr>
    <w:rPr>
      <w:sz w:val="36"/>
    </w:rPr>
  </w:style>
  <w:style w:type="paragraph" w:customStyle="1" w:styleId="FSHTitel">
    <w:name w:val="FSH_Titel"/>
    <w:aliases w:val="Dokumentrubrik"/>
    <w:basedOn w:val="FSHRub1"/>
    <w:next w:val="FSHNormal"/>
    <w:semiHidden/>
    <w:rsid w:val="005313C5"/>
    <w:pPr>
      <w:pBdr>
        <w:bottom w:val="single" w:sz="4" w:space="3" w:color="auto"/>
      </w:pBdr>
      <w:spacing w:before="0" w:after="80" w:line="400" w:lineRule="exact"/>
    </w:pPr>
    <w:rPr>
      <w:sz w:val="40"/>
    </w:rPr>
  </w:style>
  <w:style w:type="paragraph" w:customStyle="1" w:styleId="normal0">
    <w:name w:val="normal"/>
    <w:basedOn w:val="Normal"/>
    <w:rsid w:val="005313C5"/>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5313C5"/>
    <w:pPr>
      <w:spacing w:line="240" w:lineRule="auto"/>
    </w:pPr>
    <w:rPr>
      <w:rFonts w:ascii="Verdana" w:hAnsi="Verdana"/>
      <w:szCs w:val="24"/>
    </w:rPr>
  </w:style>
  <w:style w:type="paragraph" w:customStyle="1" w:styleId="Hemstlrubrik">
    <w:name w:val="Hemstl_rubrik"/>
    <w:basedOn w:val="Rubrik1"/>
    <w:next w:val="Normal"/>
    <w:rsid w:val="00652B73"/>
    <w:pPr>
      <w:spacing w:after="250"/>
    </w:pPr>
  </w:style>
  <w:style w:type="paragraph" w:customStyle="1" w:styleId="KantRubrikS5H">
    <w:name w:val="KantRubrikS5H"/>
    <w:semiHidden/>
    <w:rsid w:val="005313C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313C5"/>
    <w:pPr>
      <w:spacing w:line="200" w:lineRule="exact"/>
    </w:pPr>
  </w:style>
  <w:style w:type="paragraph" w:customStyle="1" w:styleId="KantRubrikS5V">
    <w:name w:val="KantRubrikS5V"/>
    <w:basedOn w:val="KantRubrikS5H"/>
    <w:semiHidden/>
    <w:rsid w:val="005313C5"/>
    <w:pPr>
      <w:tabs>
        <w:tab w:val="right" w:pos="1814"/>
        <w:tab w:val="left" w:pos="1899"/>
      </w:tabs>
      <w:ind w:right="0"/>
      <w:jc w:val="left"/>
    </w:pPr>
  </w:style>
  <w:style w:type="paragraph" w:customStyle="1" w:styleId="KantRubrikS5Vrad2">
    <w:name w:val="KantRubrikS5Vrad2"/>
    <w:basedOn w:val="KantRubrikS5V"/>
    <w:semiHidden/>
    <w:rsid w:val="005313C5"/>
    <w:pPr>
      <w:tabs>
        <w:tab w:val="clear" w:pos="1814"/>
        <w:tab w:val="clear" w:pos="1899"/>
        <w:tab w:val="right" w:pos="1418"/>
        <w:tab w:val="left" w:pos="1503"/>
      </w:tabs>
    </w:pPr>
  </w:style>
  <w:style w:type="paragraph" w:customStyle="1" w:styleId="Lagtext">
    <w:name w:val="Lagtext"/>
    <w:basedOn w:val="Lagtextrubrik"/>
    <w:next w:val="Lagtextindrag"/>
    <w:rsid w:val="005313C5"/>
    <w:pPr>
      <w:spacing w:before="0"/>
    </w:pPr>
    <w:rPr>
      <w:sz w:val="19"/>
    </w:rPr>
  </w:style>
  <w:style w:type="paragraph" w:customStyle="1" w:styleId="Lagtextrubrik">
    <w:name w:val="Lagtext_rubrik"/>
    <w:basedOn w:val="Normal"/>
    <w:next w:val="Normal"/>
    <w:rsid w:val="005313C5"/>
    <w:pPr>
      <w:suppressAutoHyphens/>
      <w:spacing w:line="220" w:lineRule="exact"/>
    </w:pPr>
    <w:rPr>
      <w:i/>
      <w:sz w:val="21"/>
    </w:rPr>
  </w:style>
  <w:style w:type="paragraph" w:customStyle="1" w:styleId="Lagtextindrag">
    <w:name w:val="Lagtext_indrag"/>
    <w:basedOn w:val="Lagtext"/>
    <w:rsid w:val="005313C5"/>
    <w:pPr>
      <w:ind w:firstLine="170"/>
    </w:pPr>
  </w:style>
  <w:style w:type="paragraph" w:customStyle="1" w:styleId="NormalA4fot">
    <w:name w:val="Normal_A4fot"/>
    <w:basedOn w:val="Normal"/>
    <w:semiHidden/>
    <w:rsid w:val="005313C5"/>
    <w:pPr>
      <w:spacing w:before="240" w:line="240" w:lineRule="auto"/>
      <w:jc w:val="center"/>
    </w:pPr>
  </w:style>
  <w:style w:type="paragraph" w:customStyle="1" w:styleId="NormalA4sidnr">
    <w:name w:val="Normal_A4sidnr"/>
    <w:basedOn w:val="Normal"/>
    <w:semiHidden/>
    <w:rsid w:val="005313C5"/>
    <w:pPr>
      <w:spacing w:after="240"/>
      <w:jc w:val="center"/>
    </w:pPr>
  </w:style>
  <w:style w:type="paragraph" w:customStyle="1" w:styleId="NormalS5sidnrH">
    <w:name w:val="Normal_S5sidnrH"/>
    <w:basedOn w:val="Normal"/>
    <w:semiHidden/>
    <w:rsid w:val="005313C5"/>
    <w:pPr>
      <w:spacing w:before="0" w:line="240" w:lineRule="auto"/>
      <w:ind w:right="57"/>
      <w:jc w:val="right"/>
    </w:pPr>
  </w:style>
  <w:style w:type="paragraph" w:customStyle="1" w:styleId="NormalS5sidnrV">
    <w:name w:val="Normal_S5sidnrV"/>
    <w:basedOn w:val="NormalS5sidnrH"/>
    <w:semiHidden/>
    <w:rsid w:val="005313C5"/>
    <w:pPr>
      <w:tabs>
        <w:tab w:val="right" w:pos="1814"/>
        <w:tab w:val="left" w:pos="1899"/>
      </w:tabs>
      <w:ind w:right="0"/>
      <w:jc w:val="left"/>
    </w:pPr>
  </w:style>
  <w:style w:type="paragraph" w:customStyle="1" w:styleId="Normal00">
    <w:name w:val="Normal00"/>
    <w:basedOn w:val="Normal"/>
    <w:semiHidden/>
    <w:rsid w:val="005313C5"/>
    <w:pPr>
      <w:spacing w:before="0" w:line="240" w:lineRule="auto"/>
      <w:jc w:val="left"/>
    </w:pPr>
  </w:style>
  <w:style w:type="paragraph" w:customStyle="1" w:styleId="PunktlistaBomb">
    <w:name w:val="Punktlista_Bomb"/>
    <w:aliases w:val="Bomb"/>
    <w:basedOn w:val="Normal"/>
    <w:rsid w:val="005313C5"/>
    <w:pPr>
      <w:numPr>
        <w:numId w:val="2"/>
      </w:numPr>
    </w:pPr>
  </w:style>
  <w:style w:type="paragraph" w:customStyle="1" w:styleId="PunktlistaNummer">
    <w:name w:val="Punktlista_Nummer"/>
    <w:aliases w:val="Nummerlista"/>
    <w:basedOn w:val="Normal"/>
    <w:rsid w:val="005313C5"/>
    <w:pPr>
      <w:numPr>
        <w:numId w:val="3"/>
      </w:numPr>
    </w:pPr>
  </w:style>
  <w:style w:type="paragraph" w:customStyle="1" w:styleId="PunktlistaTankstreck">
    <w:name w:val="Punktlista_Tankstreck"/>
    <w:aliases w:val="Tankstreck"/>
    <w:basedOn w:val="Normal"/>
    <w:rsid w:val="005313C5"/>
    <w:pPr>
      <w:numPr>
        <w:numId w:val="4"/>
      </w:numPr>
    </w:pPr>
  </w:style>
  <w:style w:type="paragraph" w:customStyle="1" w:styleId="RubrikSammanf">
    <w:name w:val="RubrikSammanf"/>
    <w:basedOn w:val="Rubrik1"/>
    <w:next w:val="Normal"/>
    <w:rsid w:val="005313C5"/>
  </w:style>
  <w:style w:type="paragraph" w:customStyle="1" w:styleId="RubrikInnehllsf">
    <w:name w:val="RubrikInnehållsf"/>
    <w:basedOn w:val="RubrikSammanf"/>
    <w:next w:val="Normal"/>
    <w:rsid w:val="005313C5"/>
  </w:style>
  <w:style w:type="paragraph" w:customStyle="1" w:styleId="Tabellochbildrubrik">
    <w:name w:val="Tabell och bildrubrik"/>
    <w:basedOn w:val="Normal"/>
    <w:next w:val="Normal"/>
    <w:rsid w:val="005313C5"/>
    <w:pPr>
      <w:suppressAutoHyphens/>
      <w:spacing w:before="300" w:line="200" w:lineRule="exact"/>
      <w:jc w:val="left"/>
    </w:pPr>
    <w:rPr>
      <w:caps/>
      <w:sz w:val="14"/>
    </w:rPr>
  </w:style>
  <w:style w:type="paragraph" w:customStyle="1" w:styleId="Underskrifter">
    <w:name w:val="Underskrifter"/>
    <w:basedOn w:val="Normal"/>
    <w:rsid w:val="005313C5"/>
    <w:pPr>
      <w:keepNext/>
      <w:keepLines/>
      <w:suppressAutoHyphens/>
      <w:spacing w:before="0" w:after="40" w:line="250" w:lineRule="exact"/>
    </w:pPr>
    <w:rPr>
      <w:i/>
    </w:rPr>
  </w:style>
  <w:style w:type="paragraph" w:customStyle="1" w:styleId="UnderskriftDatum">
    <w:name w:val="UnderskriftDatum"/>
    <w:basedOn w:val="Underskrifter"/>
    <w:next w:val="Underskrifter"/>
    <w:rsid w:val="005313C5"/>
    <w:pPr>
      <w:spacing w:before="250" w:after="125"/>
    </w:pPr>
    <w:rPr>
      <w:i w:val="0"/>
    </w:rPr>
  </w:style>
  <w:style w:type="paragraph" w:styleId="Sidhuvud">
    <w:name w:val="header"/>
    <w:basedOn w:val="Normal"/>
    <w:semiHidden/>
    <w:rsid w:val="005313C5"/>
    <w:pPr>
      <w:tabs>
        <w:tab w:val="center" w:pos="4536"/>
        <w:tab w:val="right" w:pos="9072"/>
      </w:tabs>
    </w:pPr>
  </w:style>
  <w:style w:type="paragraph" w:styleId="Sidfot">
    <w:name w:val="footer"/>
    <w:basedOn w:val="Normal"/>
    <w:semiHidden/>
    <w:rsid w:val="005313C5"/>
    <w:pPr>
      <w:tabs>
        <w:tab w:val="center" w:pos="4536"/>
        <w:tab w:val="right" w:pos="9072"/>
      </w:tabs>
    </w:pPr>
  </w:style>
  <w:style w:type="paragraph" w:styleId="Innehll1">
    <w:name w:val="toc 1"/>
    <w:basedOn w:val="Normal"/>
    <w:next w:val="Innehll2"/>
    <w:semiHidden/>
    <w:rsid w:val="005313C5"/>
    <w:pPr>
      <w:tabs>
        <w:tab w:val="right" w:leader="dot" w:pos="5953"/>
      </w:tabs>
      <w:suppressAutoHyphens/>
      <w:spacing w:before="0"/>
      <w:ind w:right="567"/>
      <w:jc w:val="left"/>
    </w:pPr>
  </w:style>
  <w:style w:type="paragraph" w:styleId="Innehll2">
    <w:name w:val="toc 2"/>
    <w:basedOn w:val="Innehll1"/>
    <w:next w:val="Innehll3"/>
    <w:semiHidden/>
    <w:rsid w:val="005313C5"/>
    <w:pPr>
      <w:ind w:left="284"/>
    </w:pPr>
  </w:style>
  <w:style w:type="paragraph" w:styleId="Innehll3">
    <w:name w:val="toc 3"/>
    <w:basedOn w:val="Innehll2"/>
    <w:next w:val="Innehll4"/>
    <w:semiHidden/>
    <w:rsid w:val="005313C5"/>
    <w:pPr>
      <w:ind w:left="567"/>
    </w:pPr>
  </w:style>
  <w:style w:type="paragraph" w:styleId="Innehll4">
    <w:name w:val="toc 4"/>
    <w:basedOn w:val="Innehll3"/>
    <w:next w:val="Normal"/>
    <w:semiHidden/>
    <w:rsid w:val="005313C5"/>
  </w:style>
  <w:style w:type="paragraph" w:customStyle="1" w:styleId="Hemstlatt0">
    <w:name w:val="Hemstl_att"/>
    <w:aliases w:val="HemstPunkt,HemstPunktFlera,HemställansPunkt,Förslagstext"/>
    <w:basedOn w:val="Normal"/>
    <w:next w:val="Normal"/>
    <w:rsid w:val="005313C5"/>
    <w:pPr>
      <w:keepLines/>
      <w:spacing w:before="0"/>
      <w:ind w:left="340"/>
    </w:pPr>
  </w:style>
  <w:style w:type="paragraph" w:styleId="Datum">
    <w:name w:val="Date"/>
    <w:basedOn w:val="Normal"/>
    <w:next w:val="Normal"/>
    <w:semiHidden/>
    <w:rsid w:val="005313C5"/>
  </w:style>
  <w:style w:type="character" w:styleId="Hyperlnk">
    <w:name w:val="Hyperlink"/>
    <w:basedOn w:val="Standardstycketeckensnitt"/>
    <w:semiHidden/>
    <w:rsid w:val="005313C5"/>
    <w:rPr>
      <w:color w:val="0000FF"/>
      <w:u w:val="single"/>
    </w:rPr>
  </w:style>
  <w:style w:type="paragraph" w:styleId="Indragetstycke">
    <w:name w:val="Block Text"/>
    <w:basedOn w:val="Normal"/>
    <w:semiHidden/>
    <w:rsid w:val="005313C5"/>
    <w:pPr>
      <w:spacing w:after="120"/>
      <w:ind w:left="1440" w:right="1440"/>
    </w:pPr>
  </w:style>
  <w:style w:type="paragraph" w:styleId="Innehll5">
    <w:name w:val="toc 5"/>
    <w:basedOn w:val="Innehll4"/>
    <w:next w:val="Normal"/>
    <w:semiHidden/>
    <w:rsid w:val="005313C5"/>
  </w:style>
  <w:style w:type="paragraph" w:styleId="Lista">
    <w:name w:val="List"/>
    <w:basedOn w:val="Normal"/>
    <w:semiHidden/>
    <w:rsid w:val="005313C5"/>
    <w:pPr>
      <w:ind w:left="283" w:hanging="283"/>
    </w:pPr>
  </w:style>
  <w:style w:type="paragraph" w:styleId="Normalwebb">
    <w:name w:val="Normal (Web)"/>
    <w:basedOn w:val="Normal"/>
    <w:semiHidden/>
    <w:rsid w:val="005313C5"/>
    <w:rPr>
      <w:szCs w:val="24"/>
    </w:rPr>
  </w:style>
  <w:style w:type="paragraph" w:styleId="Numreradlista">
    <w:name w:val="List Number"/>
    <w:basedOn w:val="Normal"/>
    <w:semiHidden/>
    <w:rsid w:val="005313C5"/>
    <w:pPr>
      <w:numPr>
        <w:numId w:val="5"/>
      </w:numPr>
    </w:pPr>
  </w:style>
  <w:style w:type="paragraph" w:styleId="Punktlista">
    <w:name w:val="List Bullet"/>
    <w:basedOn w:val="Normal"/>
    <w:semiHidden/>
    <w:rsid w:val="005313C5"/>
    <w:pPr>
      <w:numPr>
        <w:numId w:val="10"/>
      </w:numPr>
    </w:pPr>
  </w:style>
  <w:style w:type="character" w:styleId="Radnummer">
    <w:name w:val="line number"/>
    <w:basedOn w:val="Standardstycketeckensnitt"/>
    <w:semiHidden/>
    <w:rsid w:val="005313C5"/>
  </w:style>
  <w:style w:type="character" w:styleId="Sidnummer">
    <w:name w:val="page number"/>
    <w:basedOn w:val="Standardstycketeckensnitt"/>
    <w:semiHidden/>
    <w:rsid w:val="005313C5"/>
  </w:style>
  <w:style w:type="paragraph" w:styleId="Signatur">
    <w:name w:val="Signature"/>
    <w:basedOn w:val="Normal"/>
    <w:semiHidden/>
    <w:rsid w:val="005313C5"/>
    <w:pPr>
      <w:ind w:left="4252"/>
    </w:pPr>
  </w:style>
  <w:style w:type="paragraph" w:styleId="Underrubrik">
    <w:name w:val="Subtitle"/>
    <w:basedOn w:val="Normal"/>
    <w:qFormat/>
    <w:rsid w:val="005313C5"/>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5313C5"/>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465</Words>
  <Characters>2521</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L267</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L267</dc:title>
  <dc:subject>L267</dc:subject>
  <dc:creator>Riksdagen</dc:creator>
  <cp:keywords>Riksdagen</cp:keywords>
  <dc:description/>
  <cp:lastModifiedBy>Lars Brink</cp:lastModifiedBy>
  <cp:revision>2</cp:revision>
  <cp:lastPrinted>2005-12-03T09:10:00Z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Flera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Flera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Åsa Domeij (mp)</vt:lpwstr>
  </property>
  <property fmtid="{D5CDD505-2E9C-101B-9397-08002B2CF9AE}" pid="26" name="MotionarLista">
    <vt:lpwstr>Fridolin, Gustav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L267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20052006000001090112000007200069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20052006000001090112000007200069</vt:lpwstr>
  </property>
  <property fmtid="{D5CDD505-2E9C-101B-9397-08002B2CF9AE}" pid="50" name="nummer">
    <vt:lpwstr>267</vt:lpwstr>
  </property>
  <property fmtid="{D5CDD505-2E9C-101B-9397-08002B2CF9AE}" pid="51" name="utskottsbeteckning">
    <vt:lpwstr>L</vt:lpwstr>
  </property>
</Properties>
</file>