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FCD86FC" w14:textId="77777777">
      <w:pPr>
        <w:pStyle w:val="Normalutanindragellerluft"/>
      </w:pPr>
      <w:bookmarkStart w:name="_Toc106800475" w:id="0"/>
      <w:bookmarkStart w:name="_Toc106801300" w:id="1"/>
      <w:bookmarkStart w:name="_Hlk178596659" w:id="2"/>
    </w:p>
    <w:p xmlns:w14="http://schemas.microsoft.com/office/word/2010/wordml" w:rsidRPr="009B062B" w:rsidR="00AF30DD" w:rsidP="00A76B1A" w:rsidRDefault="00A76B1A" w14:paraId="3AC05307" w14:textId="77777777">
      <w:pPr>
        <w:pStyle w:val="RubrikFrslagTIllRiksdagsbeslut"/>
      </w:pPr>
      <w:sdt>
        <w:sdtPr>
          <w:alias w:val="CC_Boilerplate_4"/>
          <w:tag w:val="CC_Boilerplate_4"/>
          <w:id w:val="-1644581176"/>
          <w:lock w:val="sdtContentLocked"/>
          <w:placeholder>
            <w:docPart w:val="D69BC0797D474394865334FA5F2E7702"/>
          </w:placeholder>
          <w:text/>
        </w:sdtPr>
        <w:sdtEndPr/>
        <w:sdtContent>
          <w:r w:rsidRPr="009B062B" w:rsidR="00AF30DD">
            <w:t>Förslag till riksdagsbeslut</w:t>
          </w:r>
        </w:sdtContent>
      </w:sdt>
      <w:bookmarkEnd w:id="0"/>
      <w:bookmarkEnd w:id="1"/>
    </w:p>
    <w:sdt>
      <w:sdtPr>
        <w:tag w:val="623e6a41-6330-40c0-8542-fa88719dd4f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förbifart E4 Örnsköldsvik behöver finnas med i nästa nationella plan och möjligheten till alternativ finansiering prövas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6E265DAAEEA74A15A033D9F4BE43CC06"/>
        </w:placeholder>
        <w:text/>
      </w:sdtPr>
      <w:sdtEndPr/>
      <w:sdtContent>
        <w:p xmlns:w14="http://schemas.microsoft.com/office/word/2010/wordml" w:rsidRPr="009B062B" w:rsidR="006D79C9" w:rsidP="00333E95" w:rsidRDefault="006D79C9" w14:paraId="0C65E553" w14:textId="77777777">
          <w:pPr>
            <w:pStyle w:val="Rubrik1"/>
          </w:pPr>
          <w:r>
            <w:t>Motivering</w:t>
          </w:r>
        </w:p>
      </w:sdtContent>
    </w:sdt>
    <w:bookmarkEnd w:displacedByCustomXml="prev" w:id="4"/>
    <w:bookmarkEnd w:displacedByCustomXml="prev" w:id="5"/>
    <w:p xmlns:w14="http://schemas.microsoft.com/office/word/2010/wordml" w:rsidR="00C73695" w:rsidP="00C73695" w:rsidRDefault="00C73695" w14:paraId="322FD320" w14:textId="37FF25E7">
      <w:pPr>
        <w:pStyle w:val="Normalutanindragellerluft"/>
      </w:pPr>
      <w:r>
        <w:t xml:space="preserve">Örnsköldsvik är en växande stad där E4 går rakt igenom stadskärnan, vilket skapar stora problem med tung genomfartstrafik. Detta leder till trafikstockningar, buller, försämrad luftkvalitet och en ökad olycksrisk, särskilt för oskyddade trafikanter som fotgängare och cyklister. </w:t>
      </w:r>
    </w:p>
    <w:p xmlns:w14="http://schemas.microsoft.com/office/word/2010/wordml" w:rsidR="00C73695" w:rsidP="00C73695" w:rsidRDefault="00C73695" w14:paraId="6FC350A8" w14:textId="77777777">
      <w:pPr>
        <w:pStyle w:val="Normalutanindragellerluft"/>
      </w:pPr>
    </w:p>
    <w:p xmlns:w14="http://schemas.microsoft.com/office/word/2010/wordml" w:rsidR="00C73695" w:rsidP="00C73695" w:rsidRDefault="00C73695" w14:paraId="32FA3BA9" w14:textId="77777777">
      <w:pPr>
        <w:pStyle w:val="Normalutanindragellerluft"/>
      </w:pPr>
      <w:r>
        <w:t>En förbifart skulle avlasta centrum från den tunga trafiken, förbättra både säkerhet och luftkvalitet, samt underlätta en hållbar stadsutveckling. Genom att dirigera bort genomfartstrafiken, särskilt transporter med farligt gods, skulle riskerna i stadskärnan minska betydligt. Det är en fråga om trafiksäkerhet, då en olycka med farligt gods i stadens kärna kan få katastrofala konsekvenser för både människor och miljö.</w:t>
      </w:r>
    </w:p>
    <w:p xmlns:w14="http://schemas.microsoft.com/office/word/2010/wordml" w:rsidR="00C73695" w:rsidP="00C73695" w:rsidRDefault="00C73695" w14:paraId="44CF9B56" w14:textId="77777777">
      <w:pPr>
        <w:pStyle w:val="Normalutanindragellerluft"/>
      </w:pPr>
    </w:p>
    <w:p xmlns:w14="http://schemas.microsoft.com/office/word/2010/wordml" w:rsidR="00C73695" w:rsidP="00C73695" w:rsidRDefault="00C73695" w14:paraId="6B86FD05" w14:textId="77777777">
      <w:pPr>
        <w:pStyle w:val="Normalutanindragellerluft"/>
      </w:pPr>
      <w:r>
        <w:t xml:space="preserve">Trafikverkets prognoser visar att vägtrafiken i regionen förväntas öka, vilket ytterligare förvärrar problemen med buller och dålig luftkvalitet. En förbifart skulle inte bara lösa </w:t>
      </w:r>
      <w:r>
        <w:lastRenderedPageBreak/>
        <w:t>dessa problem, utan även bidra till att korta restider för genomfartstrafik och förbättra den övergripande stadsmiljön.</w:t>
      </w:r>
    </w:p>
    <w:p xmlns:w14="http://schemas.microsoft.com/office/word/2010/wordml" w:rsidR="00C73695" w:rsidP="00C73695" w:rsidRDefault="00C73695" w14:paraId="34A58D4C" w14:textId="77777777">
      <w:pPr>
        <w:pStyle w:val="Normalutanindragellerluft"/>
      </w:pPr>
    </w:p>
    <w:p xmlns:w14="http://schemas.microsoft.com/office/word/2010/wordml" w:rsidR="00C73695" w:rsidP="00C73695" w:rsidRDefault="00C73695" w14:paraId="4E2A666A" w14:textId="77777777">
      <w:pPr>
        <w:pStyle w:val="Normalutanindragellerluft"/>
      </w:pPr>
      <w:r>
        <w:t>Förbättrad infrastruktur är nödvändig inte bara för Örnsköldsvik utan för hela regionens utveckling. Genom att bygga en förbifart kan man öka möjligheterna för logistik, näringsliv och regional tillväxt, samtidigt som man minskar risken för olyckor i stadskärnan. Detta är en investering som kräver statligt stöd, då kommunen ensam inte kan hantera de ökande utmaningarna med den nuvarande trafiksituationen.</w:t>
      </w:r>
    </w:p>
    <w:p xmlns:w14="http://schemas.microsoft.com/office/word/2010/wordml" w:rsidRPr="00422B9E" w:rsidR="00422B9E" w:rsidP="008E0FE2" w:rsidRDefault="00422B9E" w14:paraId="3C1B6B1B" w14:textId="4C133EC5">
      <w:pPr>
        <w:pStyle w:val="Normalutanindragellerluft"/>
      </w:pPr>
    </w:p>
    <w:p xmlns:w14="http://schemas.microsoft.com/office/word/2010/wordml" w:rsidR="00BB6339" w:rsidP="008E0FE2" w:rsidRDefault="00BB6339" w14:paraId="02E8CF5E" w14:textId="77777777">
      <w:pPr>
        <w:pStyle w:val="Normalutanindragellerluft"/>
      </w:pPr>
    </w:p>
    <w:sdt>
      <w:sdtPr>
        <w:rPr>
          <w:i/>
          <w:noProof/>
        </w:rPr>
        <w:alias w:val="CC_Underskrifter"/>
        <w:tag w:val="CC_Underskrifter"/>
        <w:id w:val="583496634"/>
        <w:lock w:val="sdtContentLocked"/>
        <w:placeholder>
          <w:docPart w:val="3E17F2121F8C4B9AA4AB97C49C07FF8B"/>
        </w:placeholder>
      </w:sdtPr>
      <w:sdtEndPr>
        <w:rPr>
          <w:i w:val="0"/>
          <w:noProof w:val="0"/>
        </w:rPr>
      </w:sdtEndPr>
      <w:sdtContent>
        <w:p xmlns:w14="http://schemas.microsoft.com/office/word/2010/wordml" w:rsidR="00A76B1A" w:rsidP="00A76B1A" w:rsidRDefault="00A76B1A" w14:paraId="1E68A207" w14:textId="77777777">
          <w:pPr/>
          <w:r/>
        </w:p>
        <w:p xmlns:w14="http://schemas.microsoft.com/office/word/2010/wordml" w:rsidRPr="008E0FE2" w:rsidR="004801AC" w:rsidP="00A76B1A" w:rsidRDefault="00A76B1A" w14:paraId="06F4A795" w14:textId="213B9B2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Anne-Li Sjölund (C)</w:t>
            </w:r>
          </w:p>
        </w:tc>
        <w:tc>
          <w:tcPr>
            <w:tcW w:w="50" w:type="pct"/>
            <w:vAlign w:val="bottom"/>
          </w:tcPr>
          <w:p>
            <w:pPr>
              <w:pStyle w:val="Underskrifter"/>
              <w:spacing w:after="0"/>
            </w:pPr>
            <w:r>
              <w:t>Anders Karlsson (C)</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36A65" w14:textId="77777777" w:rsidR="00C73695" w:rsidRDefault="00C73695" w:rsidP="000C1CAD">
      <w:pPr>
        <w:spacing w:line="240" w:lineRule="auto"/>
      </w:pPr>
      <w:r>
        <w:separator/>
      </w:r>
    </w:p>
  </w:endnote>
  <w:endnote w:type="continuationSeparator" w:id="0">
    <w:p w14:paraId="1F36DF1A" w14:textId="77777777" w:rsidR="00C73695" w:rsidRDefault="00C736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EC9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72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2C4D" w14:textId="25B7C3F3" w:rsidR="00262EA3" w:rsidRPr="00A76B1A" w:rsidRDefault="00262EA3" w:rsidP="00A76B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66A49" w14:textId="77777777" w:rsidR="00C73695" w:rsidRDefault="00C73695" w:rsidP="000C1CAD">
      <w:pPr>
        <w:spacing w:line="240" w:lineRule="auto"/>
      </w:pPr>
      <w:r>
        <w:separator/>
      </w:r>
    </w:p>
  </w:footnote>
  <w:footnote w:type="continuationSeparator" w:id="0">
    <w:p w14:paraId="3BB180AA" w14:textId="77777777" w:rsidR="00C73695" w:rsidRDefault="00C736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FC6D8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D8DC4D" wp14:anchorId="4D2A53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76B1A" w14:paraId="160870D1" w14:textId="63389F9E">
                          <w:pPr>
                            <w:jc w:val="right"/>
                          </w:pPr>
                          <w:sdt>
                            <w:sdtPr>
                              <w:alias w:val="CC_Noformat_Partikod"/>
                              <w:tag w:val="CC_Noformat_Partikod"/>
                              <w:id w:val="-53464382"/>
                              <w:text/>
                            </w:sdtPr>
                            <w:sdtEndPr/>
                            <w:sdtContent>
                              <w:r w:rsidR="00C7369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2A53A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76B1A" w14:paraId="160870D1" w14:textId="63389F9E">
                    <w:pPr>
                      <w:jc w:val="right"/>
                    </w:pPr>
                    <w:sdt>
                      <w:sdtPr>
                        <w:alias w:val="CC_Noformat_Partikod"/>
                        <w:tag w:val="CC_Noformat_Partikod"/>
                        <w:id w:val="-53464382"/>
                        <w:text/>
                      </w:sdtPr>
                      <w:sdtEndPr/>
                      <w:sdtContent>
                        <w:r w:rsidR="00C7369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A71FD3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CEE361D" w14:textId="77777777">
    <w:pPr>
      <w:jc w:val="right"/>
    </w:pPr>
  </w:p>
  <w:p w:rsidR="00262EA3" w:rsidP="00776B74" w:rsidRDefault="00262EA3" w14:paraId="099EEF2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596657" w:id="6"/>
  <w:bookmarkStart w:name="_Hlk178596658" w:id="7"/>
  <w:bookmarkStart w:name="_Hlk178760168" w:id="8"/>
  <w:bookmarkStart w:name="_Hlk178760169" w:id="9"/>
  <w:p w:rsidR="00262EA3" w:rsidP="008563AC" w:rsidRDefault="00A76B1A" w14:paraId="12A0754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222595" wp14:anchorId="798868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76B1A" w14:paraId="30C0EC28" w14:textId="3E266F4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7369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76B1A" w14:paraId="7430848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76B1A" w14:paraId="045A4D7A" w14:textId="5171464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:2480</w:t>
        </w:r>
      </w:sdtContent>
    </w:sdt>
  </w:p>
  <w:p w:rsidR="00262EA3" w:rsidP="00E03A3D" w:rsidRDefault="00A76B1A" w14:paraId="175AE79D" w14:textId="728CB3B2">
    <w:pPr>
      <w:pStyle w:val="Motionr"/>
    </w:pPr>
    <w:sdt>
      <w:sdtPr>
        <w:alias w:val="CC_Noformat_Avtext"/>
        <w:tag w:val="CC_Noformat_Avtext"/>
        <w:id w:val="-2020768203"/>
        <w:lock w:val="sdtContentLocked"/>
        <w15:appearance w15:val="hidden"/>
        <w:text/>
      </w:sdtPr>
      <w:sdtEndPr/>
      <w:sdtContent>
        <w:r>
          <w:t>av Anne-Li Sjölund och Anders Karlsson (båda C)</w:t>
        </w:r>
      </w:sdtContent>
    </w:sdt>
  </w:p>
  <w:sdt>
    <w:sdtPr>
      <w:alias w:val="CC_Noformat_Rubtext"/>
      <w:tag w:val="CC_Noformat_Rubtext"/>
      <w:id w:val="-218060500"/>
      <w:lock w:val="sdtContentLocked"/>
      <w:text/>
    </w:sdtPr>
    <w:sdtEndPr/>
    <w:sdtContent>
      <w:p w:rsidR="00262EA3" w:rsidP="00283E0F" w:rsidRDefault="00C73695" w14:paraId="15741E8C" w14:textId="3A203E85">
        <w:pPr>
          <w:pStyle w:val="FSHRub2"/>
        </w:pPr>
        <w:r>
          <w:t>Förbifart E4 Örnsköldsvik</w:t>
        </w:r>
      </w:p>
    </w:sdtContent>
  </w:sdt>
  <w:sdt>
    <w:sdtPr>
      <w:alias w:val="CC_Boilerplate_3"/>
      <w:tag w:val="CC_Boilerplate_3"/>
      <w:id w:val="1606463544"/>
      <w:lock w:val="sdtContentLocked"/>
      <w15:appearance w15:val="hidden"/>
      <w:text w:multiLine="1"/>
    </w:sdtPr>
    <w:sdtEndPr/>
    <w:sdtContent>
      <w:p w:rsidR="00262EA3" w:rsidP="00283E0F" w:rsidRDefault="00262EA3" w14:paraId="22C4904B" w14:textId="77777777">
        <w:pPr>
          <w:pStyle w:val="FSHNormL"/>
        </w:pPr>
        <w:r>
          <w:br/>
        </w:r>
      </w:p>
    </w:sdtContent>
  </w:sdt>
  <w:bookmarkEnd w:displacedByCustomXml="prev" w:id="9"/>
  <w:bookmarkEnd w:displacedByCustomXml="prev" w:id="8"/>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736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4AAE"/>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B1A"/>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695"/>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E2B"/>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879204"/>
  <w15:chartTrackingRefBased/>
  <w15:docId w15:val="{C47C17D9-1C1D-4679-B0CF-E91669CC3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9BC0797D474394865334FA5F2E7702"/>
        <w:category>
          <w:name w:val="Allmänt"/>
          <w:gallery w:val="placeholder"/>
        </w:category>
        <w:types>
          <w:type w:val="bbPlcHdr"/>
        </w:types>
        <w:behaviors>
          <w:behavior w:val="content"/>
        </w:behaviors>
        <w:guid w:val="{F44A1B73-FF6F-477B-8909-E78223655AA1}"/>
      </w:docPartPr>
      <w:docPartBody>
        <w:p w:rsidR="006A711D" w:rsidRDefault="006A711D">
          <w:pPr>
            <w:pStyle w:val="D69BC0797D474394865334FA5F2E7702"/>
          </w:pPr>
          <w:r w:rsidRPr="005A0A93">
            <w:rPr>
              <w:rStyle w:val="Platshllartext"/>
            </w:rPr>
            <w:t>Förslag till riksdagsbeslut</w:t>
          </w:r>
        </w:p>
      </w:docPartBody>
    </w:docPart>
    <w:docPart>
      <w:docPartPr>
        <w:name w:val="66B4170145CD48C28AE43430DD5C1C5C"/>
        <w:category>
          <w:name w:val="Allmänt"/>
          <w:gallery w:val="placeholder"/>
        </w:category>
        <w:types>
          <w:type w:val="bbPlcHdr"/>
        </w:types>
        <w:behaviors>
          <w:behavior w:val="content"/>
        </w:behaviors>
        <w:guid w:val="{C882DF3B-768A-492B-83EE-7DD1BF3FF145}"/>
      </w:docPartPr>
      <w:docPartBody>
        <w:p w:rsidR="006A711D" w:rsidRDefault="006A711D">
          <w:pPr>
            <w:pStyle w:val="66B4170145CD48C28AE43430DD5C1C5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E265DAAEEA74A15A033D9F4BE43CC06"/>
        <w:category>
          <w:name w:val="Allmänt"/>
          <w:gallery w:val="placeholder"/>
        </w:category>
        <w:types>
          <w:type w:val="bbPlcHdr"/>
        </w:types>
        <w:behaviors>
          <w:behavior w:val="content"/>
        </w:behaviors>
        <w:guid w:val="{96AEDE0C-5D30-4F93-BD98-9EE964421519}"/>
      </w:docPartPr>
      <w:docPartBody>
        <w:p w:rsidR="006A711D" w:rsidRDefault="006A711D">
          <w:pPr>
            <w:pStyle w:val="6E265DAAEEA74A15A033D9F4BE43CC06"/>
          </w:pPr>
          <w:r w:rsidRPr="005A0A93">
            <w:rPr>
              <w:rStyle w:val="Platshllartext"/>
            </w:rPr>
            <w:t>Motivering</w:t>
          </w:r>
        </w:p>
      </w:docPartBody>
    </w:docPart>
    <w:docPart>
      <w:docPartPr>
        <w:name w:val="3E17F2121F8C4B9AA4AB97C49C07FF8B"/>
        <w:category>
          <w:name w:val="Allmänt"/>
          <w:gallery w:val="placeholder"/>
        </w:category>
        <w:types>
          <w:type w:val="bbPlcHdr"/>
        </w:types>
        <w:behaviors>
          <w:behavior w:val="content"/>
        </w:behaviors>
        <w:guid w:val="{AA56CEC2-FDFF-4915-A936-A21BC612A47C}"/>
      </w:docPartPr>
      <w:docPartBody>
        <w:p w:rsidR="006A711D" w:rsidRDefault="006A711D">
          <w:pPr>
            <w:pStyle w:val="3E17F2121F8C4B9AA4AB97C49C07FF8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11D"/>
    <w:rsid w:val="006A71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9BC0797D474394865334FA5F2E7702">
    <w:name w:val="D69BC0797D474394865334FA5F2E7702"/>
  </w:style>
  <w:style w:type="paragraph" w:customStyle="1" w:styleId="66B4170145CD48C28AE43430DD5C1C5C">
    <w:name w:val="66B4170145CD48C28AE43430DD5C1C5C"/>
  </w:style>
  <w:style w:type="paragraph" w:customStyle="1" w:styleId="6E265DAAEEA74A15A033D9F4BE43CC06">
    <w:name w:val="6E265DAAEEA74A15A033D9F4BE43CC06"/>
  </w:style>
  <w:style w:type="paragraph" w:customStyle="1" w:styleId="3E17F2121F8C4B9AA4AB97C49C07FF8B">
    <w:name w:val="3E17F2121F8C4B9AA4AB97C49C07FF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A83F34-69C9-4907-9B85-4768E912BB8D}"/>
</file>

<file path=customXml/itemProps2.xml><?xml version="1.0" encoding="utf-8"?>
<ds:datastoreItem xmlns:ds="http://schemas.openxmlformats.org/officeDocument/2006/customXml" ds:itemID="{751D543B-1FDC-47BB-9785-3728270DD499}"/>
</file>

<file path=customXml/itemProps3.xml><?xml version="1.0" encoding="utf-8"?>
<ds:datastoreItem xmlns:ds="http://schemas.openxmlformats.org/officeDocument/2006/customXml" ds:itemID="{EEFE0E77-8BEC-41A2-B0AA-5E4A4781D3A0}"/>
</file>

<file path=customXml/itemProps4.xml><?xml version="1.0" encoding="utf-8"?>
<ds:datastoreItem xmlns:ds="http://schemas.openxmlformats.org/officeDocument/2006/customXml" ds:itemID="{ED464829-4C02-4DDF-B0FB-BA2DEF17FFC1}"/>
</file>

<file path=docProps/app.xml><?xml version="1.0" encoding="utf-8"?>
<Properties xmlns="http://schemas.openxmlformats.org/officeDocument/2006/extended-properties" xmlns:vt="http://schemas.openxmlformats.org/officeDocument/2006/docPropsVTypes">
  <Template>Normal</Template>
  <TotalTime>5</TotalTime>
  <Pages>2</Pages>
  <Words>237</Words>
  <Characters>1476</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Förbifart E4 Örnsköldsvik</vt:lpstr>
      <vt:lpstr>
      </vt:lpstr>
    </vt:vector>
  </TitlesOfParts>
  <Company>Sveriges riksdag</Company>
  <LinksUpToDate>false</LinksUpToDate>
  <CharactersWithSpaces>1704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