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879D" w14:textId="03CD2FD4" w:rsidR="00894527" w:rsidRDefault="00C05845" w:rsidP="00894527">
      <w:pPr>
        <w:pStyle w:val="Rubrik"/>
        <w:ind w:right="-483"/>
      </w:pPr>
      <w:bookmarkStart w:id="0" w:name="_Hlk69721079"/>
      <w:r>
        <w:t>S</w:t>
      </w:r>
      <w:r w:rsidR="00894527">
        <w:t>var på fråga 20</w:t>
      </w:r>
      <w:r w:rsidR="00411FA2">
        <w:t>20</w:t>
      </w:r>
      <w:r w:rsidR="00894527">
        <w:t>/2</w:t>
      </w:r>
      <w:r w:rsidR="00411FA2">
        <w:t>1</w:t>
      </w:r>
      <w:r w:rsidR="00894527">
        <w:t>:</w:t>
      </w:r>
      <w:r w:rsidR="00411FA2">
        <w:t>2541</w:t>
      </w:r>
      <w:r w:rsidR="00894527">
        <w:t xml:space="preserve"> av </w:t>
      </w:r>
      <w:r w:rsidR="00411FA2">
        <w:t xml:space="preserve">Björn Söder </w:t>
      </w:r>
      <w:r w:rsidR="00894527">
        <w:t>(</w:t>
      </w:r>
      <w:r w:rsidR="00411FA2">
        <w:t>SD</w:t>
      </w:r>
      <w:r w:rsidR="00894527">
        <w:t>)</w:t>
      </w:r>
    </w:p>
    <w:p w14:paraId="39315FBD" w14:textId="566D25EF" w:rsidR="00894527" w:rsidRDefault="00411FA2" w:rsidP="00894527">
      <w:pPr>
        <w:pStyle w:val="Rubrik"/>
      </w:pPr>
      <w:r>
        <w:t>Upphävda uppehållstillstånd och återsändande av syrier</w:t>
      </w:r>
    </w:p>
    <w:p w14:paraId="75EDA546" w14:textId="71B07C0E" w:rsidR="00411FA2" w:rsidRDefault="00411FA2" w:rsidP="00463662">
      <w:pPr>
        <w:pStyle w:val="Brdtext"/>
      </w:pPr>
      <w:r>
        <w:t xml:space="preserve">Björn Söder </w:t>
      </w:r>
      <w:r w:rsidR="00D53FB7">
        <w:t xml:space="preserve">har frågat </w:t>
      </w:r>
      <w:r w:rsidR="00CC18EF">
        <w:t xml:space="preserve">mig om </w:t>
      </w:r>
      <w:r w:rsidR="00463662">
        <w:t>jag</w:t>
      </w:r>
      <w:r w:rsidR="00D53FB7">
        <w:t xml:space="preserve"> </w:t>
      </w:r>
      <w:r>
        <w:t xml:space="preserve">delar den danska </w:t>
      </w:r>
      <w:r w:rsidR="00ED12CC">
        <w:t>stats</w:t>
      </w:r>
      <w:r>
        <w:t xml:space="preserve">ministerns uppfattning och </w:t>
      </w:r>
      <w:r w:rsidR="00ED12CC">
        <w:t xml:space="preserve">om </w:t>
      </w:r>
      <w:r>
        <w:t xml:space="preserve">Sverige </w:t>
      </w:r>
      <w:r w:rsidR="00ED12CC">
        <w:t xml:space="preserve">kommer </w:t>
      </w:r>
      <w:r>
        <w:t>att agera i likhet med Danmark, och om inte</w:t>
      </w:r>
      <w:r w:rsidR="00ED12CC">
        <w:t>,</w:t>
      </w:r>
      <w:r>
        <w:t xml:space="preserve"> varför.</w:t>
      </w:r>
    </w:p>
    <w:p w14:paraId="15D6A0D7" w14:textId="6C3AE756" w:rsidR="00411FA2" w:rsidRDefault="00172454" w:rsidP="00463662">
      <w:pPr>
        <w:pStyle w:val="Brdtext"/>
      </w:pPr>
      <w:r>
        <w:t xml:space="preserve">I frågan åberopas </w:t>
      </w:r>
      <w:r w:rsidR="00261D6B">
        <w:t>medieuppgifter</w:t>
      </w:r>
      <w:r>
        <w:t xml:space="preserve"> </w:t>
      </w:r>
      <w:r w:rsidR="008966C5">
        <w:t xml:space="preserve">som </w:t>
      </w:r>
      <w:r w:rsidR="00261D6B">
        <w:t>gör</w:t>
      </w:r>
      <w:r w:rsidR="008966C5">
        <w:t xml:space="preserve"> gällande att Danmarks statsminister </w:t>
      </w:r>
      <w:r w:rsidR="004C738B">
        <w:t xml:space="preserve">anser </w:t>
      </w:r>
      <w:r>
        <w:t xml:space="preserve">att </w:t>
      </w:r>
      <w:r w:rsidR="00A5226F">
        <w:t xml:space="preserve">flera områden runt den syriska huvudstaden nu är tillräckligt säkra och att </w:t>
      </w:r>
      <w:r>
        <w:t xml:space="preserve">hundratals flyktingar kommer att få sina uppehållstillstånd upphävda och skickas tillbaka till Syrien under de kommande månaderna. </w:t>
      </w:r>
    </w:p>
    <w:p w14:paraId="100A62AD" w14:textId="5430B744" w:rsidR="00261D6B" w:rsidRDefault="00394AC2" w:rsidP="00463662">
      <w:pPr>
        <w:pStyle w:val="Brdtext"/>
      </w:pPr>
      <w:r>
        <w:t xml:space="preserve">Det är </w:t>
      </w:r>
      <w:r w:rsidR="00261D6B">
        <w:t>Migrationsverket</w:t>
      </w:r>
      <w:r>
        <w:t xml:space="preserve">s uppgift som </w:t>
      </w:r>
      <w:r w:rsidR="004824BA">
        <w:t xml:space="preserve">självständig myndighet </w:t>
      </w:r>
      <w:r>
        <w:t xml:space="preserve">att bedöma </w:t>
      </w:r>
      <w:r w:rsidR="00261D6B">
        <w:t>skyddsbehov och besluta om uppehållstillstånd</w:t>
      </w:r>
      <w:r w:rsidR="008C3814">
        <w:t xml:space="preserve"> i Sverige</w:t>
      </w:r>
      <w:r w:rsidR="00261D6B">
        <w:t xml:space="preserve"> enligt utlänningslagens bestämmelser. Rättsliga ställningstaganden utgör Migrationsverkets uttalanden om hur lagen bör tolkas och är styrande för myndighetens arbete. </w:t>
      </w:r>
    </w:p>
    <w:p w14:paraId="3D0F4683" w14:textId="26FF5439" w:rsidR="008C3814" w:rsidRDefault="00012A4B" w:rsidP="00472EBA">
      <w:pPr>
        <w:pStyle w:val="Brdtext"/>
      </w:pPr>
      <w:r>
        <w:t xml:space="preserve">I Migrationsverkets </w:t>
      </w:r>
      <w:r w:rsidR="008C3814">
        <w:t xml:space="preserve">reviderade </w:t>
      </w:r>
      <w:r w:rsidR="005A6725">
        <w:t>rättsliga ställningstagande den 1 februari 2021 (RA004/2021)</w:t>
      </w:r>
      <w:r w:rsidR="008C3814">
        <w:t>,</w:t>
      </w:r>
      <w:r w:rsidR="005A6725">
        <w:t xml:space="preserve"> som gäller p</w:t>
      </w:r>
      <w:r>
        <w:t>rövningen av skyddsbehov för personer från Syrien</w:t>
      </w:r>
      <w:r w:rsidR="008C3814">
        <w:t>,</w:t>
      </w:r>
      <w:r>
        <w:t xml:space="preserve"> </w:t>
      </w:r>
      <w:r w:rsidR="005A6725">
        <w:t xml:space="preserve">konstaterar Migrationsverket att det för närvarande </w:t>
      </w:r>
      <w:r w:rsidR="004824BA">
        <w:t xml:space="preserve">saknas </w:t>
      </w:r>
      <w:r w:rsidR="005A6725">
        <w:t>grund att återkalla en statusförklaring p.g.a. upphört skyddsbehov med anledning av det förbättrade säkerhetsläget i Syrien. Bedömningen av om ett skyddsbehov har upphört görs enligt bestämmelser o</w:t>
      </w:r>
      <w:r w:rsidR="005A6725" w:rsidRPr="00CF2DE0">
        <w:t xml:space="preserve">ch kriterier </w:t>
      </w:r>
      <w:r w:rsidR="004B1E3B" w:rsidRPr="00CF2DE0">
        <w:t xml:space="preserve">i </w:t>
      </w:r>
      <w:r w:rsidR="006B59EC" w:rsidRPr="00CF2DE0">
        <w:t>u</w:t>
      </w:r>
      <w:r w:rsidR="004B1E3B" w:rsidRPr="00CF2DE0">
        <w:t xml:space="preserve">tlänningslagen och i enlighet med EU:s skyddsgrundsdirektiv. </w:t>
      </w:r>
      <w:r w:rsidR="00E36A81" w:rsidRPr="00CF2DE0">
        <w:t xml:space="preserve">I sammanhanget kan även nämnas </w:t>
      </w:r>
      <w:bookmarkStart w:id="1" w:name="_Hlk69721098"/>
      <w:bookmarkEnd w:id="0"/>
      <w:r w:rsidR="00E36A81" w:rsidRPr="00CF2DE0">
        <w:t xml:space="preserve">att Danmark inte </w:t>
      </w:r>
      <w:r w:rsidR="00272567" w:rsidRPr="00CF2DE0">
        <w:t>deltagit i antagandet av</w:t>
      </w:r>
      <w:r w:rsidR="00E36A81" w:rsidRPr="00CF2DE0">
        <w:t xml:space="preserve"> skyddsgrundsdirektivet</w:t>
      </w:r>
      <w:r w:rsidR="00272567" w:rsidRPr="00CF2DE0">
        <w:t>, som därmed inte är bindande för eller tillämpligt på Danmark</w:t>
      </w:r>
      <w:r w:rsidR="00E36A81" w:rsidRPr="00CF2DE0">
        <w:t xml:space="preserve">. De </w:t>
      </w:r>
      <w:r w:rsidR="004B1E3B" w:rsidRPr="00CF2DE0">
        <w:t xml:space="preserve">bestämmelser och kriterier </w:t>
      </w:r>
      <w:r w:rsidR="00E36A81" w:rsidRPr="00CF2DE0">
        <w:t>som gäller vid bedömning</w:t>
      </w:r>
      <w:r w:rsidR="00E36A81" w:rsidRPr="00272567">
        <w:t xml:space="preserve">en om ett skyddsbehov har upphört </w:t>
      </w:r>
      <w:r w:rsidR="004B1E3B" w:rsidRPr="00272567">
        <w:lastRenderedPageBreak/>
        <w:t xml:space="preserve">skiljer sig från </w:t>
      </w:r>
      <w:r w:rsidR="005A6725" w:rsidRPr="00272567">
        <w:t>de som gäller vid bedömningen om skydds</w:t>
      </w:r>
      <w:r w:rsidR="005A6725">
        <w:t xml:space="preserve">behov föreligger vid en ansökan om statusförklaring. Vid bedömning av återkallelse på grund av upphört skyddsbehov med anledning av en förbättrad säkerhetssituation i ett land kan endast väsentliga och bestående förändringar beaktas. Migrationsverket bedömer att sådana väsentliga och bestående förändringar vad gäller förhållandena i Syrien inte har kommit till stånd. </w:t>
      </w:r>
    </w:p>
    <w:p w14:paraId="2C4ED045" w14:textId="77777777" w:rsidR="00385072" w:rsidRDefault="00385072" w:rsidP="00472EBA">
      <w:pPr>
        <w:pStyle w:val="Brdtext"/>
      </w:pPr>
    </w:p>
    <w:p w14:paraId="1B5CB951" w14:textId="214FE203" w:rsidR="00430F89" w:rsidRDefault="00F94AC4" w:rsidP="00472EBA">
      <w:pPr>
        <w:pStyle w:val="Brdtext"/>
      </w:pPr>
      <w:r>
        <w:t xml:space="preserve">Stockholm den </w:t>
      </w:r>
      <w:r w:rsidR="00261D6B">
        <w:t>21 april</w:t>
      </w:r>
      <w:r>
        <w:t xml:space="preserve"> 202</w:t>
      </w:r>
      <w:r w:rsidR="00261D6B">
        <w:t>1</w:t>
      </w:r>
    </w:p>
    <w:p w14:paraId="109E6116" w14:textId="77777777" w:rsidR="00385072" w:rsidRDefault="00385072" w:rsidP="00472EBA">
      <w:pPr>
        <w:pStyle w:val="Brdtext"/>
      </w:pPr>
    </w:p>
    <w:p w14:paraId="4F3E10EC" w14:textId="77777777" w:rsidR="00F94AC4" w:rsidRDefault="00CC18EF" w:rsidP="00472EBA">
      <w:pPr>
        <w:pStyle w:val="Brdtext"/>
      </w:pPr>
      <w:r>
        <w:t>Morgan Johansson</w:t>
      </w:r>
    </w:p>
    <w:p w14:paraId="1B1C05ED" w14:textId="77777777" w:rsidR="00D53FB7" w:rsidRPr="00472EBA" w:rsidRDefault="00D53FB7" w:rsidP="00472EBA">
      <w:pPr>
        <w:pStyle w:val="Brdtext"/>
      </w:pPr>
    </w:p>
    <w:bookmarkEnd w:id="1"/>
    <w:p w14:paraId="1D1C26EC" w14:textId="77777777" w:rsidR="00A0129C" w:rsidRDefault="00A0129C" w:rsidP="000D7110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B235" w14:textId="77777777" w:rsidR="00894527" w:rsidRDefault="00894527" w:rsidP="00A87A54">
      <w:pPr>
        <w:spacing w:after="0" w:line="240" w:lineRule="auto"/>
      </w:pPr>
      <w:r>
        <w:separator/>
      </w:r>
    </w:p>
  </w:endnote>
  <w:endnote w:type="continuationSeparator" w:id="0">
    <w:p w14:paraId="782ED051" w14:textId="77777777" w:rsidR="00894527" w:rsidRDefault="008945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61555" w14:textId="77777777" w:rsidR="00385072" w:rsidRDefault="003850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CA27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3148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6FE5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5EAF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BB28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8B8A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6602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E6E91D" w14:textId="77777777" w:rsidTr="00C26068">
      <w:trPr>
        <w:trHeight w:val="227"/>
      </w:trPr>
      <w:tc>
        <w:tcPr>
          <w:tcW w:w="4074" w:type="dxa"/>
        </w:tcPr>
        <w:p w14:paraId="5C4A5E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E91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89E5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DECB2" w14:textId="77777777" w:rsidR="00894527" w:rsidRDefault="00894527" w:rsidP="00A87A54">
      <w:pPr>
        <w:spacing w:after="0" w:line="240" w:lineRule="auto"/>
      </w:pPr>
      <w:r>
        <w:separator/>
      </w:r>
    </w:p>
  </w:footnote>
  <w:footnote w:type="continuationSeparator" w:id="0">
    <w:p w14:paraId="7B502097" w14:textId="77777777" w:rsidR="00894527" w:rsidRDefault="008945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22D2" w14:textId="77777777" w:rsidR="00385072" w:rsidRDefault="003850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4CAB1" w14:textId="77777777" w:rsidR="00385072" w:rsidRDefault="003850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4527" w14:paraId="27D3CBAA" w14:textId="77777777" w:rsidTr="00C93EBA">
      <w:trPr>
        <w:trHeight w:val="227"/>
      </w:trPr>
      <w:tc>
        <w:tcPr>
          <w:tcW w:w="5534" w:type="dxa"/>
        </w:tcPr>
        <w:p w14:paraId="7A19E7DE" w14:textId="77777777" w:rsidR="00894527" w:rsidRPr="007D73AB" w:rsidRDefault="00894527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EEAC6A13ADA44C18277C946A22EA09B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EE13372" w14:textId="4178C98E" w:rsidR="00894527" w:rsidRPr="007D73AB" w:rsidRDefault="0038507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07F89BC" w14:textId="77777777" w:rsidR="00894527" w:rsidRDefault="00894527" w:rsidP="005A703A">
          <w:pPr>
            <w:pStyle w:val="Sidhuvud"/>
          </w:pPr>
        </w:p>
      </w:tc>
    </w:tr>
    <w:tr w:rsidR="00894527" w14:paraId="0A65B3A8" w14:textId="77777777" w:rsidTr="00C93EBA">
      <w:trPr>
        <w:trHeight w:val="1928"/>
      </w:trPr>
      <w:tc>
        <w:tcPr>
          <w:tcW w:w="5534" w:type="dxa"/>
        </w:tcPr>
        <w:p w14:paraId="0338EE7C" w14:textId="77777777" w:rsidR="00894527" w:rsidRPr="00340DE0" w:rsidRDefault="008945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4C5698" wp14:editId="26A2ED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F2BCB5" w14:textId="77777777" w:rsidR="00894527" w:rsidRDefault="00894527" w:rsidP="00EE3C0F">
          <w:pPr>
            <w:pStyle w:val="Sidhuvud"/>
          </w:pPr>
        </w:p>
        <w:p w14:paraId="473E35DC" w14:textId="77777777" w:rsidR="00894527" w:rsidRDefault="00894527" w:rsidP="00EE3C0F">
          <w:pPr>
            <w:pStyle w:val="Sidhuvud"/>
          </w:pPr>
        </w:p>
        <w:p w14:paraId="2DBF8C2E" w14:textId="126D5D6F" w:rsidR="00894527" w:rsidRDefault="00761106" w:rsidP="00EE3C0F">
          <w:pPr>
            <w:pStyle w:val="Sidhuvud"/>
          </w:pPr>
          <w:r w:rsidRPr="00761106">
            <w:t>Ju2021/01583</w:t>
          </w:r>
        </w:p>
        <w:p w14:paraId="28718CFD" w14:textId="77777777" w:rsidR="00894527" w:rsidRDefault="00894527" w:rsidP="00EE3C0F">
          <w:pPr>
            <w:pStyle w:val="Sidhuvud"/>
          </w:pPr>
        </w:p>
      </w:tc>
      <w:tc>
        <w:tcPr>
          <w:tcW w:w="1134" w:type="dxa"/>
        </w:tcPr>
        <w:p w14:paraId="273A9C4E" w14:textId="77777777" w:rsidR="00894527" w:rsidRDefault="00894527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CA2E0584324547EE96E5EAF22D4C783F"/>
            </w:placeholder>
            <w:showingPlcHdr/>
            <w:dataBinding w:prefixMappings="xmlns:ns0='http://lp/documentinfo/RK' " w:xpath="/ns0:DocumentInfo[1]/ns0:BaseInfo[1]/ns0:Appendix[1]" w:storeItemID="{D5C6B5B1-9D6D-4C78-9B64-36863C6F398E}"/>
            <w:text/>
          </w:sdtPr>
          <w:sdtEndPr/>
          <w:sdtContent>
            <w:p w14:paraId="0E8B2060" w14:textId="77777777" w:rsidR="00894527" w:rsidRPr="0094502D" w:rsidRDefault="00894527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94527" w14:paraId="707E55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C7DAD0AD1D54D83946AEFA1ABD666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B923BA" w14:textId="33CB9307" w:rsidR="00385072" w:rsidRPr="00385072" w:rsidRDefault="00385072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14:paraId="20A9D14C" w14:textId="10F4FB0D" w:rsidR="00385072" w:rsidRDefault="00385072" w:rsidP="00385072">
              <w:pPr>
                <w:pStyle w:val="Sidhuvud"/>
              </w:pPr>
              <w:r w:rsidRPr="00164087">
                <w:t>Justitie- och migrationsministern</w:t>
              </w:r>
            </w:p>
            <w:p w14:paraId="3A80DF96" w14:textId="10470E1C" w:rsidR="00894527" w:rsidRPr="003833D4" w:rsidRDefault="00894527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33FA9D772C145E19A1BD57E5BD2FEE5"/>
            </w:placeholder>
            <w:dataBinding w:prefixMappings="xmlns:ns0='http://lp/documentinfo/RK' " w:xpath="/ns0:DocumentInfo[1]/ns0:BaseInfo[1]/ns0:Recipient[1]" w:storeItemID="{D5C6B5B1-9D6D-4C78-9B64-36863C6F398E}"/>
            <w:text w:multiLine="1"/>
          </w:sdtPr>
          <w:sdtEndPr/>
          <w:sdtContent>
            <w:p w14:paraId="7D0E41AC" w14:textId="146FE095" w:rsidR="00C05845" w:rsidRPr="00C05845" w:rsidRDefault="00385072" w:rsidP="00C05845">
              <w:r>
                <w:t xml:space="preserve"> Till riksdagen</w:t>
              </w:r>
            </w:p>
          </w:sdtContent>
        </w:sdt>
      </w:tc>
      <w:tc>
        <w:tcPr>
          <w:tcW w:w="1134" w:type="dxa"/>
        </w:tcPr>
        <w:p w14:paraId="26FA6EEE" w14:textId="77777777" w:rsidR="00894527" w:rsidRDefault="00894527" w:rsidP="003E6020">
          <w:pPr>
            <w:pStyle w:val="Sidhuvud"/>
          </w:pPr>
        </w:p>
      </w:tc>
    </w:tr>
  </w:tbl>
  <w:p w14:paraId="399AAD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5F82C2E"/>
    <w:multiLevelType w:val="hybridMultilevel"/>
    <w:tmpl w:val="19F8A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27"/>
    <w:rsid w:val="00000290"/>
    <w:rsid w:val="00001068"/>
    <w:rsid w:val="0000412C"/>
    <w:rsid w:val="00004D5C"/>
    <w:rsid w:val="00005F68"/>
    <w:rsid w:val="00006CA7"/>
    <w:rsid w:val="000128EB"/>
    <w:rsid w:val="00012A4B"/>
    <w:rsid w:val="00012B00"/>
    <w:rsid w:val="00014EF6"/>
    <w:rsid w:val="00016730"/>
    <w:rsid w:val="00017197"/>
    <w:rsid w:val="0001725B"/>
    <w:rsid w:val="000203B0"/>
    <w:rsid w:val="00020474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3D4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6F0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454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0CB"/>
    <w:rsid w:val="001A71D3"/>
    <w:rsid w:val="001B4824"/>
    <w:rsid w:val="001B492E"/>
    <w:rsid w:val="001C1C7D"/>
    <w:rsid w:val="001C3EBE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3FB"/>
    <w:rsid w:val="00260D2D"/>
    <w:rsid w:val="00261975"/>
    <w:rsid w:val="00261D6B"/>
    <w:rsid w:val="00264503"/>
    <w:rsid w:val="00271D00"/>
    <w:rsid w:val="00272567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3D4"/>
    <w:rsid w:val="00385072"/>
    <w:rsid w:val="003853E3"/>
    <w:rsid w:val="0038587E"/>
    <w:rsid w:val="00391273"/>
    <w:rsid w:val="00392ED4"/>
    <w:rsid w:val="00393680"/>
    <w:rsid w:val="00394AC2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5D0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FA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F89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662"/>
    <w:rsid w:val="00464CA1"/>
    <w:rsid w:val="00465BD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4BA"/>
    <w:rsid w:val="0048317E"/>
    <w:rsid w:val="00485601"/>
    <w:rsid w:val="004865B8"/>
    <w:rsid w:val="00486C0D"/>
    <w:rsid w:val="004911D9"/>
    <w:rsid w:val="00491796"/>
    <w:rsid w:val="00493416"/>
    <w:rsid w:val="0049424E"/>
    <w:rsid w:val="00496798"/>
    <w:rsid w:val="0049768A"/>
    <w:rsid w:val="004A33C6"/>
    <w:rsid w:val="004A66B1"/>
    <w:rsid w:val="004A7A92"/>
    <w:rsid w:val="004A7DC4"/>
    <w:rsid w:val="004B1E3B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38B"/>
    <w:rsid w:val="004D34B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D6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725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1C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74F"/>
    <w:rsid w:val="006700F0"/>
    <w:rsid w:val="006706EA"/>
    <w:rsid w:val="00670A48"/>
    <w:rsid w:val="00672F6F"/>
    <w:rsid w:val="00674C2F"/>
    <w:rsid w:val="00674C8B"/>
    <w:rsid w:val="006805C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9EC"/>
    <w:rsid w:val="006B7569"/>
    <w:rsid w:val="006C28EE"/>
    <w:rsid w:val="006C4FF1"/>
    <w:rsid w:val="006D2998"/>
    <w:rsid w:val="006D3188"/>
    <w:rsid w:val="006D5159"/>
    <w:rsid w:val="006D6779"/>
    <w:rsid w:val="006E08FC"/>
    <w:rsid w:val="006E32D7"/>
    <w:rsid w:val="006E74D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106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54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527"/>
    <w:rsid w:val="0089514A"/>
    <w:rsid w:val="00895C2A"/>
    <w:rsid w:val="008966C5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B31"/>
    <w:rsid w:val="008C3814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FED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D"/>
    <w:rsid w:val="009B65C2"/>
    <w:rsid w:val="009C2459"/>
    <w:rsid w:val="009C255A"/>
    <w:rsid w:val="009C2B46"/>
    <w:rsid w:val="009C4448"/>
    <w:rsid w:val="009C44D4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E7E89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0B5"/>
    <w:rsid w:val="00A47FC1"/>
    <w:rsid w:val="00A50585"/>
    <w:rsid w:val="00A506F1"/>
    <w:rsid w:val="00A5156E"/>
    <w:rsid w:val="00A5226F"/>
    <w:rsid w:val="00A53E57"/>
    <w:rsid w:val="00A548EA"/>
    <w:rsid w:val="00A56667"/>
    <w:rsid w:val="00A56824"/>
    <w:rsid w:val="00A572DA"/>
    <w:rsid w:val="00A60D45"/>
    <w:rsid w:val="00A61473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E90"/>
    <w:rsid w:val="00AB4D25"/>
    <w:rsid w:val="00AB5033"/>
    <w:rsid w:val="00AB5298"/>
    <w:rsid w:val="00AB5519"/>
    <w:rsid w:val="00AB6313"/>
    <w:rsid w:val="00AB71DD"/>
    <w:rsid w:val="00AC1121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82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BCE"/>
    <w:rsid w:val="00B927C9"/>
    <w:rsid w:val="00B96816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1D8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845"/>
    <w:rsid w:val="00C0764A"/>
    <w:rsid w:val="00C114E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E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DE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EF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FB7"/>
    <w:rsid w:val="00D5467F"/>
    <w:rsid w:val="00D55837"/>
    <w:rsid w:val="00D56A9F"/>
    <w:rsid w:val="00D57BA2"/>
    <w:rsid w:val="00D60F51"/>
    <w:rsid w:val="00D65E43"/>
    <w:rsid w:val="00D665E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A5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113"/>
    <w:rsid w:val="00DE18F5"/>
    <w:rsid w:val="00DE73D2"/>
    <w:rsid w:val="00DF081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A8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58A"/>
    <w:rsid w:val="00EC329B"/>
    <w:rsid w:val="00EC5EB9"/>
    <w:rsid w:val="00EC6006"/>
    <w:rsid w:val="00EC71A6"/>
    <w:rsid w:val="00EC73EB"/>
    <w:rsid w:val="00ED12CC"/>
    <w:rsid w:val="00ED592E"/>
    <w:rsid w:val="00ED6ABD"/>
    <w:rsid w:val="00ED72E1"/>
    <w:rsid w:val="00EE2D00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51F"/>
    <w:rsid w:val="00F73A60"/>
    <w:rsid w:val="00F8015D"/>
    <w:rsid w:val="00F829C7"/>
    <w:rsid w:val="00F834AA"/>
    <w:rsid w:val="00F848D6"/>
    <w:rsid w:val="00F859AE"/>
    <w:rsid w:val="00F922B2"/>
    <w:rsid w:val="00F943C8"/>
    <w:rsid w:val="00F94AC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6642DA8"/>
  <w15:docId w15:val="{7AE4D687-3638-4F21-8481-4AEA987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EAC6A13ADA44C18277C946A22EA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9FD33-FFA7-4657-98E8-AF64531DDFC6}"/>
      </w:docPartPr>
      <w:docPartBody>
        <w:p w:rsidR="005B394B" w:rsidRDefault="00E64F0F" w:rsidP="00E64F0F">
          <w:pPr>
            <w:pStyle w:val="3EEAC6A13ADA44C18277C946A22EA09B"/>
          </w:pPr>
          <w:r>
            <w:t xml:space="preserve"> </w:t>
          </w:r>
        </w:p>
      </w:docPartBody>
    </w:docPart>
    <w:docPart>
      <w:docPartPr>
        <w:name w:val="CA2E0584324547EE96E5EAF22D4C7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76186-D87A-4B7C-AAD0-12A1680A133C}"/>
      </w:docPartPr>
      <w:docPartBody>
        <w:p w:rsidR="005B394B" w:rsidRDefault="00E64F0F" w:rsidP="00E64F0F">
          <w:pPr>
            <w:pStyle w:val="CA2E0584324547EE96E5EAF22D4C78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7DAD0AD1D54D83946AEFA1ABD66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D1029-8D6D-4709-BBFF-3CD68AD2DFBA}"/>
      </w:docPartPr>
      <w:docPartBody>
        <w:p w:rsidR="005B394B" w:rsidRDefault="00E64F0F" w:rsidP="00E64F0F">
          <w:pPr>
            <w:pStyle w:val="DC7DAD0AD1D54D83946AEFA1ABD666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FA9D772C145E19A1BD57E5BD2F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9FF1-0928-48F2-9312-8F90083B4C64}"/>
      </w:docPartPr>
      <w:docPartBody>
        <w:p w:rsidR="005B394B" w:rsidRDefault="00E64F0F" w:rsidP="00E64F0F">
          <w:pPr>
            <w:pStyle w:val="433FA9D772C145E19A1BD57E5BD2FEE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0F"/>
    <w:rsid w:val="005B394B"/>
    <w:rsid w:val="00E6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EAC6A13ADA44C18277C946A22EA09B">
    <w:name w:val="3EEAC6A13ADA44C18277C946A22EA09B"/>
    <w:rsid w:val="00E64F0F"/>
  </w:style>
  <w:style w:type="character" w:styleId="Platshllartext">
    <w:name w:val="Placeholder Text"/>
    <w:basedOn w:val="Standardstycketeckensnitt"/>
    <w:uiPriority w:val="99"/>
    <w:semiHidden/>
    <w:rsid w:val="00E64F0F"/>
    <w:rPr>
      <w:noProof w:val="0"/>
      <w:color w:val="808080"/>
    </w:rPr>
  </w:style>
  <w:style w:type="paragraph" w:customStyle="1" w:styleId="EB1D812936754B2182F81975AEAB5645">
    <w:name w:val="EB1D812936754B2182F81975AEAB5645"/>
    <w:rsid w:val="00E64F0F"/>
  </w:style>
  <w:style w:type="paragraph" w:customStyle="1" w:styleId="5FD9E3D9157045DEA37856F5454F41CA">
    <w:name w:val="5FD9E3D9157045DEA37856F5454F41CA"/>
    <w:rsid w:val="00E64F0F"/>
  </w:style>
  <w:style w:type="paragraph" w:customStyle="1" w:styleId="B7DCA48ED7994682AE1EB7693EED90FB">
    <w:name w:val="B7DCA48ED7994682AE1EB7693EED90FB"/>
    <w:rsid w:val="00E64F0F"/>
  </w:style>
  <w:style w:type="paragraph" w:customStyle="1" w:styleId="710AFA0FC0F149F1BE65A5ABA3A39FE1">
    <w:name w:val="710AFA0FC0F149F1BE65A5ABA3A39FE1"/>
    <w:rsid w:val="00E64F0F"/>
  </w:style>
  <w:style w:type="paragraph" w:customStyle="1" w:styleId="B8392EBBA17C4B4A8BED2DF705E75034">
    <w:name w:val="B8392EBBA17C4B4A8BED2DF705E75034"/>
    <w:rsid w:val="00E64F0F"/>
  </w:style>
  <w:style w:type="paragraph" w:customStyle="1" w:styleId="3BD31ADF7DA74E358B14B4AE3EFB879E">
    <w:name w:val="3BD31ADF7DA74E358B14B4AE3EFB879E"/>
    <w:rsid w:val="00E64F0F"/>
  </w:style>
  <w:style w:type="paragraph" w:customStyle="1" w:styleId="A24A1DB103F5496A8EF156C0BBBF9F9F">
    <w:name w:val="A24A1DB103F5496A8EF156C0BBBF9F9F"/>
    <w:rsid w:val="00E64F0F"/>
  </w:style>
  <w:style w:type="paragraph" w:customStyle="1" w:styleId="13355A9E03284439816373EBB8287FAC">
    <w:name w:val="13355A9E03284439816373EBB8287FAC"/>
    <w:rsid w:val="00E64F0F"/>
  </w:style>
  <w:style w:type="paragraph" w:customStyle="1" w:styleId="CA2E0584324547EE96E5EAF22D4C783F">
    <w:name w:val="CA2E0584324547EE96E5EAF22D4C783F"/>
    <w:rsid w:val="00E64F0F"/>
  </w:style>
  <w:style w:type="paragraph" w:customStyle="1" w:styleId="DC7DAD0AD1D54D83946AEFA1ABD666B7">
    <w:name w:val="DC7DAD0AD1D54D83946AEFA1ABD666B7"/>
    <w:rsid w:val="00E64F0F"/>
  </w:style>
  <w:style w:type="paragraph" w:customStyle="1" w:styleId="433FA9D772C145E19A1BD57E5BD2FEE5">
    <w:name w:val="433FA9D772C145E19A1BD57E5BD2FEE5"/>
    <w:rsid w:val="00E64F0F"/>
  </w:style>
  <w:style w:type="paragraph" w:customStyle="1" w:styleId="68BA19C61AA24F16BF27E0A6D4E24A1E">
    <w:name w:val="68BA19C61AA24F16BF27E0A6D4E24A1E"/>
    <w:rsid w:val="00E64F0F"/>
  </w:style>
  <w:style w:type="paragraph" w:customStyle="1" w:styleId="D444EDCA283B453B9C088CFEADF20DC9">
    <w:name w:val="D444EDCA283B453B9C088CFEADF20DC9"/>
    <w:rsid w:val="00E64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Mikael Staaf</SenderName>
      <SenderTitle>Kansliråd</SenderTitle>
      <SenderMail>mikael.staaf@gov.se</SenderMail>
      <SenderPhone>
073-072 7052</SenderPhone>
    </Sender>
    <TopId>1</TopId>
    <TopSender>Utrikesministern</TopSender>
    <OrganisationInfo>
      <Organisatoriskenhet1>Utrikesdepartementet</Organisatoriskenhet1>
      <Organisatoriskenhet2>Enheten för konfliktfrågor och humanitär politik</Organisatoriskenhet2>
      <Organisatoriskenhet3> </Organisatoriskenhet3>
      <Organisatoriskenhet1Id>191</Organisatoriskenhet1Id>
      <Organisatoriskenhet2Id>531</Organisatoriskenhet2Id>
      <Organisatoriskenhet3Id> </Organisatoriskenhet3Id>
    </OrganisationInfo>
    <HeaderDate>2021-04-21T00:00:00</HeaderDate>
    <Office/>
    <Dnr>UD2020/</Dnr>
    <ParagrafNr/>
    <DocumentTitle/>
    <VisitingAddress/>
    <Extra1>extrainfo för denna mallm</Extra1>
    <Extra2>mer extrainfo</Extra2>
    <Extra3/>
    <Number/>
    <Recipient> Till riksdagen</Recipient>
    <SenderText/>
    <DocNumber>Ju 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455eb2e3-857b-42d7-89ad-4f20e6b3250f</RD_Svarsid>
  </documentManagement>
</p:properties>
</file>

<file path=customXml/itemProps1.xml><?xml version="1.0" encoding="utf-8"?>
<ds:datastoreItem xmlns:ds="http://schemas.openxmlformats.org/officeDocument/2006/customXml" ds:itemID="{B19DCC08-5F77-4778-AE90-544C4FD3533B}"/>
</file>

<file path=customXml/itemProps2.xml><?xml version="1.0" encoding="utf-8"?>
<ds:datastoreItem xmlns:ds="http://schemas.openxmlformats.org/officeDocument/2006/customXml" ds:itemID="{4A6C0052-C38E-4BEA-9414-D7A79695AD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C6B5B1-9D6D-4C78-9B64-36863C6F398E}"/>
</file>

<file path=customXml/itemProps4.xml><?xml version="1.0" encoding="utf-8"?>
<ds:datastoreItem xmlns:ds="http://schemas.openxmlformats.org/officeDocument/2006/customXml" ds:itemID="{B19DCC08-5F77-4778-AE90-544C4FD353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76E556-5BF9-4685-B8CD-B871388E4E1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6B9261-1765-4B03-A6D3-92698C36E1A8}"/>
</file>

<file path=customXml/itemProps7.xml><?xml version="1.0" encoding="utf-8"?>
<ds:datastoreItem xmlns:ds="http://schemas.openxmlformats.org/officeDocument/2006/customXml" ds:itemID="{858DEEC7-F00B-4234-B00D-92B3AFC03620}"/>
</file>

<file path=customXml/itemProps8.xml><?xml version="1.0" encoding="utf-8"?>
<ds:datastoreItem xmlns:ds="http://schemas.openxmlformats.org/officeDocument/2006/customXml" ds:itemID="{7C23D0F7-38B8-4765-BC41-276269F7A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2541.docx</dc:title>
  <dc:subject/>
  <dc:creator>Kerstin Lindblad</dc:creator>
  <cp:keywords/>
  <dc:description/>
  <cp:lastModifiedBy>Johan Andersson</cp:lastModifiedBy>
  <cp:revision>4</cp:revision>
  <cp:lastPrinted>2020-01-08T09:20:00Z</cp:lastPrinted>
  <dcterms:created xsi:type="dcterms:W3CDTF">2021-04-20T13:36:00Z</dcterms:created>
  <dcterms:modified xsi:type="dcterms:W3CDTF">2021-04-21T07:19:00Z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1d1d0667-9f3e-47a3-8c94-227925493d95</vt:lpwstr>
  </property>
</Properties>
</file>