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DED4F99" w14:textId="77777777">
      <w:pPr>
        <w:pStyle w:val="Normalutanindragellerluft"/>
      </w:pPr>
    </w:p>
    <w:sdt>
      <w:sdtPr>
        <w:alias w:val="CC_Boilerplate_4"/>
        <w:tag w:val="CC_Boilerplate_4"/>
        <w:id w:val="-1644581176"/>
        <w:lock w:val="sdtLocked"/>
        <w:placeholder>
          <w:docPart w:val="3EFAA4E9C3E941F08DFF837CD9DF5C35"/>
        </w:placeholder>
        <w15:appearance w15:val="hidden"/>
        <w:text/>
      </w:sdtPr>
      <w:sdtEndPr/>
      <w:sdtContent>
        <w:p w:rsidR="00AF30DD" w:rsidP="00CC4C93" w:rsidRDefault="00AF30DD" w14:paraId="1DED4F9A" w14:textId="77777777">
          <w:pPr>
            <w:pStyle w:val="Rubrik1"/>
          </w:pPr>
          <w:r>
            <w:t>Förslag till riksdagsbeslut</w:t>
          </w:r>
        </w:p>
      </w:sdtContent>
    </w:sdt>
    <w:sdt>
      <w:sdtPr>
        <w:alias w:val="Förslag 1"/>
        <w:tag w:val="9fc410b5-5127-48a5-bb01-7f15c18c5b61"/>
        <w:id w:val="1307126174"/>
        <w:lock w:val="sdtLocked"/>
      </w:sdtPr>
      <w:sdtEndPr/>
      <w:sdtContent>
        <w:p w:rsidR="000B0DF2" w:rsidRDefault="009107D5" w14:paraId="1DED4F9B" w14:textId="5A5FB85B">
          <w:pPr>
            <w:pStyle w:val="Frslagstext"/>
          </w:pPr>
          <w:r>
            <w:t xml:space="preserve">Riksdagen tillkännager för regeringen som sin mening vad som anförs i motionen </w:t>
          </w:r>
          <w:bookmarkStart w:name="_GoBack" w:id="0"/>
          <w:bookmarkEnd w:id="0"/>
          <w:r>
            <w:t>om att utöka lagen om registerkontroll så att den omfattar anställda, praktiserande och studerande i sjukvården, äldreomsorgen och psykiatrin och vid särskilda boenden för personer med funktionsnedsättning.</w:t>
          </w:r>
        </w:p>
      </w:sdtContent>
    </w:sdt>
    <w:p w:rsidR="00AF30DD" w:rsidP="00AF30DD" w:rsidRDefault="000156D9" w14:paraId="1DED4F9C" w14:textId="77777777">
      <w:pPr>
        <w:pStyle w:val="Rubrik1"/>
      </w:pPr>
      <w:bookmarkStart w:name="MotionsStart" w:id="1"/>
      <w:bookmarkEnd w:id="1"/>
      <w:r>
        <w:t>Motivering</w:t>
      </w:r>
    </w:p>
    <w:p w:rsidR="004A2DB0" w:rsidP="004A2DB0" w:rsidRDefault="004A2DB0" w14:paraId="1DED4F9D" w14:textId="77777777">
      <w:r>
        <w:t xml:space="preserve">Under de senaste åren har det i medier framkommit uppgifter om att vårdsökande, dementa och personer med psykiska eller fysiska funktionshinder utsatts för sexuella övergrepp, misshandel och kränkande behandling av personal som jobbat i verksamheten. Det är inte rimligt att personer som begått grova våldsbrott, misshandel och rån eller sexuella övergrepp jobbar i verksamhet med människor som befinner sig i </w:t>
      </w:r>
      <w:proofErr w:type="gramStart"/>
      <w:r>
        <w:t>en utsatt situation.</w:t>
      </w:r>
      <w:proofErr w:type="gramEnd"/>
    </w:p>
    <w:p w:rsidR="004A2DB0" w:rsidP="004A2DB0" w:rsidRDefault="004A2DB0" w14:paraId="1DED4F9E" w14:textId="77777777"/>
    <w:p w:rsidR="004A2DB0" w:rsidP="004A2DB0" w:rsidRDefault="004A2DB0" w14:paraId="1DED4F9F" w14:textId="77777777">
      <w:r>
        <w:t>Riksdagen bör därför ge regeringen i uppdrag att återkomma till riksdagen med förslag om att utöka lagen om registerkontroll så att den omfattar anställda, praktiserande och studerande inom sjukvård, äldreomsorg och psykiatrin och inom särskilt boende för funktionshindrade.</w:t>
      </w:r>
    </w:p>
    <w:p w:rsidR="00AF30DD" w:rsidP="00AF30DD" w:rsidRDefault="00AF30DD" w14:paraId="1DED4FA0" w14:textId="77777777">
      <w:pPr>
        <w:pStyle w:val="Normalutanindragellerluft"/>
      </w:pPr>
    </w:p>
    <w:sdt>
      <w:sdtPr>
        <w:rPr>
          <w:i/>
          <w:noProof/>
        </w:rPr>
        <w:alias w:val="CC_Underskrifter"/>
        <w:tag w:val="CC_Underskrifter"/>
        <w:id w:val="583496634"/>
        <w:lock w:val="sdtContentLocked"/>
        <w:placeholder>
          <w:docPart w:val="9F78ABC2B07E4AC093D3E15087ECF8DA"/>
        </w:placeholder>
        <w15:appearance w15:val="hidden"/>
      </w:sdtPr>
      <w:sdtEndPr>
        <w:rPr>
          <w:i w:val="0"/>
          <w:noProof w:val="0"/>
        </w:rPr>
      </w:sdtEndPr>
      <w:sdtContent>
        <w:p w:rsidRPr="009E153C" w:rsidR="00865E70" w:rsidP="00615354" w:rsidRDefault="00615354" w14:paraId="1DED4FA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Hanna Wigh (SD)</w:t>
            </w:r>
          </w:p>
        </w:tc>
      </w:tr>
    </w:tbl>
    <w:p w:rsidR="009F1F6D" w:rsidRDefault="009F1F6D" w14:paraId="1DED4FA5" w14:textId="77777777"/>
    <w:sectPr w:rsidR="009F1F6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D4FA7" w14:textId="77777777" w:rsidR="004A2DB0" w:rsidRDefault="004A2DB0" w:rsidP="000C1CAD">
      <w:pPr>
        <w:spacing w:line="240" w:lineRule="auto"/>
      </w:pPr>
      <w:r>
        <w:separator/>
      </w:r>
    </w:p>
  </w:endnote>
  <w:endnote w:type="continuationSeparator" w:id="0">
    <w:p w14:paraId="1DED4FA8" w14:textId="77777777" w:rsidR="004A2DB0" w:rsidRDefault="004A2D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D4FAB" w14:textId="77777777" w:rsidR="001F70AF" w:rsidRDefault="001F70A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D4FA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38A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D4FB3" w14:textId="77777777" w:rsidR="006B41E7" w:rsidRDefault="001F70AF" w:rsidP="001F70AF">
    <w:pPr>
      <w:pStyle w:val="Streckkod"/>
    </w:pPr>
    <w:r>
      <w:t>*U5D3B7F14C216*</w:t>
    </w:r>
  </w:p>
  <w:p w14:paraId="1DED4FB4" w14:textId="77777777" w:rsidR="001F70AF" w:rsidRPr="001F70AF" w:rsidRDefault="001F70AF" w:rsidP="001F70AF">
    <w:pPr>
      <w:pStyle w:val="Normal00"/>
      <w:jc w:val="center"/>
      <w:rPr>
        <w:sz w:val="18"/>
      </w:rPr>
    </w:pPr>
    <w:r w:rsidRPr="001F70AF">
      <w:rPr>
        <w:sz w:val="18"/>
      </w:rPr>
      <w:t>2014-10-24 09:52:11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D4FA5" w14:textId="77777777" w:rsidR="004A2DB0" w:rsidRDefault="004A2DB0" w:rsidP="000C1CAD">
      <w:pPr>
        <w:spacing w:line="240" w:lineRule="auto"/>
      </w:pPr>
      <w:r>
        <w:separator/>
      </w:r>
    </w:p>
  </w:footnote>
  <w:footnote w:type="continuationSeparator" w:id="0">
    <w:p w14:paraId="1DED4FA6" w14:textId="77777777" w:rsidR="004A2DB0" w:rsidRDefault="004A2D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AF" w:rsidRDefault="001F70AF" w14:paraId="1DED4FA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AF" w:rsidRDefault="001F70AF" w14:paraId="1DED4FA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ED4F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138AE" w14:paraId="1DED4F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2670</w:t>
        </w:r>
      </w:sdtContent>
    </w:sdt>
  </w:p>
  <w:p w:rsidR="00467151" w:rsidP="00283E0F" w:rsidRDefault="000138AE" w14:paraId="1DED4FB0" w14:textId="77777777">
    <w:pPr>
      <w:pStyle w:val="FSHRub2"/>
    </w:pPr>
    <w:sdt>
      <w:sdtPr>
        <w:alias w:val="CC_Noformat_Avtext"/>
        <w:tag w:val="CC_Noformat_Avtext"/>
        <w:id w:val="1389603703"/>
        <w:lock w:val="sdtContentLocked"/>
        <w15:appearance w15:val="hidden"/>
        <w:text/>
      </w:sdtPr>
      <w:sdtEndPr/>
      <w:sdtContent>
        <w:r>
          <w:t>av Per Ramhorn och Hanna Wigh (SD)</w:t>
        </w:r>
      </w:sdtContent>
    </w:sdt>
  </w:p>
  <w:sdt>
    <w:sdtPr>
      <w:alias w:val="CC_Noformat_Rubtext"/>
      <w:tag w:val="CC_Noformat_Rubtext"/>
      <w:id w:val="1800419874"/>
      <w:lock w:val="sdtContentLocked"/>
      <w15:appearance w15:val="hidden"/>
      <w:text/>
    </w:sdtPr>
    <w:sdtEndPr/>
    <w:sdtContent>
      <w:p w:rsidR="00467151" w:rsidP="00283E0F" w:rsidRDefault="004A2DB0" w14:paraId="1DED4FB1" w14:textId="77777777">
        <w:pPr>
          <w:pStyle w:val="FSHRub2"/>
        </w:pPr>
        <w:r>
          <w:t>Utdrag ur belastningsregistret</w:t>
        </w:r>
      </w:p>
    </w:sdtContent>
  </w:sdt>
  <w:sdt>
    <w:sdtPr>
      <w:alias w:val="CC_Boilerplate_3"/>
      <w:tag w:val="CC_Boilerplate_3"/>
      <w:id w:val="-1567486118"/>
      <w:lock w:val="sdtContentLocked"/>
      <w15:appearance w15:val="hidden"/>
      <w:text w:multiLine="1"/>
    </w:sdtPr>
    <w:sdtEndPr/>
    <w:sdtContent>
      <w:p w:rsidR="00467151" w:rsidP="00283E0F" w:rsidRDefault="00467151" w14:paraId="1DED4F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B84666-B8C8-471F-A167-A4DFEF4A38A0},{D21B5734-5A57-41FD-9D26-4FAC2DB15ADC}"/>
  </w:docVars>
  <w:rsids>
    <w:rsidRoot w:val="004A2DB0"/>
    <w:rsid w:val="00003CCB"/>
    <w:rsid w:val="00006BF0"/>
    <w:rsid w:val="00010168"/>
    <w:rsid w:val="00010DF8"/>
    <w:rsid w:val="00011724"/>
    <w:rsid w:val="00011F33"/>
    <w:rsid w:val="000138AE"/>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DF2"/>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558"/>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0AF"/>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615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DB0"/>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354"/>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1E7"/>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6DA"/>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7D5"/>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1F6D"/>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883"/>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ED4F99"/>
  <w15:chartTrackingRefBased/>
  <w15:docId w15:val="{4F6D8789-B0A7-4B77-81CB-55016F21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4A2DB0"/>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4A2DB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FAA4E9C3E941F08DFF837CD9DF5C35"/>
        <w:category>
          <w:name w:val="Allmänt"/>
          <w:gallery w:val="placeholder"/>
        </w:category>
        <w:types>
          <w:type w:val="bbPlcHdr"/>
        </w:types>
        <w:behaviors>
          <w:behavior w:val="content"/>
        </w:behaviors>
        <w:guid w:val="{F5184BCF-ECA4-42C9-81D0-9E22D275FE07}"/>
      </w:docPartPr>
      <w:docPartBody>
        <w:p w:rsidR="00974D5D" w:rsidRDefault="00974D5D">
          <w:pPr>
            <w:pStyle w:val="3EFAA4E9C3E941F08DFF837CD9DF5C35"/>
          </w:pPr>
          <w:r w:rsidRPr="009A726D">
            <w:rPr>
              <w:rStyle w:val="Platshllartext"/>
            </w:rPr>
            <w:t>Klicka här för att ange text.</w:t>
          </w:r>
        </w:p>
      </w:docPartBody>
    </w:docPart>
    <w:docPart>
      <w:docPartPr>
        <w:name w:val="9F78ABC2B07E4AC093D3E15087ECF8DA"/>
        <w:category>
          <w:name w:val="Allmänt"/>
          <w:gallery w:val="placeholder"/>
        </w:category>
        <w:types>
          <w:type w:val="bbPlcHdr"/>
        </w:types>
        <w:behaviors>
          <w:behavior w:val="content"/>
        </w:behaviors>
        <w:guid w:val="{8FB80B10-3C51-457D-8D20-CFF0B6DE222F}"/>
      </w:docPartPr>
      <w:docPartBody>
        <w:p w:rsidR="00974D5D" w:rsidRDefault="00974D5D">
          <w:pPr>
            <w:pStyle w:val="9F78ABC2B07E4AC093D3E15087ECF8D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D5D"/>
    <w:rsid w:val="00974D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EFAA4E9C3E941F08DFF837CD9DF5C35">
    <w:name w:val="3EFAA4E9C3E941F08DFF837CD9DF5C35"/>
  </w:style>
  <w:style w:type="paragraph" w:customStyle="1" w:styleId="A5EEFF2EC7C6440F84CBEA502FB7A46C">
    <w:name w:val="A5EEFF2EC7C6440F84CBEA502FB7A46C"/>
  </w:style>
  <w:style w:type="paragraph" w:customStyle="1" w:styleId="9F78ABC2B07E4AC093D3E15087ECF8DA">
    <w:name w:val="9F78ABC2B07E4AC093D3E15087ECF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2699</RubrikLookup>
    <MotionGuid xmlns="00d11361-0b92-4bae-a181-288d6a55b763">7c67958e-9071-49c0-b462-4511df2dfc89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5A58F-5059-4EC7-B226-8E85FF53B97D}"/>
</file>

<file path=customXml/itemProps2.xml><?xml version="1.0" encoding="utf-8"?>
<ds:datastoreItem xmlns:ds="http://schemas.openxmlformats.org/officeDocument/2006/customXml" ds:itemID="{9A26E386-DFCC-4E59-83D3-ED8A01525460}"/>
</file>

<file path=customXml/itemProps3.xml><?xml version="1.0" encoding="utf-8"?>
<ds:datastoreItem xmlns:ds="http://schemas.openxmlformats.org/officeDocument/2006/customXml" ds:itemID="{7DA4C791-1E96-4A94-8D81-06DA8EBC6A3F}"/>
</file>

<file path=customXml/itemProps4.xml><?xml version="1.0" encoding="utf-8"?>
<ds:datastoreItem xmlns:ds="http://schemas.openxmlformats.org/officeDocument/2006/customXml" ds:itemID="{7D9A4141-0D7F-487F-A891-1100494BD6E0}"/>
</file>

<file path=docProps/app.xml><?xml version="1.0" encoding="utf-8"?>
<Properties xmlns="http://schemas.openxmlformats.org/officeDocument/2006/extended-properties" xmlns:vt="http://schemas.openxmlformats.org/officeDocument/2006/docPropsVTypes">
  <Template>GranskaMot</Template>
  <TotalTime>14</TotalTime>
  <Pages>2</Pages>
  <Words>153</Words>
  <Characters>924</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201415SD78 Utdrag ur belastningsregistret</vt:lpstr>
      <vt:lpstr/>
    </vt:vector>
  </TitlesOfParts>
  <Company>Riksdagen</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201415SD78 Utdrag ur belastningsregistret</dc:title>
  <dc:subject/>
  <dc:creator>It-avdelningen</dc:creator>
  <cp:keywords/>
  <dc:description/>
  <cp:lastModifiedBy>Tuula Zetterman</cp:lastModifiedBy>
  <cp:revision>8</cp:revision>
  <cp:lastPrinted>2014-10-24T07:52:00Z</cp:lastPrinted>
  <dcterms:created xsi:type="dcterms:W3CDTF">2014-10-22T19:29:00Z</dcterms:created>
  <dcterms:modified xsi:type="dcterms:W3CDTF">2014-11-10T20:43:00Z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*U5D3B7F14C216*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http://filur.riksdagen.se/drop/DropOffLibrary/U5D3B7F14C216.docx</vt:lpwstr>
  </property>
</Properties>
</file>