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1653" w:rsidRPr="00E37B61" w:rsidRDefault="00CD1653" w:rsidP="00095AB9">
      <w:pPr>
        <w:pStyle w:val="Hemstlrubrik"/>
      </w:pPr>
      <w:r w:rsidRPr="00E37B61">
        <w:t>Förslag till riksdagsbeslut</w:t>
      </w:r>
    </w:p>
    <w:p w:rsidR="00CD1653" w:rsidRPr="00E37B61" w:rsidRDefault="00CD1653" w:rsidP="009B6C1A">
      <w:pPr>
        <w:pStyle w:val="Hemstlatt"/>
      </w:pPr>
      <w:r w:rsidRPr="00E37B61">
        <w:t>Riksdagen tillkännager för regeringen som sin mening vad som i moti</w:t>
      </w:r>
      <w:r w:rsidRPr="00E37B61">
        <w:t>o</w:t>
      </w:r>
      <w:r w:rsidRPr="00E37B61">
        <w:t>nen anförs</w:t>
      </w:r>
      <w:r w:rsidR="009B6C1A" w:rsidRPr="00E37B61">
        <w:t xml:space="preserve"> </w:t>
      </w:r>
      <w:r w:rsidRPr="00E37B61">
        <w:t>om behovet av att fler hyresrätter med rimlig hyra byggs för ungdomar.</w:t>
      </w:r>
    </w:p>
    <w:p w:rsidR="00CD1653" w:rsidRPr="00E37B61" w:rsidRDefault="00CD1653" w:rsidP="00CD1653">
      <w:pPr>
        <w:pStyle w:val="Rubrik1"/>
      </w:pPr>
      <w:r w:rsidRPr="00E37B61">
        <w:t>Motivering</w:t>
      </w:r>
    </w:p>
    <w:p w:rsidR="00CD1653" w:rsidRPr="00E37B61" w:rsidRDefault="00CD1653" w:rsidP="00CD1653">
      <w:pPr>
        <w:rPr>
          <w:b/>
          <w:szCs w:val="28"/>
        </w:rPr>
      </w:pPr>
      <w:r w:rsidRPr="00E37B61">
        <w:t>Nytillträdda på bostadsmarkanden är en av de grupper som hårdast får känna av bristen på lägenheter. Det drabbar ungdomar, utrikes födda och de som separerar. Den största gruppen är ungdomarna. Det är viktigt att ungdomar etablerar sig tidigare än i</w:t>
      </w:r>
      <w:r w:rsidR="00095AB9" w:rsidRPr="00E37B61">
        <w:t xml:space="preserve"> </w:t>
      </w:r>
      <w:r w:rsidRPr="00E37B61">
        <w:t>dag på arbetsmarkanden</w:t>
      </w:r>
      <w:r w:rsidR="00095AB9" w:rsidRPr="00E37B61">
        <w:t>,</w:t>
      </w:r>
      <w:r w:rsidRPr="00E37B61">
        <w:t xml:space="preserve"> och en förutsättning är att de har ett boende.</w:t>
      </w:r>
    </w:p>
    <w:p w:rsidR="00CD1653" w:rsidRPr="00E37B61" w:rsidRDefault="00CD1653" w:rsidP="00095AB9">
      <w:pPr>
        <w:pStyle w:val="Normaltindrag"/>
      </w:pPr>
      <w:r w:rsidRPr="00E37B61">
        <w:t>Bristen på hyresrätter för de yngre leder till svårigheter när man ska flytta hemifrån och till en minskad vilja att röra på sig under ungdomstiden. Fra</w:t>
      </w:r>
      <w:r w:rsidRPr="00E37B61">
        <w:t>m</w:t>
      </w:r>
      <w:r w:rsidRPr="00E37B61">
        <w:t>för</w:t>
      </w:r>
      <w:r w:rsidR="00095AB9" w:rsidRPr="00E37B61">
        <w:t xml:space="preserve"> </w:t>
      </w:r>
      <w:r w:rsidRPr="00E37B61">
        <w:t>allt försvårar det för ungdomar som inte har föräldrar som kan hjälpa till med ett kapital när man etablerar sig på bostadsmarknaden. En dramatisk utveckling är tydlig i Stockholmsregionen där boendet i hyresrä</w:t>
      </w:r>
      <w:r w:rsidR="00095AB9" w:rsidRPr="00E37B61">
        <w:t>tt minskat med nästan 17 %, jämfört med knappt 8 %</w:t>
      </w:r>
      <w:r w:rsidRPr="00E37B61">
        <w:t xml:space="preserve"> i landet som helhet.</w:t>
      </w:r>
    </w:p>
    <w:p w:rsidR="00CD1653" w:rsidRPr="00E37B61" w:rsidRDefault="00CD1653" w:rsidP="00095AB9">
      <w:pPr>
        <w:pStyle w:val="Normaltindrag"/>
      </w:pPr>
      <w:r w:rsidRPr="00E37B61">
        <w:t xml:space="preserve">Man brukar säga </w:t>
      </w:r>
      <w:r w:rsidR="00095AB9" w:rsidRPr="00E37B61">
        <w:t>att en åldersgrupp är etablerad</w:t>
      </w:r>
      <w:r w:rsidRPr="00E37B61">
        <w:t xml:space="preserve"> på arbetsmarkn</w:t>
      </w:r>
      <w:r w:rsidR="00095AB9" w:rsidRPr="00E37B61">
        <w:t>a</w:t>
      </w:r>
      <w:r w:rsidRPr="00E37B61">
        <w:t>den då 75</w:t>
      </w:r>
      <w:r w:rsidR="00095AB9" w:rsidRPr="00E37B61">
        <w:t> %</w:t>
      </w:r>
      <w:r w:rsidRPr="00E37B61">
        <w:t xml:space="preserve"> av årskullen arbetar. I början av 1990-</w:t>
      </w:r>
      <w:r w:rsidR="00095AB9" w:rsidRPr="00E37B61">
        <w:t>talet var etableringsåldern ca 20 </w:t>
      </w:r>
      <w:r w:rsidRPr="00E37B61">
        <w:t>år och idag är den runt 27 år. Fler studerar i</w:t>
      </w:r>
      <w:r w:rsidR="00095AB9" w:rsidRPr="00E37B61">
        <w:t xml:space="preserve"> </w:t>
      </w:r>
      <w:r w:rsidRPr="00E37B61">
        <w:t>dag – men det stora som hänt är ungdomars inträde på arbetsmarkn</w:t>
      </w:r>
      <w:r w:rsidR="00095AB9" w:rsidRPr="00E37B61">
        <w:t>a</w:t>
      </w:r>
      <w:r w:rsidRPr="00E37B61">
        <w:t>den</w:t>
      </w:r>
      <w:r w:rsidR="00095AB9" w:rsidRPr="00E37B61">
        <w:t>,</w:t>
      </w:r>
      <w:r w:rsidRPr="00E37B61">
        <w:t xml:space="preserve"> </w:t>
      </w:r>
      <w:r w:rsidR="00095AB9" w:rsidRPr="00E37B61">
        <w:t>a</w:t>
      </w:r>
      <w:r w:rsidRPr="00E37B61">
        <w:t>tt få ett jobb och kunna försörja sig.</w:t>
      </w:r>
    </w:p>
    <w:p w:rsidR="00CD1653" w:rsidRPr="00E37B61" w:rsidRDefault="00CD1653" w:rsidP="00C23144">
      <w:pPr>
        <w:pStyle w:val="Normaltindrag"/>
      </w:pPr>
      <w:r w:rsidRPr="00E37B61">
        <w:t>Bristen på billigt boende förskjuter också etableringen på arbetsmarkn</w:t>
      </w:r>
      <w:r w:rsidR="00095AB9" w:rsidRPr="00E37B61">
        <w:t>a</w:t>
      </w:r>
      <w:r w:rsidRPr="00E37B61">
        <w:t>den.</w:t>
      </w:r>
      <w:r w:rsidR="00C23144" w:rsidRPr="00E37B61">
        <w:t xml:space="preserve"> </w:t>
      </w:r>
      <w:r w:rsidRPr="00E37B61">
        <w:t>Att ungdomarna etablerar sig tidigare på arbetsmarkn</w:t>
      </w:r>
      <w:r w:rsidR="00095AB9" w:rsidRPr="00E37B61">
        <w:t>a</w:t>
      </w:r>
      <w:r w:rsidRPr="00E37B61">
        <w:t>den är avgörande för hur vi ska klara framtida försörjning och välfärd. Tillgången till bostäder kan påskynda denna 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5AB9" w:rsidRPr="00E37B61">
        <w:tblPrEx>
          <w:tblCellMar>
            <w:top w:w="0" w:type="dxa"/>
            <w:bottom w:w="0" w:type="dxa"/>
          </w:tblCellMar>
        </w:tblPrEx>
        <w:trPr>
          <w:cantSplit/>
        </w:trPr>
        <w:tc>
          <w:tcPr>
            <w:tcW w:w="3046" w:type="dxa"/>
          </w:tcPr>
          <w:p w:rsidR="00095AB9" w:rsidRPr="00E37B61" w:rsidRDefault="00095AB9" w:rsidP="00095AB9">
            <w:pPr>
              <w:pStyle w:val="UnderskriftDatum"/>
              <w:spacing w:before="0"/>
            </w:pPr>
            <w:r w:rsidRPr="00E37B61">
              <w:lastRenderedPageBreak/>
              <w:t>Stockholm den 25 september 2005</w:t>
            </w:r>
          </w:p>
        </w:tc>
        <w:tc>
          <w:tcPr>
            <w:tcW w:w="3047" w:type="dxa"/>
          </w:tcPr>
          <w:p w:rsidR="00095AB9" w:rsidRPr="00E37B61" w:rsidRDefault="00095AB9" w:rsidP="00095AB9">
            <w:pPr>
              <w:pStyle w:val="Underskrifter"/>
            </w:pPr>
          </w:p>
        </w:tc>
      </w:tr>
      <w:tr w:rsidR="00095AB9" w:rsidRPr="00E37B61">
        <w:tblPrEx>
          <w:tblCellMar>
            <w:top w:w="0" w:type="dxa"/>
            <w:bottom w:w="0" w:type="dxa"/>
          </w:tblCellMar>
        </w:tblPrEx>
        <w:trPr>
          <w:cantSplit/>
        </w:trPr>
        <w:tc>
          <w:tcPr>
            <w:tcW w:w="3046" w:type="dxa"/>
          </w:tcPr>
          <w:p w:rsidR="00095AB9" w:rsidRPr="00E37B61" w:rsidRDefault="00095AB9" w:rsidP="00095AB9">
            <w:pPr>
              <w:pStyle w:val="Underskrifter"/>
            </w:pPr>
            <w:r w:rsidRPr="00E37B61">
              <w:t>Ronny Olander (s)</w:t>
            </w:r>
          </w:p>
        </w:tc>
        <w:tc>
          <w:tcPr>
            <w:tcW w:w="3047" w:type="dxa"/>
          </w:tcPr>
          <w:p w:rsidR="00095AB9" w:rsidRPr="00E37B61" w:rsidRDefault="00095AB9" w:rsidP="00095AB9">
            <w:pPr>
              <w:pStyle w:val="Underskrifter"/>
            </w:pPr>
          </w:p>
        </w:tc>
      </w:tr>
      <w:tr w:rsidR="00095AB9" w:rsidRPr="00E37B61">
        <w:tblPrEx>
          <w:tblCellMar>
            <w:top w:w="0" w:type="dxa"/>
            <w:bottom w:w="0" w:type="dxa"/>
          </w:tblCellMar>
        </w:tblPrEx>
        <w:trPr>
          <w:cantSplit/>
        </w:trPr>
        <w:tc>
          <w:tcPr>
            <w:tcW w:w="3046" w:type="dxa"/>
          </w:tcPr>
          <w:p w:rsidR="00095AB9" w:rsidRPr="00E37B61" w:rsidRDefault="00095AB9" w:rsidP="00095AB9">
            <w:pPr>
              <w:pStyle w:val="Underskrifter"/>
            </w:pPr>
            <w:r w:rsidRPr="00E37B61">
              <w:t>Claes-Göran Brandin (s)</w:t>
            </w:r>
          </w:p>
        </w:tc>
        <w:tc>
          <w:tcPr>
            <w:tcW w:w="3047" w:type="dxa"/>
          </w:tcPr>
          <w:p w:rsidR="00095AB9" w:rsidRPr="00E37B61" w:rsidRDefault="00095AB9" w:rsidP="00095AB9">
            <w:pPr>
              <w:pStyle w:val="Underskrifter"/>
            </w:pPr>
            <w:r w:rsidRPr="00E37B61">
              <w:t>Reynoldh Furustrand (s)</w:t>
            </w:r>
          </w:p>
        </w:tc>
      </w:tr>
      <w:tr w:rsidR="00095AB9" w:rsidRPr="00E37B61">
        <w:tblPrEx>
          <w:tblCellMar>
            <w:top w:w="0" w:type="dxa"/>
            <w:bottom w:w="0" w:type="dxa"/>
          </w:tblCellMar>
        </w:tblPrEx>
        <w:trPr>
          <w:cantSplit/>
        </w:trPr>
        <w:tc>
          <w:tcPr>
            <w:tcW w:w="3046" w:type="dxa"/>
          </w:tcPr>
          <w:p w:rsidR="00095AB9" w:rsidRPr="00E37B61" w:rsidRDefault="00095AB9" w:rsidP="00095AB9">
            <w:pPr>
              <w:pStyle w:val="Underskrifter"/>
            </w:pPr>
            <w:r w:rsidRPr="00E37B61">
              <w:t>Anders Karlsson (s)</w:t>
            </w:r>
          </w:p>
        </w:tc>
        <w:tc>
          <w:tcPr>
            <w:tcW w:w="3047" w:type="dxa"/>
          </w:tcPr>
          <w:p w:rsidR="00095AB9" w:rsidRPr="00E37B61" w:rsidRDefault="00095AB9" w:rsidP="00095AB9">
            <w:pPr>
              <w:pStyle w:val="Underskrifter"/>
            </w:pPr>
            <w:r w:rsidRPr="00E37B61">
              <w:t>Lennart Nilsson (s)</w:t>
            </w:r>
          </w:p>
        </w:tc>
      </w:tr>
      <w:tr w:rsidR="00095AB9" w:rsidRPr="00E37B61">
        <w:tblPrEx>
          <w:tblCellMar>
            <w:top w:w="0" w:type="dxa"/>
            <w:bottom w:w="0" w:type="dxa"/>
          </w:tblCellMar>
        </w:tblPrEx>
        <w:trPr>
          <w:cantSplit/>
        </w:trPr>
        <w:tc>
          <w:tcPr>
            <w:tcW w:w="3046" w:type="dxa"/>
          </w:tcPr>
          <w:p w:rsidR="00095AB9" w:rsidRPr="00E37B61" w:rsidRDefault="00095AB9" w:rsidP="00095AB9">
            <w:pPr>
              <w:pStyle w:val="Underskrifter"/>
            </w:pPr>
            <w:r w:rsidRPr="00E37B61">
              <w:t>Ola Rask (s)</w:t>
            </w:r>
          </w:p>
        </w:tc>
        <w:tc>
          <w:tcPr>
            <w:tcW w:w="3047" w:type="dxa"/>
          </w:tcPr>
          <w:p w:rsidR="00095AB9" w:rsidRPr="00E37B61" w:rsidRDefault="00095AB9" w:rsidP="00095AB9">
            <w:pPr>
              <w:pStyle w:val="Underskrifter"/>
            </w:pPr>
            <w:r w:rsidRPr="00E37B61">
              <w:t>Berndt Sköldestig (s)</w:t>
            </w:r>
          </w:p>
        </w:tc>
      </w:tr>
      <w:tr w:rsidR="00095AB9" w:rsidRPr="00E37B61">
        <w:tblPrEx>
          <w:tblCellMar>
            <w:top w:w="0" w:type="dxa"/>
            <w:bottom w:w="0" w:type="dxa"/>
          </w:tblCellMar>
        </w:tblPrEx>
        <w:trPr>
          <w:cantSplit/>
        </w:trPr>
        <w:tc>
          <w:tcPr>
            <w:tcW w:w="3046" w:type="dxa"/>
          </w:tcPr>
          <w:p w:rsidR="00095AB9" w:rsidRPr="00E37B61" w:rsidRDefault="00095AB9" w:rsidP="00095AB9">
            <w:pPr>
              <w:pStyle w:val="Underskrifter"/>
            </w:pPr>
            <w:r w:rsidRPr="00E37B61">
              <w:t>Hans Stenberg (s)</w:t>
            </w:r>
          </w:p>
        </w:tc>
        <w:tc>
          <w:tcPr>
            <w:tcW w:w="3047" w:type="dxa"/>
          </w:tcPr>
          <w:p w:rsidR="00095AB9" w:rsidRPr="00E37B61" w:rsidRDefault="00095AB9" w:rsidP="00095AB9">
            <w:pPr>
              <w:pStyle w:val="Underskrifter"/>
            </w:pPr>
          </w:p>
        </w:tc>
      </w:tr>
    </w:tbl>
    <w:p w:rsidR="00CD1653" w:rsidRPr="00E37B61" w:rsidRDefault="00CD1653" w:rsidP="00095AB9">
      <w:pPr>
        <w:pStyle w:val="Normaltindrag"/>
      </w:pPr>
    </w:p>
    <w:sectPr w:rsidR="00CD1653" w:rsidRPr="00E37B61" w:rsidSect="00095A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19FA" w:rsidRPr="00E37B61" w:rsidRDefault="00CF19FA">
      <w:r w:rsidRPr="00E37B61">
        <w:separator/>
      </w:r>
    </w:p>
  </w:endnote>
  <w:endnote w:type="continuationSeparator" w:id="0">
    <w:p w:rsidR="00CF19FA" w:rsidRPr="00E37B61" w:rsidRDefault="00CF19FA">
      <w:r w:rsidRPr="00E37B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144" w:rsidRPr="00E37B61" w:rsidRDefault="00E37B61" w:rsidP="00095AB9">
    <w:pPr>
      <w:pStyle w:val="Sidfot"/>
    </w:pPr>
    <w:r w:rsidRPr="00E37B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5752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144" w:rsidRDefault="00C23144">
                          <w:pPr>
                            <w:pStyle w:val="NormalS5sidnrV"/>
                          </w:pPr>
                          <w:r>
                            <w:fldChar w:fldCharType="begin"/>
                          </w:r>
                          <w:r>
                            <w:instrText xml:space="preserve"> PAGE *\charformat</w:instrText>
                          </w:r>
                          <w:r>
                            <w:fldChar w:fldCharType="separate"/>
                          </w:r>
                          <w:r w:rsidR="008202E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3144" w:rsidRDefault="00C23144">
                    <w:pPr>
                      <w:pStyle w:val="NormalS5sidnrV"/>
                    </w:pPr>
                    <w:r>
                      <w:fldChar w:fldCharType="begin"/>
                    </w:r>
                    <w:r>
                      <w:instrText xml:space="preserve"> PAGE *\charformat</w:instrText>
                    </w:r>
                    <w:r>
                      <w:fldChar w:fldCharType="separate"/>
                    </w:r>
                    <w:r w:rsidR="008202E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144" w:rsidRPr="00E37B61" w:rsidRDefault="00E37B61" w:rsidP="00095AB9">
    <w:pPr>
      <w:pStyle w:val="Sidfot"/>
    </w:pPr>
    <w:r w:rsidRPr="00E37B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550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144" w:rsidRDefault="00C23144">
                          <w:pPr>
                            <w:pStyle w:val="NormalS5sidnrH"/>
                            <w:ind w:right="0"/>
                          </w:pPr>
                          <w:r>
                            <w:fldChar w:fldCharType="begin"/>
                          </w:r>
                          <w:r>
                            <w:instrText xml:space="preserve"> PAGE *\charformat</w:instrText>
                          </w:r>
                          <w:r>
                            <w:fldChar w:fldCharType="separate"/>
                          </w:r>
                          <w:r w:rsidR="008202E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3144" w:rsidRDefault="00C23144">
                    <w:pPr>
                      <w:pStyle w:val="NormalS5sidnrH"/>
                      <w:ind w:right="0"/>
                    </w:pPr>
                    <w:r>
                      <w:fldChar w:fldCharType="begin"/>
                    </w:r>
                    <w:r>
                      <w:instrText xml:space="preserve"> PAGE *\charformat</w:instrText>
                    </w:r>
                    <w:r>
                      <w:fldChar w:fldCharType="separate"/>
                    </w:r>
                    <w:r w:rsidR="008202E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144" w:rsidRPr="00E37B61" w:rsidRDefault="00E37B61" w:rsidP="00095AB9">
    <w:pPr>
      <w:pStyle w:val="Sidfot"/>
    </w:pPr>
    <w:r w:rsidRPr="00E37B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417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144" w:rsidRDefault="00C23144">
                          <w:pPr>
                            <w:pStyle w:val="NormalS5sidnrH"/>
                            <w:ind w:right="0"/>
                          </w:pPr>
                          <w:r>
                            <w:fldChar w:fldCharType="begin"/>
                          </w:r>
                          <w:r>
                            <w:instrText xml:space="preserve"> PAGE *\charformat</w:instrText>
                          </w:r>
                          <w:r>
                            <w:fldChar w:fldCharType="separate"/>
                          </w:r>
                          <w:r w:rsidR="008202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3144" w:rsidRDefault="00C23144">
                    <w:pPr>
                      <w:pStyle w:val="NormalS5sidnrH"/>
                      <w:ind w:right="0"/>
                    </w:pPr>
                    <w:r>
                      <w:fldChar w:fldCharType="begin"/>
                    </w:r>
                    <w:r>
                      <w:instrText xml:space="preserve"> PAGE *\charformat</w:instrText>
                    </w:r>
                    <w:r>
                      <w:fldChar w:fldCharType="separate"/>
                    </w:r>
                    <w:r w:rsidR="008202E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19FA" w:rsidRPr="00E37B61" w:rsidRDefault="00CF19FA">
      <w:r w:rsidRPr="00E37B61">
        <w:separator/>
      </w:r>
    </w:p>
  </w:footnote>
  <w:footnote w:type="continuationSeparator" w:id="0">
    <w:p w:rsidR="00CF19FA" w:rsidRPr="00E37B61" w:rsidRDefault="00CF19FA">
      <w:r w:rsidRPr="00E37B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144" w:rsidRPr="00E37B61" w:rsidRDefault="00E37B61" w:rsidP="00095AB9">
    <w:pPr>
      <w:pStyle w:val="Sidhuvud"/>
    </w:pPr>
    <w:r w:rsidRPr="00E37B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264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144" w:rsidRDefault="00C23144">
                          <w:pPr>
                            <w:pStyle w:val="KantRubrikS5V"/>
                          </w:pPr>
                          <w:r>
                            <w:fldChar w:fldCharType="begin"/>
                          </w:r>
                          <w:r>
                            <w:instrText xml:space="preserve"> DOCPROPERTY "YearUser" *\charformat </w:instrText>
                          </w:r>
                          <w:r>
                            <w:fldChar w:fldCharType="separate"/>
                          </w:r>
                          <w:r w:rsidR="008202EE">
                            <w:t>2005/06</w:t>
                          </w:r>
                          <w:r>
                            <w:fldChar w:fldCharType="end"/>
                          </w:r>
                          <w:r>
                            <w:t>:</w:t>
                          </w:r>
                          <w:r>
                            <w:fldChar w:fldCharType="begin"/>
                          </w:r>
                          <w:r>
                            <w:instrText xml:space="preserve"> DOCPROPERTY "Motionsnummer" *\charformat </w:instrText>
                          </w:r>
                          <w:r>
                            <w:fldChar w:fldCharType="separate"/>
                          </w:r>
                          <w:r w:rsidR="008202EE">
                            <w:t>Bo272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3144" w:rsidRDefault="00C23144">
                    <w:pPr>
                      <w:pStyle w:val="KantRubrikS5V"/>
                    </w:pPr>
                    <w:r>
                      <w:fldChar w:fldCharType="begin"/>
                    </w:r>
                    <w:r>
                      <w:instrText xml:space="preserve"> DOCPROPERTY "YearUser" *\charformat </w:instrText>
                    </w:r>
                    <w:r>
                      <w:fldChar w:fldCharType="separate"/>
                    </w:r>
                    <w:r w:rsidR="008202EE">
                      <w:t>2005/06</w:t>
                    </w:r>
                    <w:r>
                      <w:fldChar w:fldCharType="end"/>
                    </w:r>
                    <w:r>
                      <w:t>:</w:t>
                    </w:r>
                    <w:r>
                      <w:fldChar w:fldCharType="begin"/>
                    </w:r>
                    <w:r>
                      <w:instrText xml:space="preserve"> DOCPROPERTY "Motionsnummer" *\charformat </w:instrText>
                    </w:r>
                    <w:r>
                      <w:fldChar w:fldCharType="separate"/>
                    </w:r>
                    <w:r w:rsidR="008202EE">
                      <w:t>Bo272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144" w:rsidRPr="00E37B61" w:rsidRDefault="00E37B61" w:rsidP="00095AB9">
    <w:pPr>
      <w:pStyle w:val="Sidhuvud"/>
    </w:pPr>
    <w:r w:rsidRPr="00E37B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6502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144" w:rsidRDefault="00C23144">
                          <w:pPr>
                            <w:pStyle w:val="KantRubrikS5H"/>
                            <w:ind w:right="0"/>
                          </w:pPr>
                          <w:r>
                            <w:fldChar w:fldCharType="begin"/>
                          </w:r>
                          <w:r>
                            <w:instrText xml:space="preserve"> DOCPROPERTY "YearUser" *\charformat </w:instrText>
                          </w:r>
                          <w:r>
                            <w:fldChar w:fldCharType="separate"/>
                          </w:r>
                          <w:r w:rsidR="008202EE">
                            <w:t>2005/06</w:t>
                          </w:r>
                          <w:r>
                            <w:fldChar w:fldCharType="end"/>
                          </w:r>
                          <w:r>
                            <w:t>:</w:t>
                          </w:r>
                          <w:r>
                            <w:fldChar w:fldCharType="begin"/>
                          </w:r>
                          <w:r>
                            <w:instrText xml:space="preserve"> DOCPROPERTY "Motionsnummer" *\charformat </w:instrText>
                          </w:r>
                          <w:r>
                            <w:fldChar w:fldCharType="separate"/>
                          </w:r>
                          <w:r w:rsidR="008202EE">
                            <w:t>Bo272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3144" w:rsidRDefault="00C23144">
                    <w:pPr>
                      <w:pStyle w:val="KantRubrikS5H"/>
                      <w:ind w:right="0"/>
                    </w:pPr>
                    <w:r>
                      <w:fldChar w:fldCharType="begin"/>
                    </w:r>
                    <w:r>
                      <w:instrText xml:space="preserve"> DOCPROPERTY "YearUser" *\charformat </w:instrText>
                    </w:r>
                    <w:r>
                      <w:fldChar w:fldCharType="separate"/>
                    </w:r>
                    <w:r w:rsidR="008202EE">
                      <w:t>2005/06</w:t>
                    </w:r>
                    <w:r>
                      <w:fldChar w:fldCharType="end"/>
                    </w:r>
                    <w:r>
                      <w:t>:</w:t>
                    </w:r>
                    <w:r>
                      <w:fldChar w:fldCharType="begin"/>
                    </w:r>
                    <w:r>
                      <w:instrText xml:space="preserve"> DOCPROPERTY "Motionsnummer" *\charformat </w:instrText>
                    </w:r>
                    <w:r>
                      <w:fldChar w:fldCharType="separate"/>
                    </w:r>
                    <w:r w:rsidR="008202EE">
                      <w:t>Bo272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144" w:rsidRPr="00E37B61" w:rsidRDefault="00C23144">
    <w:pPr>
      <w:pStyle w:val="FSHNormal"/>
      <w:tabs>
        <w:tab w:val="right" w:pos="5840"/>
      </w:tabs>
    </w:pPr>
    <w:r w:rsidRPr="00E37B61">
      <w:br/>
    </w:r>
    <w:r w:rsidRPr="00E37B61">
      <w:fldChar w:fldCharType="begin" w:fldLock="1"/>
    </w:r>
    <w:r w:rsidRPr="00E37B61">
      <w:instrText xml:space="preserve"> DOCPROPERTY</w:instrText>
    </w:r>
    <w:r w:rsidRPr="00E37B61">
      <w:rPr>
        <w:sz w:val="18"/>
      </w:rPr>
      <w:instrText xml:space="preserve"> "YearUser" *\charformat </w:instrText>
    </w:r>
    <w:r w:rsidRPr="00E37B61">
      <w:fldChar w:fldCharType="separate"/>
    </w:r>
    <w:r w:rsidR="008202EE" w:rsidRPr="00E37B61">
      <w:t>2005/06</w:t>
    </w:r>
    <w:r w:rsidRPr="00E37B61">
      <w:fldChar w:fldCharType="end"/>
    </w:r>
    <w:r w:rsidRPr="00E37B61">
      <w:t xml:space="preserve"> </w:t>
    </w:r>
    <w:r w:rsidRPr="00E37B61">
      <w:tab/>
      <w:t xml:space="preserve">mnr: </w:t>
    </w:r>
    <w:r w:rsidRPr="00E37B61">
      <w:fldChar w:fldCharType="begin" w:fldLock="1"/>
    </w:r>
    <w:r w:rsidRPr="00E37B61">
      <w:instrText xml:space="preserve"> DOCPROPERTY</w:instrText>
    </w:r>
    <w:r w:rsidRPr="00E37B61">
      <w:rPr>
        <w:sz w:val="18"/>
      </w:rPr>
      <w:instrText xml:space="preserve"> "Motionsnummer" *\charformat </w:instrText>
    </w:r>
    <w:r w:rsidRPr="00E37B61">
      <w:fldChar w:fldCharType="separate"/>
    </w:r>
    <w:r w:rsidR="008202EE" w:rsidRPr="00E37B61">
      <w:t>Bo272</w:t>
    </w:r>
    <w:r w:rsidRPr="00E37B61">
      <w:fldChar w:fldCharType="end"/>
    </w:r>
    <w:r w:rsidRPr="00E37B61">
      <w:br/>
    </w:r>
    <w:r w:rsidRPr="00E37B61">
      <w:fldChar w:fldCharType="begin" w:fldLock="1"/>
    </w:r>
    <w:r w:rsidRPr="00E37B61">
      <w:instrText xml:space="preserve"> DOCPROPERTY</w:instrText>
    </w:r>
    <w:r w:rsidRPr="00E37B61">
      <w:rPr>
        <w:sz w:val="18"/>
      </w:rPr>
      <w:instrText xml:space="preserve"> "Samling" *\charformat </w:instrText>
    </w:r>
    <w:r w:rsidRPr="00E37B61">
      <w:fldChar w:fldCharType="end"/>
    </w:r>
    <w:r w:rsidRPr="00E37B61">
      <w:tab/>
      <w:t xml:space="preserve">pnr: </w:t>
    </w:r>
    <w:r w:rsidRPr="00E37B61">
      <w:fldChar w:fldCharType="begin" w:fldLock="1"/>
    </w:r>
    <w:r w:rsidRPr="00E37B61">
      <w:instrText xml:space="preserve"> DOCPROPERTY</w:instrText>
    </w:r>
    <w:r w:rsidRPr="00E37B61">
      <w:rPr>
        <w:sz w:val="18"/>
      </w:rPr>
      <w:instrText xml:space="preserve"> "Partinummer" *\charformat </w:instrText>
    </w:r>
    <w:r w:rsidRPr="00E37B61">
      <w:fldChar w:fldCharType="separate"/>
    </w:r>
    <w:r w:rsidR="008202EE" w:rsidRPr="00E37B61">
      <w:t>s38007</w:t>
    </w:r>
    <w:r w:rsidRPr="00E37B61">
      <w:fldChar w:fldCharType="end"/>
    </w:r>
  </w:p>
  <w:p w:rsidR="00C23144" w:rsidRPr="00E37B61" w:rsidRDefault="00C23144">
    <w:pPr>
      <w:pStyle w:val="FSHRub1"/>
    </w:pPr>
    <w:r w:rsidRPr="00E37B61">
      <w:t>Motion till riksdagen</w:t>
    </w:r>
    <w:r w:rsidRPr="00E37B61">
      <w:br/>
    </w:r>
    <w:r w:rsidRPr="00E37B61">
      <w:fldChar w:fldCharType="begin" w:fldLock="1"/>
    </w:r>
    <w:r w:rsidRPr="00E37B61">
      <w:instrText xml:space="preserve"> DOCPROPERTY "YearUser" *\charformat </w:instrText>
    </w:r>
    <w:r w:rsidRPr="00E37B61">
      <w:fldChar w:fldCharType="separate"/>
    </w:r>
    <w:r w:rsidR="008202EE" w:rsidRPr="00E37B61">
      <w:t>2005/06</w:t>
    </w:r>
    <w:r w:rsidRPr="00E37B61">
      <w:fldChar w:fldCharType="end"/>
    </w:r>
    <w:r w:rsidRPr="00E37B61">
      <w:t>:</w:t>
    </w:r>
    <w:r w:rsidRPr="00E37B61">
      <w:fldChar w:fldCharType="begin" w:fldLock="1"/>
    </w:r>
    <w:r w:rsidRPr="00E37B61">
      <w:instrText xml:space="preserve"> DOCPROPERTY "Motionsnummer" *\charformat </w:instrText>
    </w:r>
    <w:r w:rsidRPr="00E37B61">
      <w:fldChar w:fldCharType="separate"/>
    </w:r>
    <w:r w:rsidR="008202EE" w:rsidRPr="00E37B61">
      <w:t>Bo272</w:t>
    </w:r>
    <w:r w:rsidRPr="00E37B61">
      <w:fldChar w:fldCharType="end"/>
    </w:r>
  </w:p>
  <w:p w:rsidR="00C23144" w:rsidRPr="00E37B61" w:rsidRDefault="00C23144">
    <w:pPr>
      <w:pStyle w:val="FSHNormalS5"/>
    </w:pPr>
    <w:r w:rsidRPr="00E37B61">
      <w:fldChar w:fldCharType="begin" w:fldLock="1"/>
    </w:r>
    <w:r w:rsidRPr="00E37B61">
      <w:instrText xml:space="preserve"> DOCPROPERTY "MotionarText" *\charformat </w:instrText>
    </w:r>
    <w:r w:rsidRPr="00E37B61">
      <w:fldChar w:fldCharType="separate"/>
    </w:r>
    <w:r w:rsidR="008202EE" w:rsidRPr="00E37B61">
      <w:t>av Ronny Olander m.fl. (s)</w:t>
    </w:r>
    <w:r w:rsidRPr="00E37B61">
      <w:fldChar w:fldCharType="end"/>
    </w:r>
    <w:r w:rsidRPr="00E37B61">
      <w:br/>
    </w:r>
    <w:r w:rsidRPr="00E37B61">
      <w:fldChar w:fldCharType="begin" w:fldLock="1"/>
    </w:r>
    <w:r w:rsidRPr="00E37B61">
      <w:instrText xml:space="preserve"> DOCPROPERTY "SvarFrasKort" *\charformat </w:instrText>
    </w:r>
    <w:r w:rsidRPr="00E37B61">
      <w:fldChar w:fldCharType="end"/>
    </w:r>
  </w:p>
  <w:p w:rsidR="00C23144" w:rsidRPr="00E37B61" w:rsidRDefault="00C23144">
    <w:pPr>
      <w:pStyle w:val="FSHTitel"/>
    </w:pPr>
    <w:r w:rsidRPr="00E37B61">
      <w:fldChar w:fldCharType="begin" w:fldLock="1"/>
    </w:r>
    <w:r w:rsidRPr="00E37B61">
      <w:instrText xml:space="preserve"> DOCPROPERTY</w:instrText>
    </w:r>
    <w:r w:rsidRPr="00E37B61">
      <w:rPr>
        <w:sz w:val="18"/>
      </w:rPr>
      <w:instrText xml:space="preserve"> "RubrikSvar" *\charformat </w:instrText>
    </w:r>
    <w:r w:rsidRPr="00E37B61">
      <w:fldChar w:fldCharType="separate"/>
    </w:r>
    <w:r w:rsidR="008202EE" w:rsidRPr="00E37B61">
      <w:t>Behovet av hyresrätter</w:t>
    </w:r>
    <w:r w:rsidRPr="00E37B61">
      <w:fldChar w:fldCharType="end"/>
    </w:r>
  </w:p>
  <w:p w:rsidR="00C23144" w:rsidRPr="00E37B61" w:rsidRDefault="00C23144" w:rsidP="00095A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4A814FE"/>
    <w:lvl w:ilvl="0" w:tplc="43D0CD7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7423117">
    <w:abstractNumId w:val="13"/>
  </w:num>
  <w:num w:numId="2" w16cid:durableId="1614894778">
    <w:abstractNumId w:val="10"/>
  </w:num>
  <w:num w:numId="3" w16cid:durableId="1611356371">
    <w:abstractNumId w:val="11"/>
  </w:num>
  <w:num w:numId="4" w16cid:durableId="1708141965">
    <w:abstractNumId w:val="12"/>
  </w:num>
  <w:num w:numId="5" w16cid:durableId="1102460314">
    <w:abstractNumId w:val="8"/>
  </w:num>
  <w:num w:numId="6" w16cid:durableId="179441064">
    <w:abstractNumId w:val="3"/>
  </w:num>
  <w:num w:numId="7" w16cid:durableId="705329643">
    <w:abstractNumId w:val="2"/>
  </w:num>
  <w:num w:numId="8" w16cid:durableId="1994024847">
    <w:abstractNumId w:val="1"/>
  </w:num>
  <w:num w:numId="9" w16cid:durableId="634919733">
    <w:abstractNumId w:val="0"/>
  </w:num>
  <w:num w:numId="10" w16cid:durableId="1835607207">
    <w:abstractNumId w:val="9"/>
  </w:num>
  <w:num w:numId="11" w16cid:durableId="1393191198">
    <w:abstractNumId w:val="7"/>
  </w:num>
  <w:num w:numId="12" w16cid:durableId="2032802908">
    <w:abstractNumId w:val="6"/>
  </w:num>
  <w:num w:numId="13" w16cid:durableId="873470476">
    <w:abstractNumId w:val="5"/>
  </w:num>
  <w:num w:numId="14" w16cid:durableId="109858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E70D61"/>
    <w:rsid w:val="00064BC3"/>
    <w:rsid w:val="00066775"/>
    <w:rsid w:val="00072FB9"/>
    <w:rsid w:val="00095AB9"/>
    <w:rsid w:val="00100531"/>
    <w:rsid w:val="00201DFB"/>
    <w:rsid w:val="00204A63"/>
    <w:rsid w:val="00212FF1"/>
    <w:rsid w:val="00230193"/>
    <w:rsid w:val="0025068A"/>
    <w:rsid w:val="002818D3"/>
    <w:rsid w:val="002D11A8"/>
    <w:rsid w:val="00445271"/>
    <w:rsid w:val="004A0504"/>
    <w:rsid w:val="004E38D9"/>
    <w:rsid w:val="00740D6D"/>
    <w:rsid w:val="00775C5E"/>
    <w:rsid w:val="00794149"/>
    <w:rsid w:val="007B67A7"/>
    <w:rsid w:val="007C6092"/>
    <w:rsid w:val="008202EE"/>
    <w:rsid w:val="009B6C1A"/>
    <w:rsid w:val="00A053C6"/>
    <w:rsid w:val="00B13BF0"/>
    <w:rsid w:val="00C1285C"/>
    <w:rsid w:val="00C23144"/>
    <w:rsid w:val="00C27B7D"/>
    <w:rsid w:val="00CD1653"/>
    <w:rsid w:val="00CF19FA"/>
    <w:rsid w:val="00D1174F"/>
    <w:rsid w:val="00DC6C70"/>
    <w:rsid w:val="00E22893"/>
    <w:rsid w:val="00E360DE"/>
    <w:rsid w:val="00E37B61"/>
    <w:rsid w:val="00E70D61"/>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DEFAB4-E7FB-4208-939F-BDC7FFA1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95AB9"/>
    <w:pPr>
      <w:spacing w:after="250"/>
    </w:pPr>
  </w:style>
  <w:style w:type="paragraph" w:customStyle="1" w:styleId="Hemstlatt">
    <w:name w:val="Hemstl_att"/>
    <w:aliases w:val="HemstPunkt,HemstPunktFlera,HemställansPunkt,Förslagstext"/>
    <w:basedOn w:val="Normal"/>
    <w:next w:val="Normal"/>
    <w:rsid w:val="009B6C1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70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272</Words>
  <Characters>1437</Characters>
  <Application>Microsoft Office Word</Application>
  <DocSecurity>4</DocSecurity>
  <Lines>37</Lines>
  <Paragraphs>18</Paragraphs>
  <ScaleCrop>false</ScaleCrop>
  <HeadingPairs>
    <vt:vector size="2" baseType="variant">
      <vt:variant>
        <vt:lpstr>Rubrik</vt:lpstr>
      </vt:variant>
      <vt:variant>
        <vt:i4>1</vt:i4>
      </vt:variant>
    </vt:vector>
  </HeadingPairs>
  <TitlesOfParts>
    <vt:vector size="1" baseType="lpstr">
      <vt:lpstr>Bo272</vt:lpstr>
    </vt:vector>
  </TitlesOfParts>
  <Company>Riksdagen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Bo272</dc:title>
  <dc:subject>Bo272</dc:subject>
  <dc:creator>Riksdagen</dc:creator>
  <cp:keywords>Riksdagen</cp:keywords>
  <dc:description/>
  <cp:lastModifiedBy>Lars Brink</cp:lastModifiedBy>
  <cp:revision>2</cp:revision>
  <cp:lastPrinted>2006-01-14T11:27:00Z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mot2000_416_2005-09-25</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Behovet av hyresrätter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Behovet av hyresrätter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Ronny Olander m.fl. (s)</vt:lpwstr>
  </property>
  <property fmtid="{D5CDD505-2E9C-101B-9397-08002B2CF9AE}" pid="26" name="MotionarLista">
    <vt:lpwstr>Olander, Ronny (s)\Brandin, Claes-Göran (s)\Furustrand, Reynoldh (s)\Karlsson, Anders (s)\Nilsson, Lennart (s)\Rask, Ola (s)\Sköldestig, Berndt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Claes-Göran Brandin (s), Reynoldh Furustrand (s), Anders Karlsson (s), Lennart Nilsson (s), Ola Rask (s), Berndt Sköldestig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136</vt:lpwstr>
  </property>
  <property fmtid="{D5CDD505-2E9C-101B-9397-08002B2CF9AE}" pid="35" name="Samling">
    <vt:lpwstr/>
  </property>
  <property fmtid="{D5CDD505-2E9C-101B-9397-08002B2CF9AE}" pid="36" name="SamlingPrint">
    <vt:lpwstr/>
  </property>
  <property fmtid="{D5CDD505-2E9C-101B-9397-08002B2CF9AE}" pid="37" name="Motionsnummer">
    <vt:lpwstr>Bo272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2005</vt:lpwstr>
  </property>
  <property fmtid="{D5CDD505-2E9C-101B-9397-08002B2CF9AE}" pid="44" name="NotesUID">
    <vt:lpwstr>ulf.nordlinder@riksdagen.se</vt:lpwstr>
  </property>
  <property fmtid="{D5CDD505-2E9C-101B-9397-08002B2CF9AE}" pid="45" name="ReservUID">
    <vt:lpwstr>roland lamvert</vt:lpwstr>
  </property>
  <property fmtid="{D5CDD505-2E9C-101B-9397-08002B2CF9AE}" pid="46" name="MotionID">
    <vt:lpwstr>20052006000000000115000380070069</vt:lpwstr>
  </property>
  <property fmtid="{D5CDD505-2E9C-101B-9397-08002B2CF9AE}" pid="47" name="datum">
    <vt:lpwstr>050925</vt:lpwstr>
  </property>
  <property fmtid="{D5CDD505-2E9C-101B-9397-08002B2CF9AE}" pid="48" name="avsändar-e-post">
    <vt:lpwstr>ulf.nordlinder@riksdagen.se</vt:lpwstr>
  </property>
  <property fmtid="{D5CDD505-2E9C-101B-9397-08002B2CF9AE}" pid="49" name="id">
    <vt:lpwstr>20052006000000000115000380070069</vt:lpwstr>
  </property>
  <property fmtid="{D5CDD505-2E9C-101B-9397-08002B2CF9AE}" pid="50" name="nummer">
    <vt:lpwstr>272</vt:lpwstr>
  </property>
  <property fmtid="{D5CDD505-2E9C-101B-9397-08002B2CF9AE}" pid="51" name="utskottsbeteckning">
    <vt:lpwstr>Bo</vt:lpwstr>
  </property>
</Properties>
</file>