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F65" w:rsidRPr="00535F65" w:rsidRDefault="00535F65">
      <w:pPr>
        <w:pStyle w:val="Frslagsrubrik"/>
      </w:pPr>
      <w:r w:rsidRPr="00535F65">
        <w:t>Förslag till riksdagsbeslut</w:t>
      </w:r>
    </w:p>
    <w:p w:rsidR="00535F65" w:rsidRPr="00535F65" w:rsidRDefault="00535F65">
      <w:pPr>
        <w:pStyle w:val="Hemstlatt"/>
      </w:pPr>
      <w:r w:rsidRPr="00535F65">
        <w:t>Riksdagen tillkännager för regeringen som sin mening vad som anförs i motionen om förordnande av generaldirekt</w:t>
      </w:r>
      <w:r w:rsidRPr="00535F65">
        <w:t>ö</w:t>
      </w:r>
      <w:r w:rsidRPr="00535F65">
        <w:t>rer.</w:t>
      </w:r>
    </w:p>
    <w:p w:rsidR="00535F65" w:rsidRPr="00535F65" w:rsidRDefault="00535F65">
      <w:pPr>
        <w:pStyle w:val="Rubrik1"/>
      </w:pPr>
      <w:r w:rsidRPr="00535F65">
        <w:t>Motivering</w:t>
      </w:r>
    </w:p>
    <w:p w:rsidR="00535F65" w:rsidRPr="00535F65" w:rsidRDefault="00535F65">
      <w:r w:rsidRPr="00535F65">
        <w:t>Sverige styrs på nationell nivå av riksdag och regering samt av statliga verk och myndigheter. De cirka 300 myndigheterna är sorterade under olika depa</w:t>
      </w:r>
      <w:r w:rsidRPr="00535F65">
        <w:t>r</w:t>
      </w:r>
      <w:r w:rsidRPr="00535F65">
        <w:t>tement, som i sin tur leds av en minister. Uppgiften för myndigheterna är att praktiskt genomföra de beslut som fattas av riksdag och regering. Myndigh</w:t>
      </w:r>
      <w:r w:rsidRPr="00535F65">
        <w:t>e</w:t>
      </w:r>
      <w:r w:rsidRPr="00535F65">
        <w:t>terna är självständiga och arbetar u</w:t>
      </w:r>
      <w:r w:rsidRPr="00535F65">
        <w:t>n</w:t>
      </w:r>
      <w:r w:rsidRPr="00535F65">
        <w:t xml:space="preserve">der eget ansvar enligt de riktlinjer som regeringen anger i regleringsbrev. </w:t>
      </w:r>
    </w:p>
    <w:p w:rsidR="00535F65" w:rsidRPr="00535F65" w:rsidRDefault="00535F65">
      <w:pPr>
        <w:pStyle w:val="Normaltindrag"/>
      </w:pPr>
      <w:r w:rsidRPr="00535F65">
        <w:t>Samtidigt som myndigheten skall verkställa regeringens förda politik så får en regering inte i något fall styra över hur myndigheten skall tillämpa en lag eller besluta i ett enskilt ärende. Om regeringen tycker att myndighetens ti</w:t>
      </w:r>
      <w:r w:rsidRPr="00535F65">
        <w:t>l</w:t>
      </w:r>
      <w:r w:rsidRPr="00535F65">
        <w:t>läm</w:t>
      </w:r>
      <w:r w:rsidRPr="00535F65">
        <w:t>p</w:t>
      </w:r>
      <w:r w:rsidRPr="00535F65">
        <w:t>ning av en lag är felaktig får den istället föreslå förändringar i lagen. Häri uppstår en komplikation i den svenska modellen som innebär att dem</w:t>
      </w:r>
      <w:r w:rsidRPr="00535F65">
        <w:t>o</w:t>
      </w:r>
      <w:r w:rsidRPr="00535F65">
        <w:t>kratiskt fattade beslut tar onödigt lång tid innan de ver</w:t>
      </w:r>
      <w:r w:rsidRPr="00535F65">
        <w:t>k</w:t>
      </w:r>
      <w:r w:rsidRPr="00535F65">
        <w:t>ställs. Det kan också innebära att fattade beslut inte verkställs.</w:t>
      </w:r>
    </w:p>
    <w:p w:rsidR="00535F65" w:rsidRPr="00535F65" w:rsidRDefault="00535F65">
      <w:pPr>
        <w:pStyle w:val="Normaltindrag"/>
      </w:pPr>
      <w:r w:rsidRPr="00535F65">
        <w:t>Regeringen förordnar i dag generaldirektörer till alla myndigheter för en bestämd tid. Förutom regleringsbreven så är tillsättandet av generaldirektör de möjligheter som regeringen har att tillförsäkra att den förda politikens inte</w:t>
      </w:r>
      <w:r w:rsidRPr="00535F65">
        <w:t>n</w:t>
      </w:r>
      <w:r w:rsidRPr="00535F65">
        <w:t>tioner verkställs med god kvalitet. Generaldirektörens roll i det sammanhan</w:t>
      </w:r>
      <w:r w:rsidRPr="00535F65">
        <w:t>g</w:t>
      </w:r>
      <w:r w:rsidRPr="00535F65">
        <w:t>et bör därför tydliggöras genom att förordnanden löper som tillsvidareanstäl</w:t>
      </w:r>
      <w:r w:rsidRPr="00535F65">
        <w:t>l</w:t>
      </w:r>
      <w:r w:rsidRPr="00535F65">
        <w:t>ning med 12 månaders ömsesidig uppsägning. Detta skulle därmed medföra en möjlighet för att villkoren för generaldirektörer utsedda av regeringen tydligare kan likställas med villkoren för ledande befattningshavare inom näringslivet.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35F65">
        <w:trPr>
          <w:cantSplit/>
        </w:trPr>
        <w:tc>
          <w:tcPr>
            <w:tcW w:w="3046" w:type="dxa"/>
          </w:tcPr>
          <w:p w:rsidR="00535F65" w:rsidRPr="00535F65" w:rsidRDefault="00535F65">
            <w:pPr>
              <w:pStyle w:val="UnderskriftDatum"/>
              <w:spacing w:before="240"/>
            </w:pPr>
            <w:r w:rsidRPr="00535F65">
              <w:lastRenderedPageBreak/>
              <w:t>Stockholm den 29 september 2009</w:t>
            </w:r>
          </w:p>
        </w:tc>
        <w:tc>
          <w:tcPr>
            <w:tcW w:w="3047" w:type="dxa"/>
          </w:tcPr>
          <w:p w:rsidR="00535F65" w:rsidRPr="00535F65" w:rsidRDefault="00535F65">
            <w:pPr>
              <w:pStyle w:val="Underskrifter"/>
              <w:spacing w:before="240"/>
            </w:pPr>
          </w:p>
        </w:tc>
      </w:tr>
      <w:tr w:rsidR="00000000" w:rsidRPr="00535F65">
        <w:trPr>
          <w:cantSplit/>
        </w:trPr>
        <w:tc>
          <w:tcPr>
            <w:tcW w:w="3046" w:type="dxa"/>
          </w:tcPr>
          <w:p w:rsidR="00535F65" w:rsidRPr="00535F65" w:rsidRDefault="00535F65">
            <w:pPr>
              <w:pStyle w:val="Underskrifter"/>
            </w:pPr>
            <w:r w:rsidRPr="00535F65">
              <w:t>Ulf Grape (m)</w:t>
            </w:r>
          </w:p>
        </w:tc>
        <w:tc>
          <w:tcPr>
            <w:tcW w:w="3046" w:type="dxa"/>
          </w:tcPr>
          <w:p w:rsidR="00535F65" w:rsidRPr="00535F65" w:rsidRDefault="00535F65">
            <w:pPr>
              <w:pStyle w:val="Underskrifter"/>
            </w:pPr>
          </w:p>
        </w:tc>
      </w:tr>
    </w:tbl>
    <w:p w:rsidR="00535F65" w:rsidRPr="00535F65" w:rsidRDefault="00535F65">
      <w:pPr>
        <w:pStyle w:val="Normaltindrag"/>
      </w:pPr>
    </w:p>
    <w:sectPr w:rsidR="00000000" w:rsidRPr="00535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5F65" w:rsidRPr="00535F65" w:rsidRDefault="00535F65">
      <w:r w:rsidRPr="00535F65">
        <w:separator/>
      </w:r>
    </w:p>
  </w:endnote>
  <w:endnote w:type="continuationSeparator" w:id="0">
    <w:p w:rsidR="00535F65" w:rsidRPr="00535F65" w:rsidRDefault="00535F65">
      <w:r w:rsidRPr="00535F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F65" w:rsidRPr="00535F65" w:rsidRDefault="00535F65">
    <w:pPr>
      <w:pStyle w:val="Sidfot"/>
    </w:pPr>
    <w:r w:rsidRPr="00535F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04997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F65" w:rsidRDefault="00535F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5F65" w:rsidRDefault="00535F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F65" w:rsidRPr="00535F65" w:rsidRDefault="00535F65">
    <w:pPr>
      <w:pStyle w:val="Sidfot"/>
    </w:pPr>
    <w:r w:rsidRPr="00535F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096023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F65" w:rsidRDefault="00535F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5F65" w:rsidRDefault="00535F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F65" w:rsidRPr="00535F65" w:rsidRDefault="00535F65">
    <w:pPr>
      <w:pStyle w:val="Sidfot"/>
    </w:pPr>
    <w:r w:rsidRPr="00535F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752725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F65" w:rsidRDefault="00535F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5F65" w:rsidRDefault="00535F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5F65" w:rsidRPr="00535F65" w:rsidRDefault="00535F65">
      <w:r w:rsidRPr="00535F65">
        <w:separator/>
      </w:r>
    </w:p>
  </w:footnote>
  <w:footnote w:type="continuationSeparator" w:id="0">
    <w:p w:rsidR="00535F65" w:rsidRPr="00535F65" w:rsidRDefault="00535F65">
      <w:r w:rsidRPr="00535F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F65" w:rsidRPr="00535F65" w:rsidRDefault="00535F65">
    <w:pPr>
      <w:pStyle w:val="Sidhuvud"/>
    </w:pPr>
    <w:r w:rsidRPr="00535F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286185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F65" w:rsidRDefault="00535F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5F65" w:rsidRDefault="00535F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F65" w:rsidRPr="00535F65" w:rsidRDefault="00535F65">
    <w:pPr>
      <w:pStyle w:val="Sidhuvud"/>
    </w:pPr>
    <w:r w:rsidRPr="00535F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099773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5F65" w:rsidRDefault="00535F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5F65" w:rsidRDefault="00535F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5F65" w:rsidRPr="00535F65" w:rsidRDefault="00535F65">
    <w:pPr>
      <w:pStyle w:val="FSHNormal"/>
      <w:tabs>
        <w:tab w:val="right" w:pos="5840"/>
      </w:tabs>
    </w:pPr>
    <w:r w:rsidRPr="00535F65">
      <w:br/>
    </w:r>
    <w:r w:rsidRPr="00535F65">
      <w:fldChar w:fldCharType="begin" w:fldLock="1"/>
    </w:r>
    <w:r w:rsidRPr="00535F65">
      <w:instrText xml:space="preserve"> DOCPROPERTY</w:instrText>
    </w:r>
    <w:r w:rsidRPr="00535F65">
      <w:rPr>
        <w:sz w:val="18"/>
      </w:rPr>
      <w:instrText xml:space="preserve"> "YearUser" *\charformat </w:instrText>
    </w:r>
    <w:r w:rsidRPr="00535F65">
      <w:fldChar w:fldCharType="separate"/>
    </w:r>
    <w:r w:rsidRPr="00535F65">
      <w:t>2009/10</w:t>
    </w:r>
    <w:r w:rsidRPr="00535F65">
      <w:fldChar w:fldCharType="end"/>
    </w:r>
    <w:r w:rsidRPr="00535F65">
      <w:t xml:space="preserve"> </w:t>
    </w:r>
    <w:r w:rsidRPr="00535F65">
      <w:tab/>
      <w:t xml:space="preserve">mnr: </w:t>
    </w:r>
    <w:r w:rsidRPr="00535F65">
      <w:fldChar w:fldCharType="begin" w:fldLock="1"/>
    </w:r>
    <w:r w:rsidRPr="00535F65">
      <w:instrText xml:space="preserve"> DOCPROPERTY</w:instrText>
    </w:r>
    <w:r w:rsidRPr="00535F65">
      <w:rPr>
        <w:sz w:val="18"/>
      </w:rPr>
      <w:instrText xml:space="preserve"> "Motionsnummer" *\charformat </w:instrText>
    </w:r>
    <w:r w:rsidRPr="00535F65">
      <w:fldChar w:fldCharType="separate"/>
    </w:r>
    <w:r w:rsidRPr="00535F65">
      <w:t>K222</w:t>
    </w:r>
    <w:r w:rsidRPr="00535F65">
      <w:fldChar w:fldCharType="end"/>
    </w:r>
    <w:r w:rsidRPr="00535F65">
      <w:br/>
    </w:r>
    <w:r w:rsidRPr="00535F65">
      <w:fldChar w:fldCharType="begin" w:fldLock="1"/>
    </w:r>
    <w:r w:rsidRPr="00535F65">
      <w:instrText xml:space="preserve"> DOCPROPERTY</w:instrText>
    </w:r>
    <w:r w:rsidRPr="00535F65">
      <w:rPr>
        <w:sz w:val="18"/>
      </w:rPr>
      <w:instrText xml:space="preserve"> "Samling" *\charformat </w:instrText>
    </w:r>
    <w:r w:rsidRPr="00535F65">
      <w:fldChar w:fldCharType="end"/>
    </w:r>
    <w:r w:rsidRPr="00535F65">
      <w:tab/>
      <w:t xml:space="preserve">pnr: </w:t>
    </w:r>
    <w:r w:rsidRPr="00535F65">
      <w:fldChar w:fldCharType="begin" w:fldLock="1"/>
    </w:r>
    <w:r w:rsidRPr="00535F65">
      <w:instrText xml:space="preserve"> DOCPROPERTY</w:instrText>
    </w:r>
    <w:r w:rsidRPr="00535F65">
      <w:rPr>
        <w:sz w:val="18"/>
      </w:rPr>
      <w:instrText xml:space="preserve"> "Partinummer" *\charformat </w:instrText>
    </w:r>
    <w:r w:rsidRPr="00535F65">
      <w:fldChar w:fldCharType="separate"/>
    </w:r>
    <w:r w:rsidRPr="00535F65">
      <w:t>m1065</w:t>
    </w:r>
    <w:r w:rsidRPr="00535F65">
      <w:fldChar w:fldCharType="end"/>
    </w:r>
  </w:p>
  <w:p w:rsidR="00535F65" w:rsidRPr="00535F65" w:rsidRDefault="00535F65">
    <w:pPr>
      <w:pStyle w:val="FSHRub1"/>
    </w:pPr>
    <w:r w:rsidRPr="00535F65">
      <w:t>Motion till riksdagen</w:t>
    </w:r>
    <w:r w:rsidRPr="00535F65">
      <w:br/>
    </w:r>
    <w:r w:rsidRPr="00535F65">
      <w:fldChar w:fldCharType="begin" w:fldLock="1"/>
    </w:r>
    <w:r w:rsidRPr="00535F65">
      <w:instrText xml:space="preserve"> DOCPROPERTY "YearUser" *\charformat </w:instrText>
    </w:r>
    <w:r w:rsidRPr="00535F65">
      <w:fldChar w:fldCharType="separate"/>
    </w:r>
    <w:r w:rsidRPr="00535F65">
      <w:t>2009/10</w:t>
    </w:r>
    <w:r w:rsidRPr="00535F65">
      <w:fldChar w:fldCharType="end"/>
    </w:r>
    <w:r w:rsidRPr="00535F65">
      <w:t>:</w:t>
    </w:r>
    <w:r w:rsidRPr="00535F65">
      <w:fldChar w:fldCharType="begin" w:fldLock="1"/>
    </w:r>
    <w:r w:rsidRPr="00535F65">
      <w:instrText xml:space="preserve"> DOCPROPERTY "Motionsnummer" *\charformat </w:instrText>
    </w:r>
    <w:r w:rsidRPr="00535F65">
      <w:fldChar w:fldCharType="separate"/>
    </w:r>
    <w:r w:rsidRPr="00535F65">
      <w:t>K222</w:t>
    </w:r>
    <w:r w:rsidRPr="00535F65">
      <w:fldChar w:fldCharType="end"/>
    </w:r>
  </w:p>
  <w:p w:rsidR="00535F65" w:rsidRPr="00535F65" w:rsidRDefault="00535F65">
    <w:pPr>
      <w:pStyle w:val="FSHNormalS5"/>
    </w:pPr>
    <w:r w:rsidRPr="00535F65">
      <w:fldChar w:fldCharType="begin" w:fldLock="1"/>
    </w:r>
    <w:r w:rsidRPr="00535F65">
      <w:instrText xml:space="preserve"> DOCPROPERTY "MotionarText" *\charformat </w:instrText>
    </w:r>
    <w:r w:rsidRPr="00535F65">
      <w:fldChar w:fldCharType="separate"/>
    </w:r>
    <w:r w:rsidRPr="00535F65">
      <w:t>av Ulf Grape (m)</w:t>
    </w:r>
    <w:r w:rsidRPr="00535F65">
      <w:fldChar w:fldCharType="end"/>
    </w:r>
    <w:r w:rsidRPr="00535F65">
      <w:br/>
    </w:r>
    <w:r w:rsidRPr="00535F65">
      <w:fldChar w:fldCharType="begin" w:fldLock="1"/>
    </w:r>
    <w:r w:rsidRPr="00535F65">
      <w:instrText xml:space="preserve"> DOCPROPERTY "SvarFrasKort" *\charformat </w:instrText>
    </w:r>
    <w:r w:rsidRPr="00535F65">
      <w:fldChar w:fldCharType="end"/>
    </w:r>
  </w:p>
  <w:p w:rsidR="00535F65" w:rsidRPr="00535F65" w:rsidRDefault="00535F65">
    <w:pPr>
      <w:pStyle w:val="FSHTitel"/>
    </w:pPr>
    <w:r w:rsidRPr="00535F65">
      <w:fldChar w:fldCharType="begin" w:fldLock="1"/>
    </w:r>
    <w:r w:rsidRPr="00535F65">
      <w:instrText xml:space="preserve"> DOCPROPERTY</w:instrText>
    </w:r>
    <w:r w:rsidRPr="00535F65">
      <w:rPr>
        <w:sz w:val="18"/>
      </w:rPr>
      <w:instrText xml:space="preserve"> "RubrikSvar" *\charformat </w:instrText>
    </w:r>
    <w:r w:rsidRPr="00535F65">
      <w:fldChar w:fldCharType="separate"/>
    </w:r>
    <w:r w:rsidRPr="00535F65">
      <w:t>Förordnande av generaldirektörer</w:t>
    </w:r>
    <w:r w:rsidRPr="00535F65">
      <w:fldChar w:fldCharType="end"/>
    </w:r>
  </w:p>
  <w:p w:rsidR="00535F65" w:rsidRPr="00535F65" w:rsidRDefault="00535F65">
    <w:pPr>
      <w:pStyle w:val="Normal00"/>
    </w:pPr>
  </w:p>
  <w:p w:rsidR="00535F65" w:rsidRPr="00535F65" w:rsidRDefault="00535F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4044786">
    <w:abstractNumId w:val="8"/>
  </w:num>
  <w:num w:numId="2" w16cid:durableId="78991527">
    <w:abstractNumId w:val="9"/>
  </w:num>
  <w:num w:numId="3" w16cid:durableId="1435324944">
    <w:abstractNumId w:val="8"/>
  </w:num>
  <w:num w:numId="4" w16cid:durableId="1856193139">
    <w:abstractNumId w:val="9"/>
  </w:num>
  <w:num w:numId="5" w16cid:durableId="1922372000">
    <w:abstractNumId w:val="13"/>
  </w:num>
  <w:num w:numId="6" w16cid:durableId="1269696330">
    <w:abstractNumId w:val="10"/>
  </w:num>
  <w:num w:numId="7" w16cid:durableId="1083601651">
    <w:abstractNumId w:val="11"/>
  </w:num>
  <w:num w:numId="8" w16cid:durableId="514537178">
    <w:abstractNumId w:val="12"/>
  </w:num>
  <w:num w:numId="9" w16cid:durableId="49505293">
    <w:abstractNumId w:val="8"/>
  </w:num>
  <w:num w:numId="10" w16cid:durableId="305286527">
    <w:abstractNumId w:val="3"/>
  </w:num>
  <w:num w:numId="11" w16cid:durableId="947472016">
    <w:abstractNumId w:val="2"/>
  </w:num>
  <w:num w:numId="12" w16cid:durableId="943851760">
    <w:abstractNumId w:val="1"/>
  </w:num>
  <w:num w:numId="13" w16cid:durableId="475802063">
    <w:abstractNumId w:val="0"/>
  </w:num>
  <w:num w:numId="14" w16cid:durableId="508837885">
    <w:abstractNumId w:val="9"/>
  </w:num>
  <w:num w:numId="15" w16cid:durableId="500391456">
    <w:abstractNumId w:val="7"/>
  </w:num>
  <w:num w:numId="16" w16cid:durableId="778792046">
    <w:abstractNumId w:val="6"/>
  </w:num>
  <w:num w:numId="17" w16cid:durableId="295839747">
    <w:abstractNumId w:val="5"/>
  </w:num>
  <w:num w:numId="18" w16cid:durableId="8879131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9-17"/>
    <w:docVar w:name="PersonGUIDs" w:val="{00FD74A9-B29E-4E69-ABE8-69C11AF562EE}"/>
  </w:docVars>
  <w:rsids>
    <w:rsidRoot w:val="00413602"/>
    <w:rsid w:val="00413602"/>
    <w:rsid w:val="0053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7C50D4C-5162-4DC0-B173-14CFFD8B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1503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m1065</vt:lpstr>
    </vt:vector>
  </TitlesOfParts>
  <Company>Riksdagen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m1065</dc:title>
  <dc:subject>m1065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2009-10-16T07:07:00Z</cp:lastPrinted>
  <dcterms:created xsi:type="dcterms:W3CDTF">2025-12-17T20:15:00Z</dcterms:created>
  <dcterms:modified xsi:type="dcterms:W3CDTF">2025-12-17T20:15:00Z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mot2000_496_2009-09-17</vt:lpwstr>
  </property>
  <property fmtid="{D5CDD505-2E9C-101B-9397-08002B2CF9AE}" pid="3" name="version">
    <vt:lpwstr>mot2000_496_2009-09-17</vt:lpwstr>
  </property>
  <property fmtid="{D5CDD505-2E9C-101B-9397-08002B2CF9AE}" pid="4" name="dokumenttyp">
    <vt:lpwstr>motion</vt:lpwstr>
  </property>
  <property fmtid="{D5CDD505-2E9C-101B-9397-08002B2CF9AE}" pid="5" name="Sekr">
    <vt:lpwstr>pdw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Förordnande av generaldirektörer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Förordnande av generaldirektörer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Grape (m)</vt:lpwstr>
  </property>
  <property fmtid="{D5CDD505-2E9C-101B-9397-08002B2CF9AE}" pid="26" name="MotionarLista">
    <vt:lpwstr>Grape,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Grape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peter.warring@riksdagen.se</vt:lpwstr>
  </property>
  <property fmtid="{D5CDD505-2E9C-101B-9397-08002B2CF9AE}" pid="45" name="ReservUID">
    <vt:lpwstr>pr0929ab</vt:lpwstr>
  </property>
  <property fmtid="{D5CDD505-2E9C-101B-9397-08002B2CF9AE}" pid="46" name="MotionID">
    <vt:lpwstr>20092010000000000109000010650069</vt:lpwstr>
  </property>
  <property fmtid="{D5CDD505-2E9C-101B-9397-08002B2CF9AE}" pid="47" name="datum">
    <vt:lpwstr>090929</vt:lpwstr>
  </property>
  <property fmtid="{D5CDD505-2E9C-101B-9397-08002B2CF9AE}" pid="48" name="avsändar-e-post">
    <vt:lpwstr>peter.warring@riksdagen.se</vt:lpwstr>
  </property>
  <property fmtid="{D5CDD505-2E9C-101B-9397-08002B2CF9AE}" pid="49" name="id">
    <vt:lpwstr>20092010000000000109000010650069</vt:lpwstr>
  </property>
  <property fmtid="{D5CDD505-2E9C-101B-9397-08002B2CF9AE}" pid="50" name="nummer">
    <vt:lpwstr>222</vt:lpwstr>
  </property>
  <property fmtid="{D5CDD505-2E9C-101B-9397-08002B2CF9AE}" pid="51" name="utskottsbeteckning">
    <vt:lpwstr>K</vt:lpwstr>
  </property>
  <property fmtid="{D5CDD505-2E9C-101B-9397-08002B2CF9AE}" pid="52" name="GlobalUID">
    <vt:lpwstr>{7EEAA62A-9146-4405-BCEA-DFCC8C584CB3}</vt:lpwstr>
  </property>
  <property fmtid="{D5CDD505-2E9C-101B-9397-08002B2CF9AE}" pid="53" name="Överföringar">
    <vt:i4>0</vt:i4>
  </property>
  <property fmtid="{D5CDD505-2E9C-101B-9397-08002B2CF9AE}" pid="54" name="Checksum">
    <vt:lpwstr>*0019137644636*</vt:lpwstr>
  </property>
  <property fmtid="{D5CDD505-2E9C-101B-9397-08002B2CF9AE}" pid="55" name="skuggnummer">
    <vt:lpwstr>253</vt:lpwstr>
  </property>
  <property fmtid="{D5CDD505-2E9C-101B-9397-08002B2CF9AE}" pid="56" name="urixVersion">
    <vt:lpwstr>3.2.7.16</vt:lpwstr>
  </property>
  <property fmtid="{D5CDD505-2E9C-101B-9397-08002B2CF9AE}" pid="57" name="urixOrigin">
    <vt:lpwstr>091016 09:07:47.073</vt:lpwstr>
  </property>
  <property fmtid="{D5CDD505-2E9C-101B-9397-08002B2CF9AE}" pid="58" name="urixGuid">
    <vt:lpwstr>{61089EDD-EF7E-4708-8601-5ADF4BE2DAED}</vt:lpwstr>
  </property>
</Properties>
</file>