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5D0BCA" w:rsidP="00DA0661">
      <w:pPr>
        <w:pStyle w:val="Title"/>
      </w:pPr>
      <w:r>
        <w:t xml:space="preserve">Svar på </w:t>
      </w:r>
      <w:r w:rsidR="00763804">
        <w:t xml:space="preserve">fråga </w:t>
      </w:r>
      <w:r w:rsidRPr="001722B4" w:rsidR="00763804">
        <w:t xml:space="preserve">2020/21:3141 </w:t>
      </w:r>
      <w:r w:rsidR="00D96FF5">
        <w:t xml:space="preserve">och 2020/21:3142 </w:t>
      </w:r>
      <w:r w:rsidRPr="001722B4" w:rsidR="00763804">
        <w:t>av Mats Nordberg (SD)</w:t>
      </w:r>
      <w:r w:rsidR="005D4148">
        <w:t xml:space="preserve"> N</w:t>
      </w:r>
      <w:r w:rsidRPr="00796D18" w:rsidR="00796D18">
        <w:t>aturvårdsverket och den demokratiska processen</w:t>
      </w:r>
      <w:r w:rsidR="001722B4">
        <w:t xml:space="preserve"> </w:t>
      </w:r>
    </w:p>
    <w:p w:rsidR="005D0BCA" w:rsidP="00796D18">
      <w:pPr>
        <w:pStyle w:val="BodyText"/>
      </w:pPr>
      <w:bookmarkStart w:id="0" w:name="Start"/>
      <w:bookmarkEnd w:id="0"/>
      <w:r>
        <w:t>Mats Nordberg</w:t>
      </w:r>
      <w:r>
        <w:t xml:space="preserve"> har </w:t>
      </w:r>
      <w:r w:rsidR="00D96FF5">
        <w:t xml:space="preserve">– i två allt väsentligt likalydande frågor - </w:t>
      </w:r>
      <w:r>
        <w:t xml:space="preserve">frågat mig </w:t>
      </w:r>
      <w:r w:rsidR="00D96FF5">
        <w:t xml:space="preserve">och landsbygdsministern </w:t>
      </w:r>
      <w:r>
        <w:t xml:space="preserve">om </w:t>
      </w:r>
      <w:r w:rsidR="00D96FF5">
        <w:t xml:space="preserve">någon av oss </w:t>
      </w:r>
      <w:r w:rsidR="009870F6">
        <w:t>a</w:t>
      </w:r>
      <w:r>
        <w:t xml:space="preserve">vser att stoppa uppgörelsen mellan Naturvårdsverket och </w:t>
      </w:r>
      <w:r w:rsidR="00D96FF5">
        <w:t>vissa</w:t>
      </w:r>
      <w:r>
        <w:t xml:space="preserve"> skogsbolag, så att </w:t>
      </w:r>
      <w:r w:rsidR="00D20605">
        <w:t>d</w:t>
      </w:r>
      <w:r>
        <w:t xml:space="preserve">en demokratiska processen kan ha sin gång baserad på de förhållanden som rådde när </w:t>
      </w:r>
      <w:r w:rsidR="009870F6">
        <w:t>Skogs</w:t>
      </w:r>
      <w:r>
        <w:t>utredningen lade sitt förslag</w:t>
      </w:r>
      <w:r>
        <w:t>.</w:t>
      </w:r>
    </w:p>
    <w:p w:rsidR="001722B4" w:rsidP="00123E63">
      <w:pPr>
        <w:pStyle w:val="BodyText"/>
      </w:pPr>
      <w:r w:rsidRPr="001722B4">
        <w:t>Arbetet inom regeringen är så fördelat att det är jag som ska svara på fråg</w:t>
      </w:r>
      <w:r w:rsidR="00D96FF5">
        <w:t>orna</w:t>
      </w:r>
      <w:r w:rsidRPr="001722B4">
        <w:t>.</w:t>
      </w:r>
    </w:p>
    <w:p w:rsidR="009870F6" w:rsidP="006A5B72">
      <w:pPr>
        <w:pStyle w:val="BodyText"/>
      </w:pPr>
      <w:r>
        <w:t xml:space="preserve">Bakgrunden </w:t>
      </w:r>
      <w:r w:rsidR="00B033D0">
        <w:t>till fråg</w:t>
      </w:r>
      <w:r w:rsidR="00763804">
        <w:t>orna</w:t>
      </w:r>
      <w:r w:rsidR="00B033D0">
        <w:t xml:space="preserve"> </w:t>
      </w:r>
      <w:r>
        <w:t>är den</w:t>
      </w:r>
      <w:r w:rsidR="00B033D0">
        <w:t xml:space="preserve"> avsiktsförklaring som Naturvårdsverket har tecknat med tre skogsbolag</w:t>
      </w:r>
      <w:r w:rsidR="00A639EC">
        <w:t xml:space="preserve"> mot bakgrund av Skogsutredningen</w:t>
      </w:r>
      <w:r w:rsidR="00763804">
        <w:t>s</w:t>
      </w:r>
      <w:r w:rsidR="00A639EC">
        <w:t xml:space="preserve"> förslag om ytterligare skydd av fjällnära skog</w:t>
      </w:r>
      <w:r w:rsidR="00B033D0">
        <w:t xml:space="preserve">. Enligt avsiktsförklaringen är syftet att klargöra förutsättningarna för </w:t>
      </w:r>
      <w:r w:rsidR="00A639EC">
        <w:t xml:space="preserve">hur man </w:t>
      </w:r>
      <w:r w:rsidR="00B033D0">
        <w:t xml:space="preserve">i samverkan effektivt </w:t>
      </w:r>
      <w:r w:rsidR="00A639EC">
        <w:t xml:space="preserve">ska </w:t>
      </w:r>
      <w:r w:rsidR="00B033D0">
        <w:t xml:space="preserve">kunna genomföra ett formellt skydd av fjällnaturskogar </w:t>
      </w:r>
      <w:r w:rsidR="00A639EC">
        <w:t xml:space="preserve">enligt </w:t>
      </w:r>
      <w:r w:rsidR="00B40FC3">
        <w:t>Skogsutredningen</w:t>
      </w:r>
      <w:r w:rsidR="00763804">
        <w:t>s</w:t>
      </w:r>
      <w:r w:rsidR="00B40FC3">
        <w:t xml:space="preserve"> förslag</w:t>
      </w:r>
      <w:r w:rsidR="00A639EC">
        <w:t>.</w:t>
      </w:r>
      <w:r w:rsidR="00B033D0">
        <w:t xml:space="preserve"> Vidare </w:t>
      </w:r>
      <w:r w:rsidR="00A639EC">
        <w:t>framgår</w:t>
      </w:r>
      <w:r w:rsidR="00B033D0">
        <w:t xml:space="preserve"> i avsiktsförklaringen </w:t>
      </w:r>
      <w:r w:rsidR="006A5B72">
        <w:t>att p</w:t>
      </w:r>
      <w:r w:rsidR="00B033D0">
        <w:t xml:space="preserve">arterna är medvetna om att Skogsutredningens </w:t>
      </w:r>
      <w:r w:rsidR="00CF386A">
        <w:t xml:space="preserve">förslag är föremål för </w:t>
      </w:r>
      <w:r w:rsidR="00B033D0">
        <w:t>en politisk process och</w:t>
      </w:r>
      <w:r w:rsidR="00606DEC">
        <w:t xml:space="preserve"> </w:t>
      </w:r>
      <w:r w:rsidR="004A232C">
        <w:t>att avsiktsförklaringen</w:t>
      </w:r>
      <w:r w:rsidR="00606DEC">
        <w:t xml:space="preserve"> </w:t>
      </w:r>
      <w:r w:rsidR="006A5B72">
        <w:t xml:space="preserve">inte </w:t>
      </w:r>
      <w:r w:rsidR="004A232C">
        <w:t xml:space="preserve">ska </w:t>
      </w:r>
      <w:r w:rsidR="00606DEC">
        <w:t xml:space="preserve">vara </w:t>
      </w:r>
      <w:r w:rsidR="006A5B72">
        <w:t xml:space="preserve">formellt bindande </w:t>
      </w:r>
      <w:r w:rsidR="00606DEC">
        <w:t xml:space="preserve">eller </w:t>
      </w:r>
      <w:r w:rsidR="006A5B72">
        <w:t xml:space="preserve">reglerar några </w:t>
      </w:r>
      <w:r w:rsidR="00606DEC">
        <w:t xml:space="preserve">andra </w:t>
      </w:r>
      <w:r w:rsidR="006A5B72">
        <w:t xml:space="preserve">äganderättsliga förhållanden </w:t>
      </w:r>
      <w:r w:rsidR="00763804">
        <w:t>som omfattas av</w:t>
      </w:r>
      <w:r w:rsidR="00A639EC">
        <w:t xml:space="preserve"> </w:t>
      </w:r>
      <w:r w:rsidR="00606DEC">
        <w:t>utredningen</w:t>
      </w:r>
      <w:r w:rsidR="00763804">
        <w:t>s</w:t>
      </w:r>
      <w:r w:rsidR="00606DEC">
        <w:t xml:space="preserve"> </w:t>
      </w:r>
      <w:r w:rsidR="00A639EC">
        <w:t>förslag</w:t>
      </w:r>
      <w:r w:rsidR="00EB16F1">
        <w:t>.</w:t>
      </w:r>
      <w:r w:rsidR="006A5B72">
        <w:t xml:space="preserve"> </w:t>
      </w:r>
    </w:p>
    <w:p w:rsidR="005D0BCA" w:rsidP="00ED2E54">
      <w:pPr>
        <w:pStyle w:val="BodyText"/>
      </w:pPr>
      <w:r>
        <w:t xml:space="preserve">Stockholm den </w:t>
      </w:r>
      <w:sdt>
        <w:sdtPr>
          <w:id w:val="-1225218591"/>
          <w:placeholder>
            <w:docPart w:val="70957339C2264CD1BFB89642C9FE7178"/>
          </w:placeholder>
          <w:dataBinding w:xpath="/ns0:DocumentInfo[1]/ns0:BaseInfo[1]/ns0:HeaderDate[1]" w:storeItemID="{499AD051-BD01-43D4-BC54-4EFDE49EF170}" w:prefixMappings="xmlns:ns0='http://lp/documentinfo/RK' "/>
          <w:date w:fullDate="2021-06-23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025B22">
            <w:t>23 juni 2021</w:t>
          </w:r>
        </w:sdtContent>
      </w:sdt>
    </w:p>
    <w:p w:rsidR="005D0BCA" w:rsidP="00422A41">
      <w:pPr>
        <w:pStyle w:val="BodyText"/>
      </w:pPr>
      <w:r>
        <w:t>Per Bolund</w:t>
      </w:r>
    </w:p>
    <w:p w:rsidR="005D0BCA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500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500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500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5D0BCA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5D0BCA" w:rsidRPr="007D73AB" w:rsidP="00340DE0">
          <w:pPr>
            <w:pStyle w:val="Header"/>
          </w:pPr>
        </w:p>
      </w:tc>
      <w:tc>
        <w:tcPr>
          <w:tcW w:w="1134" w:type="dxa"/>
        </w:tcPr>
        <w:p w:rsidR="005D0BCA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5D0BCA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5D0BCA" w:rsidRPr="00710A6C" w:rsidP="00EE3C0F">
          <w:pPr>
            <w:pStyle w:val="Header"/>
            <w:rPr>
              <w:b/>
            </w:rPr>
          </w:pPr>
        </w:p>
        <w:p w:rsidR="005D0BCA" w:rsidP="00EE3C0F">
          <w:pPr>
            <w:pStyle w:val="Header"/>
          </w:pPr>
        </w:p>
        <w:p w:rsidR="005D0BCA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F1C3E6B21237420994ED2630E395C032"/>
            </w:placeholder>
            <w:dataBinding w:xpath="/ns0:DocumentInfo[1]/ns0:BaseInfo[1]/ns0:Dnr[1]" w:storeItemID="{499AD051-BD01-43D4-BC54-4EFDE49EF170}" w:prefixMappings="xmlns:ns0='http://lp/documentinfo/RK' "/>
            <w:text/>
          </w:sdtPr>
          <w:sdtContent>
            <w:p w:rsidR="005D0BCA" w:rsidP="00EE3C0F">
              <w:pPr>
                <w:pStyle w:val="Header"/>
              </w:pPr>
              <w:r>
                <w:t>M202</w:t>
              </w:r>
              <w:r w:rsidR="00325006">
                <w:t>1</w:t>
              </w:r>
              <w:r>
                <w:t>/01214</w:t>
              </w:r>
              <w:r w:rsidR="00325006">
                <w:t xml:space="preserve">, </w:t>
              </w:r>
              <w:r>
                <w:t>M2021/</w:t>
              </w:r>
              <w:r w:rsidR="00325006">
                <w:t>0</w:t>
              </w:r>
              <w:r w:rsidR="00CC3641">
                <w:t>1203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44FBDC630644BE6A6FDF4CCDE97FA96"/>
            </w:placeholder>
            <w:showingPlcHdr/>
            <w:dataBinding w:xpath="/ns0:DocumentInfo[1]/ns0:BaseInfo[1]/ns0:DocNumber[1]" w:storeItemID="{499AD051-BD01-43D4-BC54-4EFDE49EF170}" w:prefixMappings="xmlns:ns0='http://lp/documentinfo/RK' "/>
            <w:text/>
          </w:sdtPr>
          <w:sdtContent>
            <w:p w:rsidR="005D0BCA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5D0BCA" w:rsidP="00EE3C0F">
          <w:pPr>
            <w:pStyle w:val="Header"/>
          </w:pPr>
        </w:p>
      </w:tc>
      <w:tc>
        <w:tcPr>
          <w:tcW w:w="1134" w:type="dxa"/>
        </w:tcPr>
        <w:p w:rsidR="005D0BCA" w:rsidP="0094502D">
          <w:pPr>
            <w:pStyle w:val="Header"/>
          </w:pPr>
        </w:p>
        <w:p w:rsidR="005D0BCA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28F465A902BC4284AA15439DBB66C2E8"/>
          </w:placeholder>
          <w:richText/>
        </w:sdtPr>
        <w:sdtEndPr>
          <w:rPr>
            <w:rFonts w:asciiTheme="majorHAnsi" w:hAnsiTheme="majorHAnsi"/>
            <w:b w:val="0"/>
            <w:sz w:val="19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5D0BCA" w:rsidRPr="005D0BCA" w:rsidP="00340DE0">
              <w:pPr>
                <w:pStyle w:val="Header"/>
                <w:rPr>
                  <w:b/>
                </w:rPr>
              </w:pPr>
              <w:r w:rsidRPr="005D0BCA">
                <w:rPr>
                  <w:b/>
                </w:rPr>
                <w:t>Miljödepartementet</w:t>
              </w:r>
            </w:p>
            <w:p w:rsidR="00ED2E54" w:rsidRPr="00ED2E54" w:rsidP="005D4148">
              <w:pPr>
                <w:pStyle w:val="Header"/>
              </w:pPr>
              <w:r w:rsidRPr="005D0BCA">
                <w:t>Miljö- och klimatministern samt vice statsministern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7BD9F0BEF00249B4AF99812C6EFE84F2"/>
          </w:placeholder>
          <w:dataBinding w:xpath="/ns0:DocumentInfo[1]/ns0:BaseInfo[1]/ns0:Recipient[1]" w:storeItemID="{499AD051-BD01-43D4-BC54-4EFDE49EF170}" w:prefixMappings="xmlns:ns0='http://lp/documentinfo/RK' "/>
          <w:text w:multiLine="1"/>
        </w:sdtPr>
        <w:sdtContent>
          <w:tc>
            <w:tcPr>
              <w:tcW w:w="3170" w:type="dxa"/>
            </w:tcPr>
            <w:p w:rsidR="005D0BCA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5D0BCA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1C3E6B21237420994ED2630E395C0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1DE929-148C-41F2-B511-4164BD94D374}"/>
      </w:docPartPr>
      <w:docPartBody>
        <w:p w:rsidR="00684D8A" w:rsidP="00765B26">
          <w:pPr>
            <w:pStyle w:val="F1C3E6B21237420994ED2630E395C03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44FBDC630644BE6A6FDF4CCDE97FA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D1EF3E-A007-48ED-83AC-9499482F110F}"/>
      </w:docPartPr>
      <w:docPartBody>
        <w:p w:rsidR="00684D8A" w:rsidP="00765B26">
          <w:pPr>
            <w:pStyle w:val="544FBDC630644BE6A6FDF4CCDE97FA9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8F465A902BC4284AA15439DBB66C2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DC57F2-FE87-40D4-83E4-18285B78EE5D}"/>
      </w:docPartPr>
      <w:docPartBody>
        <w:p w:rsidR="00684D8A" w:rsidP="00765B26">
          <w:pPr>
            <w:pStyle w:val="28F465A902BC4284AA15439DBB66C2E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BD9F0BEF00249B4AF99812C6EFE84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86046A-F057-4F2F-A7D6-5AF71B32E04C}"/>
      </w:docPartPr>
      <w:docPartBody>
        <w:p w:rsidR="00684D8A" w:rsidP="00765B26">
          <w:pPr>
            <w:pStyle w:val="7BD9F0BEF00249B4AF99812C6EFE84F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0957339C2264CD1BFB89642C9FE71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212F9A-0E29-45EC-9A7F-DCAD2CB1D6B0}"/>
      </w:docPartPr>
      <w:docPartBody>
        <w:p w:rsidR="00684D8A" w:rsidP="00765B26">
          <w:pPr>
            <w:pStyle w:val="70957339C2264CD1BFB89642C9FE7178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0580E85DD594DEA91E57B4718C62D98">
    <w:name w:val="10580E85DD594DEA91E57B4718C62D98"/>
    <w:rsid w:val="00765B26"/>
  </w:style>
  <w:style w:type="character" w:styleId="PlaceholderText">
    <w:name w:val="Placeholder Text"/>
    <w:basedOn w:val="DefaultParagraphFont"/>
    <w:uiPriority w:val="99"/>
    <w:semiHidden/>
    <w:rsid w:val="00765B26"/>
    <w:rPr>
      <w:noProof w:val="0"/>
      <w:color w:val="808080"/>
    </w:rPr>
  </w:style>
  <w:style w:type="paragraph" w:customStyle="1" w:styleId="273BC46CB798417C9364F141D4F8CDBA">
    <w:name w:val="273BC46CB798417C9364F141D4F8CDBA"/>
    <w:rsid w:val="00765B26"/>
  </w:style>
  <w:style w:type="paragraph" w:customStyle="1" w:styleId="A8192A4510244E1789C2B11A4CCEEDAA">
    <w:name w:val="A8192A4510244E1789C2B11A4CCEEDAA"/>
    <w:rsid w:val="00765B26"/>
  </w:style>
  <w:style w:type="paragraph" w:customStyle="1" w:styleId="01DB436288C94FEE864FB759F609707C">
    <w:name w:val="01DB436288C94FEE864FB759F609707C"/>
    <w:rsid w:val="00765B26"/>
  </w:style>
  <w:style w:type="paragraph" w:customStyle="1" w:styleId="F1C3E6B21237420994ED2630E395C032">
    <w:name w:val="F1C3E6B21237420994ED2630E395C032"/>
    <w:rsid w:val="00765B26"/>
  </w:style>
  <w:style w:type="paragraph" w:customStyle="1" w:styleId="544FBDC630644BE6A6FDF4CCDE97FA96">
    <w:name w:val="544FBDC630644BE6A6FDF4CCDE97FA96"/>
    <w:rsid w:val="00765B26"/>
  </w:style>
  <w:style w:type="paragraph" w:customStyle="1" w:styleId="2F77DEB713F64F14B14B7A705EFE7210">
    <w:name w:val="2F77DEB713F64F14B14B7A705EFE7210"/>
    <w:rsid w:val="00765B26"/>
  </w:style>
  <w:style w:type="paragraph" w:customStyle="1" w:styleId="3D503765C3D743BA9366CE884B2CA66F">
    <w:name w:val="3D503765C3D743BA9366CE884B2CA66F"/>
    <w:rsid w:val="00765B26"/>
  </w:style>
  <w:style w:type="paragraph" w:customStyle="1" w:styleId="54144F55735048859DC0D26BFCEC5AF0">
    <w:name w:val="54144F55735048859DC0D26BFCEC5AF0"/>
    <w:rsid w:val="00765B26"/>
  </w:style>
  <w:style w:type="paragraph" w:customStyle="1" w:styleId="28F465A902BC4284AA15439DBB66C2E8">
    <w:name w:val="28F465A902BC4284AA15439DBB66C2E8"/>
    <w:rsid w:val="00765B26"/>
  </w:style>
  <w:style w:type="paragraph" w:customStyle="1" w:styleId="7BD9F0BEF00249B4AF99812C6EFE84F2">
    <w:name w:val="7BD9F0BEF00249B4AF99812C6EFE84F2"/>
    <w:rsid w:val="00765B26"/>
  </w:style>
  <w:style w:type="paragraph" w:customStyle="1" w:styleId="544FBDC630644BE6A6FDF4CCDE97FA961">
    <w:name w:val="544FBDC630644BE6A6FDF4CCDE97FA961"/>
    <w:rsid w:val="00765B2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8F465A902BC4284AA15439DBB66C2E81">
    <w:name w:val="28F465A902BC4284AA15439DBB66C2E81"/>
    <w:rsid w:val="00765B2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63DDA51D4B0476B86002FBF3B430464">
    <w:name w:val="563DDA51D4B0476B86002FBF3B430464"/>
    <w:rsid w:val="00765B26"/>
  </w:style>
  <w:style w:type="paragraph" w:customStyle="1" w:styleId="CFAFFB1C7FAB4D79B6C3F6ECFBDC0E7F">
    <w:name w:val="CFAFFB1C7FAB4D79B6C3F6ECFBDC0E7F"/>
    <w:rsid w:val="00765B26"/>
  </w:style>
  <w:style w:type="paragraph" w:customStyle="1" w:styleId="171079BD2312411BA073876E9C746F45">
    <w:name w:val="171079BD2312411BA073876E9C746F45"/>
    <w:rsid w:val="00765B26"/>
  </w:style>
  <w:style w:type="paragraph" w:customStyle="1" w:styleId="C4C096BDE5684C8A8AA95065DD01DE4E">
    <w:name w:val="C4C096BDE5684C8A8AA95065DD01DE4E"/>
    <w:rsid w:val="00765B26"/>
  </w:style>
  <w:style w:type="paragraph" w:customStyle="1" w:styleId="B284801193774935998AF4B013A6CA90">
    <w:name w:val="B284801193774935998AF4B013A6CA90"/>
    <w:rsid w:val="00765B26"/>
  </w:style>
  <w:style w:type="paragraph" w:customStyle="1" w:styleId="70957339C2264CD1BFB89642C9FE7178">
    <w:name w:val="70957339C2264CD1BFB89642C9FE7178"/>
    <w:rsid w:val="00765B26"/>
  </w:style>
  <w:style w:type="paragraph" w:customStyle="1" w:styleId="43F5E7F22EB8470D9F64B59ADD2EBB0D">
    <w:name w:val="43F5E7F22EB8470D9F64B59ADD2EBB0D"/>
    <w:rsid w:val="00765B2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51b9745b-621f-400b-bc2f-cc8241448eca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Miljö- och klimatministern samt vice statsministern</TopSender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2021-06-23T00:00:00</HeaderDate>
    <Office/>
    <Dnr>M2021/01214, M2021/01203</Dnr>
    <ParagrafNr/>
    <DocumentTitle/>
    <VisitingAddress/>
    <Extra1/>
    <Extra2/>
    <Extra3>Mats Nordberg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9AE791-22D9-4663-A929-17B3B7207D0D}"/>
</file>

<file path=customXml/itemProps2.xml><?xml version="1.0" encoding="utf-8"?>
<ds:datastoreItem xmlns:ds="http://schemas.openxmlformats.org/officeDocument/2006/customXml" ds:itemID="{0EB26323-6FC5-462B-9A49-D92ECB949E52}"/>
</file>

<file path=customXml/itemProps3.xml><?xml version="1.0" encoding="utf-8"?>
<ds:datastoreItem xmlns:ds="http://schemas.openxmlformats.org/officeDocument/2006/customXml" ds:itemID="{499AD051-BD01-43D4-BC54-4EFDE49EF170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D82F71D1-EB94-4260-8D74-B05AC19044E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193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3141 och 3142 Naturvårdsverket och den demokratiska parlamentariska processen.docx</dc:title>
  <cp:revision>3</cp:revision>
  <cp:lastPrinted>2021-06-17T12:36:00Z</cp:lastPrinted>
  <dcterms:created xsi:type="dcterms:W3CDTF">2021-06-23T11:29:00Z</dcterms:created>
  <dcterms:modified xsi:type="dcterms:W3CDTF">2021-06-23T12:23:00Z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ff90a196-2428-401d-9160-085c96613056</vt:lpwstr>
  </property>
</Properties>
</file>