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64A2" w:rsidRPr="001413B6" w:rsidRDefault="004D64A2">
      <w:pPr>
        <w:pStyle w:val="Frslagsrubrik"/>
        <w:shd w:val="clear" w:color="000000" w:fill="auto"/>
      </w:pPr>
      <w:r w:rsidRPr="001413B6">
        <w:t>Förslag till riksdagsbeslut</w:t>
      </w:r>
    </w:p>
    <w:p w:rsidR="004D64A2" w:rsidRPr="001413B6" w:rsidRDefault="004D64A2">
      <w:pPr>
        <w:pStyle w:val="Hemstlatt"/>
        <w:shd w:val="clear" w:color="000000" w:fill="auto"/>
        <w:ind w:left="0"/>
      </w:pPr>
      <w:r w:rsidRPr="001413B6">
        <w:t>Riksdagen tillkännager för regeringen som sin mening vad som anförs i motionen om mottagandet av ensamkommande flyktin</w:t>
      </w:r>
      <w:r w:rsidRPr="001413B6">
        <w:t>g</w:t>
      </w:r>
      <w:r w:rsidRPr="001413B6">
        <w:t>barn.</w:t>
      </w:r>
    </w:p>
    <w:p w:rsidR="004D64A2" w:rsidRPr="001413B6" w:rsidRDefault="004D64A2">
      <w:pPr>
        <w:pStyle w:val="Rubrik1"/>
        <w:shd w:val="clear" w:color="000000" w:fill="auto"/>
      </w:pPr>
      <w:r w:rsidRPr="001413B6">
        <w:t>Motivering</w:t>
      </w:r>
    </w:p>
    <w:p w:rsidR="004D64A2" w:rsidRPr="001413B6" w:rsidRDefault="004D64A2">
      <w:pPr>
        <w:shd w:val="clear" w:color="000000" w:fill="auto"/>
      </w:pPr>
      <w:r w:rsidRPr="001413B6">
        <w:t>Varje år kommer ett stort antal barn och ungdomar utan medföljande förälder eller annan legal vårdnadshavare till Sverige för att söka asyl, så kallade e</w:t>
      </w:r>
      <w:r w:rsidRPr="001413B6">
        <w:t>n</w:t>
      </w:r>
      <w:r w:rsidRPr="001413B6">
        <w:t>samkommande barn. Deras levnadsöden och bakgrund varierar, men geme</w:t>
      </w:r>
      <w:r w:rsidRPr="001413B6">
        <w:t>n</w:t>
      </w:r>
      <w:r w:rsidRPr="001413B6">
        <w:t>samt för dem alla är att de befinner sig i en utsatt situation.</w:t>
      </w:r>
    </w:p>
    <w:p w:rsidR="004D64A2" w:rsidRPr="001413B6" w:rsidRDefault="004D64A2">
      <w:pPr>
        <w:pStyle w:val="Normaltindrag"/>
        <w:shd w:val="clear" w:color="000000" w:fill="auto"/>
      </w:pPr>
      <w:r w:rsidRPr="001413B6">
        <w:t>Det är ett gemensamt ansvar för de berörda myndigheterna att mottagandet av barnen och prövningen av deras ärenden ges hög prioritet.</w:t>
      </w:r>
    </w:p>
    <w:p w:rsidR="004D64A2" w:rsidRPr="001413B6" w:rsidRDefault="004D64A2">
      <w:pPr>
        <w:pStyle w:val="Normaltindrag"/>
        <w:shd w:val="clear" w:color="000000" w:fill="auto"/>
      </w:pPr>
      <w:r w:rsidRPr="001413B6">
        <w:t>Förra året kom omkring 3 400 asylsökande barn till Sverige, vilket är b</w:t>
      </w:r>
      <w:r w:rsidRPr="001413B6">
        <w:t>e</w:t>
      </w:r>
      <w:r w:rsidRPr="001413B6">
        <w:t>tydligt fler än vad som prognostiserats. Bristen på platser för ensamkomma</w:t>
      </w:r>
      <w:r w:rsidRPr="001413B6">
        <w:t>n</w:t>
      </w:r>
      <w:r w:rsidRPr="001413B6">
        <w:t>de asylsökande barn och ungdomar i landets kommuner är stor.</w:t>
      </w:r>
    </w:p>
    <w:p w:rsidR="004D64A2" w:rsidRPr="001413B6" w:rsidRDefault="004D64A2">
      <w:pPr>
        <w:pStyle w:val="Normaltindrag"/>
        <w:shd w:val="clear" w:color="000000" w:fill="auto"/>
      </w:pPr>
      <w:r w:rsidRPr="001413B6">
        <w:t>För att inte ensamkommande barn och ungdomar ska fastna i ankoms</w:t>
      </w:r>
      <w:r w:rsidRPr="001413B6">
        <w:t>t</w:t>
      </w:r>
      <w:r w:rsidRPr="001413B6">
        <w:t>kommunerna har åtgärder satts in för att förhandla fram fler platser i komm</w:t>
      </w:r>
      <w:r w:rsidRPr="001413B6">
        <w:t>u</w:t>
      </w:r>
      <w:r w:rsidRPr="001413B6">
        <w:t>ner i hela landet. Trots detta blir alltför många barn och ungdomar kvar i ankomstkommunerna, då långtifrån alla kommuner säger sig vara villiga att ta emot dem.</w:t>
      </w:r>
    </w:p>
    <w:p w:rsidR="004D64A2" w:rsidRPr="001413B6" w:rsidRDefault="004D64A2">
      <w:pPr>
        <w:pStyle w:val="Normaltindrag"/>
        <w:shd w:val="clear" w:color="000000" w:fill="auto"/>
      </w:pPr>
      <w:r w:rsidRPr="001413B6">
        <w:t>Alla kommuner bör ta ett solidariskt ansvar för att ta emot ensamkomma</w:t>
      </w:r>
      <w:r w:rsidRPr="001413B6">
        <w:t>n</w:t>
      </w:r>
      <w:r w:rsidRPr="001413B6">
        <w:t>de barn, och det ska finnas en bindande skyldighet för kommunerna att ta emot dessa barn.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413B6">
        <w:trPr>
          <w:cantSplit/>
        </w:trPr>
        <w:tc>
          <w:tcPr>
            <w:tcW w:w="3046" w:type="dxa"/>
          </w:tcPr>
          <w:p w:rsidR="004D64A2" w:rsidRPr="001413B6" w:rsidRDefault="004D64A2">
            <w:pPr>
              <w:pStyle w:val="UnderskriftDatum"/>
              <w:shd w:val="clear" w:color="000000" w:fill="auto"/>
              <w:spacing w:before="240"/>
            </w:pPr>
            <w:r w:rsidRPr="001413B6">
              <w:t>Stockholm den 25 september 2013</w:t>
            </w:r>
          </w:p>
        </w:tc>
        <w:tc>
          <w:tcPr>
            <w:tcW w:w="3047" w:type="dxa"/>
          </w:tcPr>
          <w:p w:rsidR="004D64A2" w:rsidRPr="001413B6" w:rsidRDefault="004D64A2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1413B6">
        <w:trPr>
          <w:cantSplit/>
        </w:trPr>
        <w:tc>
          <w:tcPr>
            <w:tcW w:w="3046" w:type="dxa"/>
          </w:tcPr>
          <w:p w:rsidR="004D64A2" w:rsidRPr="001413B6" w:rsidRDefault="004D64A2">
            <w:pPr>
              <w:pStyle w:val="Underskrifter"/>
              <w:shd w:val="clear" w:color="000000" w:fill="auto"/>
            </w:pPr>
            <w:r w:rsidRPr="001413B6">
              <w:t>Ingemar Nilsson (S)</w:t>
            </w:r>
          </w:p>
        </w:tc>
        <w:tc>
          <w:tcPr>
            <w:tcW w:w="3046" w:type="dxa"/>
          </w:tcPr>
          <w:p w:rsidR="004D64A2" w:rsidRPr="001413B6" w:rsidRDefault="004D64A2">
            <w:pPr>
              <w:pStyle w:val="Underskrifter"/>
              <w:shd w:val="clear" w:color="000000" w:fill="auto"/>
            </w:pPr>
            <w:r w:rsidRPr="001413B6">
              <w:t>Eva Sonidsson (S)</w:t>
            </w:r>
          </w:p>
        </w:tc>
      </w:tr>
    </w:tbl>
    <w:p w:rsidR="004D64A2" w:rsidRPr="001413B6" w:rsidRDefault="004D64A2">
      <w:pPr>
        <w:pStyle w:val="Normaltindrag"/>
        <w:shd w:val="clear" w:color="000000" w:fill="auto"/>
      </w:pPr>
    </w:p>
    <w:sectPr w:rsidR="004D64A2" w:rsidRPr="001413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64A2" w:rsidRPr="001413B6" w:rsidRDefault="004D64A2">
      <w:r w:rsidRPr="001413B6">
        <w:separator/>
      </w:r>
    </w:p>
  </w:endnote>
  <w:endnote w:type="continuationSeparator" w:id="0">
    <w:p w:rsidR="004D64A2" w:rsidRPr="001413B6" w:rsidRDefault="004D64A2">
      <w:r w:rsidRPr="001413B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64A2" w:rsidRPr="001413B6" w:rsidRDefault="001413B6">
    <w:pPr>
      <w:pStyle w:val="Sidfot"/>
    </w:pPr>
    <w:r w:rsidRPr="001413B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097946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64A2" w:rsidRDefault="004D64A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D64A2" w:rsidRDefault="004D64A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64A2" w:rsidRPr="001413B6" w:rsidRDefault="001413B6">
    <w:pPr>
      <w:pStyle w:val="Sidfot"/>
    </w:pPr>
    <w:r w:rsidRPr="001413B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02615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64A2" w:rsidRDefault="004D64A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D64A2" w:rsidRDefault="004D64A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64A2" w:rsidRPr="001413B6" w:rsidRDefault="001413B6">
    <w:pPr>
      <w:pStyle w:val="Sidfot"/>
    </w:pPr>
    <w:r w:rsidRPr="001413B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4927627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64A2" w:rsidRDefault="004D64A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D64A2" w:rsidRDefault="004D64A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64A2" w:rsidRPr="001413B6" w:rsidRDefault="004D64A2">
      <w:r w:rsidRPr="001413B6">
        <w:separator/>
      </w:r>
    </w:p>
  </w:footnote>
  <w:footnote w:type="continuationSeparator" w:id="0">
    <w:p w:rsidR="004D64A2" w:rsidRPr="001413B6" w:rsidRDefault="004D64A2">
      <w:r w:rsidRPr="001413B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64A2" w:rsidRPr="001413B6" w:rsidRDefault="001413B6">
    <w:pPr>
      <w:pStyle w:val="Sidhuvud"/>
    </w:pPr>
    <w:r w:rsidRPr="001413B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6921966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64A2" w:rsidRDefault="004D64A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D64A2" w:rsidRDefault="004D64A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64A2" w:rsidRPr="001413B6" w:rsidRDefault="001413B6">
    <w:pPr>
      <w:pStyle w:val="Sidhuvud"/>
    </w:pPr>
    <w:r w:rsidRPr="001413B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7255453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64A2" w:rsidRDefault="004D64A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D64A2" w:rsidRDefault="004D64A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64A2" w:rsidRPr="001413B6" w:rsidRDefault="004D64A2">
    <w:pPr>
      <w:pStyle w:val="FSHNormal"/>
      <w:tabs>
        <w:tab w:val="right" w:pos="5840"/>
      </w:tabs>
    </w:pPr>
    <w:r w:rsidRPr="001413B6">
      <w:br/>
    </w:r>
    <w:r w:rsidRPr="001413B6">
      <w:fldChar w:fldCharType="begin" w:fldLock="1"/>
    </w:r>
    <w:r w:rsidRPr="001413B6">
      <w:instrText xml:space="preserve"> DOCPROPERTY</w:instrText>
    </w:r>
    <w:r w:rsidRPr="001413B6">
      <w:rPr>
        <w:sz w:val="18"/>
      </w:rPr>
      <w:instrText xml:space="preserve"> "YearUser" *\charformat </w:instrText>
    </w:r>
    <w:r w:rsidRPr="001413B6">
      <w:fldChar w:fldCharType="separate"/>
    </w:r>
    <w:r w:rsidRPr="001413B6">
      <w:t>2013/14</w:t>
    </w:r>
    <w:r w:rsidRPr="001413B6">
      <w:fldChar w:fldCharType="end"/>
    </w:r>
    <w:r w:rsidRPr="001413B6">
      <w:t xml:space="preserve"> </w:t>
    </w:r>
    <w:r w:rsidRPr="001413B6">
      <w:tab/>
      <w:t xml:space="preserve">mnr: </w:t>
    </w:r>
    <w:r w:rsidRPr="001413B6">
      <w:fldChar w:fldCharType="begin" w:fldLock="1"/>
    </w:r>
    <w:r w:rsidRPr="001413B6">
      <w:instrText xml:space="preserve"> DOCPROPERTY</w:instrText>
    </w:r>
    <w:r w:rsidRPr="001413B6">
      <w:rPr>
        <w:sz w:val="18"/>
      </w:rPr>
      <w:instrText xml:space="preserve"> "Motionsnummer" *\charformat </w:instrText>
    </w:r>
    <w:r w:rsidRPr="001413B6">
      <w:fldChar w:fldCharType="separate"/>
    </w:r>
    <w:r w:rsidRPr="001413B6">
      <w:t>Sf236</w:t>
    </w:r>
    <w:r w:rsidRPr="001413B6">
      <w:fldChar w:fldCharType="end"/>
    </w:r>
    <w:r w:rsidRPr="001413B6">
      <w:br/>
    </w:r>
    <w:r w:rsidRPr="001413B6">
      <w:fldChar w:fldCharType="begin" w:fldLock="1"/>
    </w:r>
    <w:r w:rsidRPr="001413B6">
      <w:instrText xml:space="preserve"> DOCPROPERTY</w:instrText>
    </w:r>
    <w:r w:rsidRPr="001413B6">
      <w:rPr>
        <w:sz w:val="18"/>
      </w:rPr>
      <w:instrText xml:space="preserve"> "Samling" *\charformat </w:instrText>
    </w:r>
    <w:r w:rsidRPr="001413B6">
      <w:fldChar w:fldCharType="end"/>
    </w:r>
    <w:r w:rsidRPr="001413B6">
      <w:tab/>
      <w:t xml:space="preserve">pnr: </w:t>
    </w:r>
    <w:r w:rsidRPr="001413B6">
      <w:fldChar w:fldCharType="begin" w:fldLock="1"/>
    </w:r>
    <w:r w:rsidRPr="001413B6">
      <w:instrText xml:space="preserve"> DOCPROPERTY</w:instrText>
    </w:r>
    <w:r w:rsidRPr="001413B6">
      <w:rPr>
        <w:sz w:val="18"/>
      </w:rPr>
      <w:instrText xml:space="preserve"> "Partinummer" *\charformat </w:instrText>
    </w:r>
    <w:r w:rsidRPr="001413B6">
      <w:fldChar w:fldCharType="separate"/>
    </w:r>
    <w:r w:rsidRPr="001413B6">
      <w:t>S25020</w:t>
    </w:r>
    <w:r w:rsidRPr="001413B6">
      <w:fldChar w:fldCharType="end"/>
    </w:r>
  </w:p>
  <w:p w:rsidR="004D64A2" w:rsidRPr="001413B6" w:rsidRDefault="004D64A2">
    <w:pPr>
      <w:pStyle w:val="FSHRub1"/>
    </w:pPr>
    <w:r w:rsidRPr="001413B6">
      <w:t>Motion till riksdagen</w:t>
    </w:r>
    <w:r w:rsidRPr="001413B6">
      <w:br/>
    </w:r>
    <w:r w:rsidRPr="001413B6">
      <w:fldChar w:fldCharType="begin" w:fldLock="1"/>
    </w:r>
    <w:r w:rsidRPr="001413B6">
      <w:instrText xml:space="preserve"> DOCPROPERTY "YearUser" *\charformat </w:instrText>
    </w:r>
    <w:r w:rsidRPr="001413B6">
      <w:fldChar w:fldCharType="separate"/>
    </w:r>
    <w:r w:rsidRPr="001413B6">
      <w:t>2013/14</w:t>
    </w:r>
    <w:r w:rsidRPr="001413B6">
      <w:fldChar w:fldCharType="end"/>
    </w:r>
    <w:r w:rsidRPr="001413B6">
      <w:t>:</w:t>
    </w:r>
    <w:r w:rsidRPr="001413B6">
      <w:fldChar w:fldCharType="begin" w:fldLock="1"/>
    </w:r>
    <w:r w:rsidRPr="001413B6">
      <w:instrText xml:space="preserve"> DOCPROPERTY "Motionsnummer" *\charformat </w:instrText>
    </w:r>
    <w:r w:rsidRPr="001413B6">
      <w:fldChar w:fldCharType="separate"/>
    </w:r>
    <w:r w:rsidRPr="001413B6">
      <w:t>Sf236</w:t>
    </w:r>
    <w:r w:rsidRPr="001413B6">
      <w:fldChar w:fldCharType="end"/>
    </w:r>
  </w:p>
  <w:p w:rsidR="004D64A2" w:rsidRPr="001413B6" w:rsidRDefault="004D64A2">
    <w:pPr>
      <w:pStyle w:val="FSHNormalS5"/>
    </w:pPr>
    <w:r w:rsidRPr="001413B6">
      <w:fldChar w:fldCharType="begin" w:fldLock="1"/>
    </w:r>
    <w:r w:rsidRPr="001413B6">
      <w:instrText xml:space="preserve"> DOCPROPERTY "MotionarText" *\charformat </w:instrText>
    </w:r>
    <w:r w:rsidRPr="001413B6">
      <w:fldChar w:fldCharType="separate"/>
    </w:r>
    <w:r w:rsidRPr="001413B6">
      <w:t>av Ingemar Nilsson och Eva Sonidsson (S)</w:t>
    </w:r>
    <w:r w:rsidRPr="001413B6">
      <w:fldChar w:fldCharType="end"/>
    </w:r>
    <w:r w:rsidRPr="001413B6">
      <w:br/>
    </w:r>
    <w:r w:rsidRPr="001413B6">
      <w:fldChar w:fldCharType="begin" w:fldLock="1"/>
    </w:r>
    <w:r w:rsidRPr="001413B6">
      <w:instrText xml:space="preserve"> DOCPROPERTY "SvarFrasKort" *\charformat </w:instrText>
    </w:r>
    <w:r w:rsidRPr="001413B6">
      <w:fldChar w:fldCharType="end"/>
    </w:r>
  </w:p>
  <w:p w:rsidR="004D64A2" w:rsidRPr="001413B6" w:rsidRDefault="004D64A2">
    <w:pPr>
      <w:pStyle w:val="FSHTitel"/>
    </w:pPr>
    <w:r w:rsidRPr="001413B6">
      <w:fldChar w:fldCharType="begin" w:fldLock="1"/>
    </w:r>
    <w:r w:rsidRPr="001413B6">
      <w:instrText xml:space="preserve"> DOCPROPERTY</w:instrText>
    </w:r>
    <w:r w:rsidRPr="001413B6">
      <w:rPr>
        <w:sz w:val="18"/>
      </w:rPr>
      <w:instrText xml:space="preserve"> "RubrikSvar" *\charformat </w:instrText>
    </w:r>
    <w:r w:rsidRPr="001413B6">
      <w:fldChar w:fldCharType="separate"/>
    </w:r>
    <w:r w:rsidRPr="001413B6">
      <w:t>Mottagande av ensamkommande flyktingbarn</w:t>
    </w:r>
    <w:r w:rsidRPr="001413B6">
      <w:fldChar w:fldCharType="end"/>
    </w:r>
  </w:p>
  <w:p w:rsidR="004D64A2" w:rsidRPr="001413B6" w:rsidRDefault="004D64A2">
    <w:pPr>
      <w:pStyle w:val="Normal00"/>
    </w:pPr>
  </w:p>
  <w:p w:rsidR="004D64A2" w:rsidRPr="001413B6" w:rsidRDefault="004D64A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93243652">
    <w:abstractNumId w:val="13"/>
  </w:num>
  <w:num w:numId="2" w16cid:durableId="298073144">
    <w:abstractNumId w:val="11"/>
  </w:num>
  <w:num w:numId="3" w16cid:durableId="2111509986">
    <w:abstractNumId w:val="14"/>
  </w:num>
  <w:num w:numId="4" w16cid:durableId="881871100">
    <w:abstractNumId w:val="8"/>
  </w:num>
  <w:num w:numId="5" w16cid:durableId="590747696">
    <w:abstractNumId w:val="3"/>
  </w:num>
  <w:num w:numId="6" w16cid:durableId="303239442">
    <w:abstractNumId w:val="2"/>
  </w:num>
  <w:num w:numId="7" w16cid:durableId="64376660">
    <w:abstractNumId w:val="1"/>
  </w:num>
  <w:num w:numId="8" w16cid:durableId="127214179">
    <w:abstractNumId w:val="0"/>
  </w:num>
  <w:num w:numId="9" w16cid:durableId="1890343272">
    <w:abstractNumId w:val="9"/>
  </w:num>
  <w:num w:numId="10" w16cid:durableId="1085298645">
    <w:abstractNumId w:val="7"/>
  </w:num>
  <w:num w:numId="11" w16cid:durableId="1361199285">
    <w:abstractNumId w:val="6"/>
  </w:num>
  <w:num w:numId="12" w16cid:durableId="269778787">
    <w:abstractNumId w:val="5"/>
  </w:num>
  <w:num w:numId="13" w16cid:durableId="1554847831">
    <w:abstractNumId w:val="4"/>
  </w:num>
  <w:num w:numId="14" w16cid:durableId="1866403222">
    <w:abstractNumId w:val="16"/>
  </w:num>
  <w:num w:numId="15" w16cid:durableId="1560553649">
    <w:abstractNumId w:val="12"/>
  </w:num>
  <w:num w:numId="16" w16cid:durableId="9236061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8-28"/>
    <w:docVar w:name="PersonGUIDs" w:val="{1D963EC1-580B-4CFE-8CAB-FB67D61C9B39},{44E03F08-DA57-47DF-9088-8808DAA25060}"/>
  </w:docVars>
  <w:rsids>
    <w:rsidRoot w:val="00C800F3"/>
    <w:rsid w:val="001413B6"/>
    <w:rsid w:val="004D64A2"/>
    <w:rsid w:val="00C8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04D130B-AC0B-4F39-B5D3-BBD24F95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1124</Characters>
  <Application>Microsoft Office Word</Application>
  <DocSecurity>4</DocSecurity>
  <Lines>25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S25020</vt:lpstr>
    </vt:vector>
  </TitlesOfParts>
  <Company>Riksdagen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S25020</dc:title>
  <dc:subject>S25020</dc:subject>
  <dc:creator>Riksdagen</dc:creator>
  <cp:keywords>Riksdagen</cp:keywords>
  <dc:description>AD-ändringar</dc:description>
  <cp:lastModifiedBy>Lars Brink</cp:lastModifiedBy>
  <cp:revision>2</cp:revision>
  <cp:lastPrinted>2013-11-27T12:20:00Z</cp:lastPrinted>
  <dcterms:created xsi:type="dcterms:W3CDTF">2025-12-17T23:39:00Z</dcterms:created>
  <dcterms:modified xsi:type="dcterms:W3CDTF">2025-12-17T23:39:00Z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mot2000_606_2013-08-28</vt:lpwstr>
  </property>
  <property fmtid="{D5CDD505-2E9C-101B-9397-08002B2CF9AE}" pid="3" name="version">
    <vt:lpwstr>mot2000_606_2013-08-28</vt:lpwstr>
  </property>
  <property fmtid="{D5CDD505-2E9C-101B-9397-08002B2CF9AE}" pid="4" name="dokumenttyp">
    <vt:lpwstr>motion</vt:lpwstr>
  </property>
  <property fmtid="{D5CDD505-2E9C-101B-9397-08002B2CF9AE}" pid="5" name="Sekr">
    <vt:lpwstr>JR</vt:lpwstr>
  </property>
  <property fmtid="{D5CDD505-2E9C-101B-9397-08002B2CF9AE}" pid="6" name="Yearstd">
    <vt:lpwstr>2012/13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Mottagande av ensamkommande flyktingbarn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Mottagande av ensamkommande flyktingbarn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S25020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Ingemar Nilsson och Eva Sonidsson (S)</vt:lpwstr>
  </property>
  <property fmtid="{D5CDD505-2E9C-101B-9397-08002B2CF9AE}" pid="26" name="MotionarLista">
    <vt:lpwstr>Nilsson, Ingemar (S)\Sonidsson, Eva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Ingemar Nilsson (S), Eva Sonidsson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2013</vt:lpwstr>
  </property>
  <property fmtid="{D5CDD505-2E9C-101B-9397-08002B2CF9AE}" pid="44" name="NotesUID">
    <vt:lpwstr/>
  </property>
  <property fmtid="{D5CDD505-2E9C-101B-9397-08002B2CF9AE}" pid="45" name="ReservUID">
    <vt:lpwstr>ca1126aa</vt:lpwstr>
  </property>
  <property fmtid="{D5CDD505-2E9C-101B-9397-08002B2CF9AE}" pid="46" name="MotionID">
    <vt:lpwstr>20132014000000000083000250200069</vt:lpwstr>
  </property>
  <property fmtid="{D5CDD505-2E9C-101B-9397-08002B2CF9AE}" pid="47" name="datum">
    <vt:lpwstr>130925</vt:lpwstr>
  </property>
  <property fmtid="{D5CDD505-2E9C-101B-9397-08002B2CF9AE}" pid="48" name="avsändar-e-post">
    <vt:lpwstr/>
  </property>
  <property fmtid="{D5CDD505-2E9C-101B-9397-08002B2CF9AE}" pid="49" name="id">
    <vt:lpwstr>20132014000000000083000250200069</vt:lpwstr>
  </property>
  <property fmtid="{D5CDD505-2E9C-101B-9397-08002B2CF9AE}" pid="50" name="nummer">
    <vt:lpwstr>236</vt:lpwstr>
  </property>
  <property fmtid="{D5CDD505-2E9C-101B-9397-08002B2CF9AE}" pid="51" name="utskottsbeteckning">
    <vt:lpwstr>Sf</vt:lpwstr>
  </property>
  <property fmtid="{D5CDD505-2E9C-101B-9397-08002B2CF9AE}" pid="52" name="GlobalUID">
    <vt:lpwstr>{23C3CF40-CE0E-4CE3-ACC5-59AD7FFC2567}</vt:lpwstr>
  </property>
  <property fmtid="{D5CDD505-2E9C-101B-9397-08002B2CF9AE}" pid="53" name="Överföringar">
    <vt:i4>0</vt:i4>
  </property>
  <property fmtid="{D5CDD505-2E9C-101B-9397-08002B2CF9AE}" pid="54" name="Checksum">
    <vt:lpwstr>*1020346027188*</vt:lpwstr>
  </property>
  <property fmtid="{D5CDD505-2E9C-101B-9397-08002B2CF9AE}" pid="55" name="skuggnummer">
    <vt:lpwstr>573</vt:lpwstr>
  </property>
  <property fmtid="{D5CDD505-2E9C-101B-9397-08002B2CF9AE}" pid="56" name="urixVersion">
    <vt:lpwstr>4.6.0.0</vt:lpwstr>
  </property>
  <property fmtid="{D5CDD505-2E9C-101B-9397-08002B2CF9AE}" pid="57" name="urixOrigin">
    <vt:lpwstr>131127 13:20:53.307</vt:lpwstr>
  </property>
  <property fmtid="{D5CDD505-2E9C-101B-9397-08002B2CF9AE}" pid="58" name="urixGuid">
    <vt:lpwstr>{03C4F245-4DB0-437B-AF39-BC384C9891E2}</vt:lpwstr>
  </property>
</Properties>
</file>