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7777777" w:rsidR="007415CD" w:rsidRDefault="007415CD"/>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7BA80E47"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B45258">
              <w:rPr>
                <w:b/>
                <w:lang w:eastAsia="en-US"/>
              </w:rPr>
              <w:t>2</w:t>
            </w:r>
            <w:r w:rsidR="007753D5">
              <w:rPr>
                <w:b/>
                <w:lang w:eastAsia="en-US"/>
              </w:rPr>
              <w:t>/2</w:t>
            </w:r>
            <w:r w:rsidR="00B45258">
              <w:rPr>
                <w:b/>
                <w:lang w:eastAsia="en-US"/>
              </w:rPr>
              <w:t>3</w:t>
            </w:r>
            <w:r w:rsidRPr="00DF4413">
              <w:rPr>
                <w:b/>
                <w:lang w:eastAsia="en-US"/>
              </w:rPr>
              <w:t>:</w:t>
            </w:r>
            <w:r w:rsidR="006000A1">
              <w:rPr>
                <w:b/>
                <w:lang w:eastAsia="en-US"/>
              </w:rPr>
              <w:t>9</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07AF7869" w:rsidR="00DF1630" w:rsidRPr="00DF4413" w:rsidRDefault="003A1AC8" w:rsidP="00236428">
            <w:pPr>
              <w:spacing w:line="252" w:lineRule="auto"/>
              <w:rPr>
                <w:lang w:eastAsia="en-US"/>
              </w:rPr>
            </w:pPr>
            <w:r>
              <w:rPr>
                <w:lang w:eastAsia="en-US"/>
              </w:rPr>
              <w:t>20</w:t>
            </w:r>
            <w:r w:rsidR="00EC4F93">
              <w:rPr>
                <w:lang w:eastAsia="en-US"/>
              </w:rPr>
              <w:t>2</w:t>
            </w:r>
            <w:r w:rsidR="00B45258">
              <w:rPr>
                <w:lang w:eastAsia="en-US"/>
              </w:rPr>
              <w:t>2</w:t>
            </w:r>
            <w:r w:rsidR="00EC4F93">
              <w:rPr>
                <w:lang w:eastAsia="en-US"/>
              </w:rPr>
              <w:t>-</w:t>
            </w:r>
            <w:r w:rsidR="00D36168">
              <w:rPr>
                <w:lang w:eastAsia="en-US"/>
              </w:rPr>
              <w:t>1</w:t>
            </w:r>
            <w:r w:rsidR="006000A1">
              <w:rPr>
                <w:lang w:eastAsia="en-US"/>
              </w:rPr>
              <w:t>1</w:t>
            </w:r>
            <w:r w:rsidR="005476F5">
              <w:rPr>
                <w:lang w:eastAsia="en-US"/>
              </w:rPr>
              <w:t>-</w:t>
            </w:r>
            <w:r w:rsidR="006000A1">
              <w:rPr>
                <w:lang w:eastAsia="en-US"/>
              </w:rPr>
              <w:t>04</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15CE52B1" w:rsidR="00626DFC" w:rsidRPr="005F6757" w:rsidRDefault="0079435F" w:rsidP="00B427F9">
            <w:pPr>
              <w:spacing w:line="252" w:lineRule="auto"/>
              <w:rPr>
                <w:color w:val="000000" w:themeColor="text1"/>
                <w:lang w:eastAsia="en-US"/>
              </w:rPr>
            </w:pPr>
            <w:r>
              <w:rPr>
                <w:color w:val="000000" w:themeColor="text1"/>
                <w:lang w:eastAsia="en-US"/>
              </w:rPr>
              <w:t>0</w:t>
            </w:r>
            <w:r w:rsidR="00D4130B">
              <w:rPr>
                <w:color w:val="000000" w:themeColor="text1"/>
                <w:lang w:eastAsia="en-US"/>
              </w:rPr>
              <w:t>9</w:t>
            </w:r>
            <w:r w:rsidR="0015445D">
              <w:rPr>
                <w:color w:val="000000" w:themeColor="text1"/>
                <w:lang w:eastAsia="en-US"/>
              </w:rPr>
              <w:t>.</w:t>
            </w:r>
            <w:r w:rsidR="003063D1">
              <w:rPr>
                <w:color w:val="000000" w:themeColor="text1"/>
                <w:lang w:eastAsia="en-US"/>
              </w:rPr>
              <w:t>00</w:t>
            </w:r>
            <w:r w:rsidR="0015445D">
              <w:rPr>
                <w:color w:val="000000" w:themeColor="text1"/>
                <w:lang w:eastAsia="en-US"/>
              </w:rPr>
              <w:t xml:space="preserve"> –</w:t>
            </w:r>
            <w:r w:rsidR="002B2004">
              <w:rPr>
                <w:color w:val="000000" w:themeColor="text1"/>
                <w:lang w:eastAsia="en-US"/>
              </w:rPr>
              <w:t xml:space="preserve"> </w:t>
            </w:r>
            <w:r w:rsidR="0093325B">
              <w:rPr>
                <w:color w:val="000000" w:themeColor="text1"/>
                <w:lang w:eastAsia="en-US"/>
              </w:rPr>
              <w:t>1</w:t>
            </w:r>
            <w:r w:rsidR="006000A1">
              <w:rPr>
                <w:color w:val="000000" w:themeColor="text1"/>
                <w:lang w:eastAsia="en-US"/>
              </w:rPr>
              <w:t>0.08</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645D111" w:rsidR="006546C2" w:rsidRDefault="006546C2"/>
    <w:p w14:paraId="0F723F63" w14:textId="64EABBC1" w:rsidR="00C32EDA" w:rsidRDefault="00C32EDA"/>
    <w:p w14:paraId="1C31D792" w14:textId="77777777" w:rsidR="0093325B" w:rsidRPr="00DF4413" w:rsidRDefault="0093325B"/>
    <w:tbl>
      <w:tblPr>
        <w:tblpPr w:leftFromText="141" w:rightFromText="141" w:vertAnchor="text" w:tblpX="1418" w:tblpY="1"/>
        <w:tblOverlap w:val="never"/>
        <w:tblW w:w="7797" w:type="dxa"/>
        <w:tblCellMar>
          <w:left w:w="70" w:type="dxa"/>
          <w:right w:w="70" w:type="dxa"/>
        </w:tblCellMar>
        <w:tblLook w:val="00A0" w:firstRow="1" w:lastRow="0" w:firstColumn="1" w:lastColumn="0" w:noHBand="0" w:noVBand="0"/>
      </w:tblPr>
      <w:tblGrid>
        <w:gridCol w:w="567"/>
        <w:gridCol w:w="7230"/>
      </w:tblGrid>
      <w:tr w:rsidR="00043E10" w:rsidRPr="00DF4413" w14:paraId="2A86E264" w14:textId="77777777" w:rsidTr="003063D1">
        <w:trPr>
          <w:trHeight w:val="568"/>
        </w:trPr>
        <w:tc>
          <w:tcPr>
            <w:tcW w:w="567" w:type="dxa"/>
          </w:tcPr>
          <w:p w14:paraId="2D969C84" w14:textId="35FD8A54" w:rsidR="00043E10" w:rsidRDefault="00043E10"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C778E9">
              <w:rPr>
                <w:b/>
                <w:snapToGrid w:val="0"/>
                <w:color w:val="000000" w:themeColor="text1"/>
                <w:lang w:eastAsia="en-US"/>
              </w:rPr>
              <w:t>1</w:t>
            </w:r>
          </w:p>
        </w:tc>
        <w:tc>
          <w:tcPr>
            <w:tcW w:w="7230" w:type="dxa"/>
          </w:tcPr>
          <w:p w14:paraId="1E8486A5" w14:textId="728A6182" w:rsidR="003063D1" w:rsidRPr="00AA5C69" w:rsidRDefault="00316630" w:rsidP="002B6B2C">
            <w:pPr>
              <w:rPr>
                <w:rFonts w:eastAsiaTheme="minorHAnsi"/>
                <w:b/>
                <w:color w:val="000000"/>
                <w:lang w:eastAsia="en-US"/>
              </w:rPr>
            </w:pPr>
            <w:r>
              <w:rPr>
                <w:rFonts w:eastAsiaTheme="minorHAnsi"/>
                <w:b/>
                <w:color w:val="000000"/>
                <w:lang w:eastAsia="en-US"/>
              </w:rPr>
              <w:t>Ekonomiska och finansiella frågor</w:t>
            </w:r>
          </w:p>
          <w:p w14:paraId="4686EA47" w14:textId="4D139CB2" w:rsidR="002B6B2C" w:rsidRPr="00AA5C69" w:rsidRDefault="00316630" w:rsidP="002B6B2C">
            <w:pPr>
              <w:rPr>
                <w:rFonts w:eastAsiaTheme="minorHAnsi"/>
                <w:color w:val="000000"/>
                <w:lang w:eastAsia="en-US"/>
              </w:rPr>
            </w:pPr>
            <w:r>
              <w:rPr>
                <w:rFonts w:eastAsiaTheme="minorHAnsi"/>
                <w:color w:val="000000"/>
                <w:lang w:eastAsia="en-US"/>
              </w:rPr>
              <w:t>Finansminister Elisabeth Svantesson</w:t>
            </w:r>
            <w:r w:rsidR="00E80754" w:rsidRPr="00AA5C69">
              <w:rPr>
                <w:rFonts w:eastAsiaTheme="minorHAnsi"/>
                <w:color w:val="000000"/>
                <w:lang w:eastAsia="en-US"/>
              </w:rPr>
              <w:t xml:space="preserve"> m. fl. från</w:t>
            </w:r>
            <w:r w:rsidR="00D36168" w:rsidRPr="00AA5C69">
              <w:rPr>
                <w:rFonts w:eastAsiaTheme="minorHAnsi"/>
                <w:color w:val="000000"/>
                <w:lang w:eastAsia="en-US"/>
              </w:rPr>
              <w:t xml:space="preserve"> </w:t>
            </w:r>
            <w:r>
              <w:rPr>
                <w:rFonts w:eastAsiaTheme="minorHAnsi"/>
                <w:color w:val="000000"/>
                <w:lang w:eastAsia="en-US"/>
              </w:rPr>
              <w:t>Finansdepartementet</w:t>
            </w:r>
            <w:r w:rsidR="00E735B9" w:rsidRPr="00AA5C69">
              <w:rPr>
                <w:rFonts w:eastAsiaTheme="minorHAnsi"/>
                <w:color w:val="000000"/>
                <w:lang w:eastAsia="en-US"/>
              </w:rPr>
              <w:t xml:space="preserve"> </w:t>
            </w:r>
            <w:r w:rsidR="003063D1" w:rsidRPr="00AA5C69">
              <w:rPr>
                <w:rFonts w:eastAsiaTheme="minorHAnsi"/>
                <w:color w:val="000000"/>
                <w:lang w:eastAsia="en-US"/>
              </w:rPr>
              <w:t>samt medarbetare från Statsrådeberedningen</w:t>
            </w:r>
            <w:r w:rsidR="00F61823" w:rsidRPr="00AA5C69">
              <w:rPr>
                <w:rFonts w:eastAsiaTheme="minorHAnsi"/>
                <w:color w:val="000000"/>
                <w:lang w:eastAsia="en-US"/>
              </w:rPr>
              <w:t>,</w:t>
            </w:r>
            <w:r w:rsidR="003063D1" w:rsidRPr="00AA5C69">
              <w:rPr>
                <w:rFonts w:eastAsiaTheme="minorHAnsi"/>
                <w:color w:val="000000"/>
                <w:lang w:eastAsia="en-US"/>
              </w:rPr>
              <w:t xml:space="preserve"> </w:t>
            </w:r>
            <w:r w:rsidR="00E80754" w:rsidRPr="00AA5C69">
              <w:rPr>
                <w:rFonts w:eastAsiaTheme="minorHAnsi"/>
                <w:color w:val="000000"/>
                <w:lang w:eastAsia="en-US"/>
              </w:rPr>
              <w:t xml:space="preserve">informerade och samrådde inför möte i rådet den </w:t>
            </w:r>
            <w:r>
              <w:rPr>
                <w:rFonts w:eastAsiaTheme="minorHAnsi"/>
                <w:color w:val="000000"/>
                <w:lang w:eastAsia="en-US"/>
              </w:rPr>
              <w:t xml:space="preserve">8 november </w:t>
            </w:r>
            <w:r w:rsidR="00E80754" w:rsidRPr="00AA5C69">
              <w:rPr>
                <w:rFonts w:eastAsiaTheme="minorHAnsi"/>
                <w:color w:val="000000"/>
                <w:lang w:eastAsia="en-US"/>
              </w:rPr>
              <w:t>202</w:t>
            </w:r>
            <w:r w:rsidR="00B45258" w:rsidRPr="00AA5C69">
              <w:rPr>
                <w:rFonts w:eastAsiaTheme="minorHAnsi"/>
                <w:color w:val="000000"/>
                <w:lang w:eastAsia="en-US"/>
              </w:rPr>
              <w:t>2</w:t>
            </w:r>
            <w:r w:rsidR="00E80754" w:rsidRPr="00AA5C69">
              <w:rPr>
                <w:rFonts w:eastAsiaTheme="minorHAnsi"/>
                <w:color w:val="000000"/>
                <w:lang w:eastAsia="en-US"/>
              </w:rPr>
              <w:t xml:space="preserve">. </w:t>
            </w:r>
          </w:p>
          <w:p w14:paraId="58FA6268" w14:textId="498D12B2" w:rsidR="009870EC" w:rsidRPr="00AA5C69" w:rsidRDefault="009870EC" w:rsidP="009870EC">
            <w:pPr>
              <w:rPr>
                <w:rFonts w:eastAsiaTheme="minorHAnsi"/>
                <w:color w:val="000000"/>
                <w:lang w:eastAsia="en-US"/>
              </w:rPr>
            </w:pPr>
            <w:r w:rsidRPr="00AA5C69">
              <w:rPr>
                <w:rFonts w:eastAsiaTheme="minorHAnsi"/>
                <w:b/>
                <w:color w:val="000000"/>
                <w:lang w:eastAsia="en-US"/>
              </w:rPr>
              <w:br/>
              <w:t>Ämnen:</w:t>
            </w:r>
            <w:r w:rsidRPr="00AA5C69">
              <w:rPr>
                <w:rFonts w:eastAsiaTheme="minorHAnsi"/>
                <w:color w:val="000000"/>
                <w:lang w:eastAsia="en-US"/>
              </w:rPr>
              <w:t xml:space="preserve"> </w:t>
            </w:r>
          </w:p>
          <w:p w14:paraId="189E037B" w14:textId="77777777" w:rsidR="009870EC" w:rsidRPr="00AA5C69" w:rsidRDefault="009870EC" w:rsidP="009870EC">
            <w:pPr>
              <w:rPr>
                <w:rFonts w:eastAsiaTheme="minorHAnsi"/>
                <w:b/>
                <w:color w:val="000000"/>
                <w:lang w:eastAsia="en-US"/>
              </w:rPr>
            </w:pPr>
          </w:p>
          <w:p w14:paraId="04C31568" w14:textId="156D3E27" w:rsidR="005476F5" w:rsidRDefault="00D36168" w:rsidP="006000A1">
            <w:pPr>
              <w:rPr>
                <w:b/>
                <w:bCs/>
              </w:rPr>
            </w:pPr>
            <w:r w:rsidRPr="00AA5C69">
              <w:rPr>
                <w:rFonts w:eastAsiaTheme="minorHAnsi"/>
                <w:b/>
                <w:color w:val="000000"/>
                <w:lang w:eastAsia="en-US"/>
              </w:rPr>
              <w:t xml:space="preserve">- Återrapport från möte i rådet den </w:t>
            </w:r>
            <w:r w:rsidR="00316630">
              <w:rPr>
                <w:rFonts w:eastAsiaTheme="minorHAnsi"/>
                <w:b/>
                <w:color w:val="000000"/>
                <w:lang w:eastAsia="en-US"/>
              </w:rPr>
              <w:t>4 oktober 2022</w:t>
            </w:r>
            <w:r w:rsidR="00316630">
              <w:rPr>
                <w:rFonts w:eastAsiaTheme="minorHAnsi"/>
                <w:b/>
                <w:color w:val="000000"/>
                <w:lang w:eastAsia="en-US"/>
              </w:rPr>
              <w:br/>
            </w:r>
            <w:r w:rsidR="00316630">
              <w:br/>
            </w:r>
            <w:r w:rsidR="00316630" w:rsidRPr="006000A1">
              <w:rPr>
                <w:b/>
                <w:bCs/>
              </w:rPr>
              <w:t>- Direktiv 1999/62/EG (Eurovinjett) vad gäller vissa bestämmelser om fordonsbeskattning</w:t>
            </w:r>
            <w:r w:rsidR="006000A1">
              <w:rPr>
                <w:b/>
                <w:bCs/>
              </w:rPr>
              <w:br/>
            </w:r>
            <w:r w:rsidR="006000A1" w:rsidRPr="00AA5C69">
              <w:t xml:space="preserve">Ordföranden konstaterade att det fanns stöd för regeringens </w:t>
            </w:r>
            <w:r w:rsidR="006000A1">
              <w:t>ståndpunkt.</w:t>
            </w:r>
            <w:r w:rsidR="00316630" w:rsidRPr="006000A1">
              <w:rPr>
                <w:b/>
                <w:bCs/>
              </w:rPr>
              <w:br/>
            </w:r>
            <w:r w:rsidR="00316630" w:rsidRPr="006000A1">
              <w:rPr>
                <w:b/>
                <w:bCs/>
              </w:rPr>
              <w:br/>
              <w:t>- Genomförandet av Basel III</w:t>
            </w:r>
            <w:r w:rsidR="006000A1">
              <w:rPr>
                <w:b/>
                <w:bCs/>
              </w:rPr>
              <w:br/>
            </w:r>
            <w:r w:rsidR="006000A1" w:rsidRPr="00AA5C69">
              <w:t xml:space="preserve">Ordföranden konstaterade att det fanns stöd för regeringens </w:t>
            </w:r>
            <w:r w:rsidR="006000A1">
              <w:t>ståndpunkt.</w:t>
            </w:r>
            <w:r w:rsidR="00316630" w:rsidRPr="006000A1">
              <w:rPr>
                <w:b/>
                <w:bCs/>
              </w:rPr>
              <w:br/>
            </w:r>
            <w:r w:rsidR="00316630" w:rsidRPr="006000A1">
              <w:rPr>
                <w:b/>
                <w:bCs/>
              </w:rPr>
              <w:br/>
              <w:t>- Övriga frågor</w:t>
            </w:r>
            <w:r w:rsidR="00316630" w:rsidRPr="006000A1">
              <w:rPr>
                <w:b/>
                <w:bCs/>
              </w:rPr>
              <w:br/>
              <w:t>Aktuella lagstiftningsförslag om finansiella tjänster</w:t>
            </w:r>
            <w:r w:rsidR="00316630" w:rsidRPr="006000A1">
              <w:rPr>
                <w:b/>
                <w:bCs/>
              </w:rPr>
              <w:br/>
            </w:r>
            <w:r w:rsidR="00316630" w:rsidRPr="006000A1">
              <w:rPr>
                <w:b/>
                <w:bCs/>
              </w:rPr>
              <w:br/>
              <w:t xml:space="preserve">- Ekonomiska och finansiella konsekvenser av Rysslands aggression mot Ukraina </w:t>
            </w:r>
          </w:p>
          <w:p w14:paraId="51B359F3" w14:textId="1472A813" w:rsidR="006000A1" w:rsidRPr="00AA5C69" w:rsidRDefault="006000A1" w:rsidP="006000A1">
            <w:r w:rsidRPr="00AA5C69">
              <w:t xml:space="preserve">Ordföranden konstaterade att det fanns stöd för regeringens </w:t>
            </w:r>
            <w:r>
              <w:t>inriktning.</w:t>
            </w:r>
            <w:r>
              <w:br/>
            </w:r>
            <w:r w:rsidRPr="00AA5C69">
              <w:t xml:space="preserve">V- </w:t>
            </w:r>
            <w:r>
              <w:t>ledamoten</w:t>
            </w:r>
            <w:r w:rsidRPr="00AA5C69">
              <w:t xml:space="preserve"> anmälde avvikande ståndpunkt</w:t>
            </w:r>
            <w:r>
              <w:t>.</w:t>
            </w:r>
          </w:p>
          <w:p w14:paraId="7D04736F" w14:textId="258CE0D9" w:rsidR="006000A1" w:rsidRPr="006000A1" w:rsidRDefault="00316630" w:rsidP="00316630">
            <w:pPr>
              <w:rPr>
                <w:b/>
                <w:bCs/>
              </w:rPr>
            </w:pPr>
            <w:r w:rsidRPr="006000A1">
              <w:rPr>
                <w:b/>
                <w:bCs/>
              </w:rPr>
              <w:br/>
              <w:t>- Genomförandet av faciliteten för återhämtning och resiliens</w:t>
            </w:r>
            <w:r w:rsidRPr="006000A1">
              <w:rPr>
                <w:b/>
                <w:bCs/>
              </w:rPr>
              <w:br/>
            </w:r>
            <w:r w:rsidR="006000A1" w:rsidRPr="00AA5C69">
              <w:t xml:space="preserve">Ordföranden konstaterade att det fanns stöd för regeringens </w:t>
            </w:r>
            <w:r w:rsidR="006000A1">
              <w:t>inriktning.</w:t>
            </w:r>
          </w:p>
          <w:p w14:paraId="727D5526" w14:textId="25511DAF" w:rsidR="00316630" w:rsidRPr="006000A1" w:rsidRDefault="00316630" w:rsidP="00316630">
            <w:pPr>
              <w:pStyle w:val="Listaniv1"/>
              <w:numPr>
                <w:ilvl w:val="0"/>
                <w:numId w:val="0"/>
              </w:numPr>
              <w:rPr>
                <w:b/>
                <w:bCs/>
              </w:rPr>
            </w:pPr>
            <w:r w:rsidRPr="006000A1">
              <w:rPr>
                <w:b/>
                <w:bCs/>
              </w:rPr>
              <w:t>- Europeiska finanspolitiska nämndens årsrapport 2022</w:t>
            </w:r>
            <w:r w:rsidR="006000A1">
              <w:rPr>
                <w:b/>
                <w:bCs/>
              </w:rPr>
              <w:br/>
            </w:r>
            <w:r w:rsidR="006000A1" w:rsidRPr="00AA5C69">
              <w:t xml:space="preserve">Ordföranden konstaterade att det fanns stöd för regeringens </w:t>
            </w:r>
            <w:r w:rsidR="006000A1">
              <w:t>inriktning.</w:t>
            </w:r>
          </w:p>
          <w:p w14:paraId="6F9E40B9" w14:textId="11354805" w:rsidR="00316630" w:rsidRPr="006000A1" w:rsidRDefault="00316630" w:rsidP="00316630">
            <w:pPr>
              <w:pStyle w:val="Listaniv1"/>
              <w:numPr>
                <w:ilvl w:val="0"/>
                <w:numId w:val="0"/>
              </w:numPr>
              <w:rPr>
                <w:b/>
                <w:bCs/>
              </w:rPr>
            </w:pPr>
            <w:r w:rsidRPr="006000A1">
              <w:rPr>
                <w:b/>
                <w:bCs/>
              </w:rPr>
              <w:t>- Slutsatser om EU-statistik</w:t>
            </w:r>
            <w:r w:rsidR="00603F95">
              <w:rPr>
                <w:b/>
                <w:bCs/>
              </w:rPr>
              <w:br/>
            </w:r>
            <w:r w:rsidR="006000A1" w:rsidRPr="00AA5C69">
              <w:t xml:space="preserve">Ordföranden konstaterade att det fanns stöd för regeringens </w:t>
            </w:r>
            <w:r w:rsidR="006000A1">
              <w:t>ståndpunkt.</w:t>
            </w:r>
            <w:r w:rsidRPr="006000A1">
              <w:rPr>
                <w:b/>
                <w:bCs/>
              </w:rPr>
              <w:br/>
            </w:r>
            <w:r w:rsidRPr="006000A1">
              <w:rPr>
                <w:b/>
                <w:bCs/>
              </w:rPr>
              <w:br/>
            </w:r>
            <w:r w:rsidRPr="006000A1">
              <w:rPr>
                <w:b/>
                <w:bCs/>
              </w:rPr>
              <w:lastRenderedPageBreak/>
              <w:t>- Uppföljning av G20-mötet med finansministrar och centralbankschefer den 12–13 oktober 2022 och IMF:s årsmöten</w:t>
            </w:r>
            <w:r w:rsidRPr="006000A1">
              <w:rPr>
                <w:b/>
                <w:bCs/>
              </w:rPr>
              <w:br/>
            </w:r>
            <w:r w:rsidRPr="006000A1">
              <w:rPr>
                <w:b/>
                <w:bCs/>
              </w:rPr>
              <w:br/>
              <w:t>- Lagen om minskning av inflationen</w:t>
            </w:r>
            <w:r w:rsidR="006000A1">
              <w:rPr>
                <w:b/>
                <w:bCs/>
              </w:rPr>
              <w:br/>
            </w:r>
            <w:r w:rsidR="006000A1" w:rsidRPr="00AA5C69">
              <w:t xml:space="preserve">Ordföranden konstaterade att det fanns stöd för regeringens </w:t>
            </w:r>
            <w:r w:rsidR="006000A1">
              <w:t>inriktning.</w:t>
            </w:r>
          </w:p>
          <w:p w14:paraId="05FF3452" w14:textId="04175225" w:rsidR="00316630" w:rsidRPr="00316630" w:rsidRDefault="00316630" w:rsidP="00316630">
            <w:pPr>
              <w:rPr>
                <w:rFonts w:eastAsiaTheme="minorHAnsi"/>
                <w:b/>
                <w:color w:val="000000"/>
                <w:lang w:eastAsia="en-US"/>
              </w:rPr>
            </w:pPr>
          </w:p>
        </w:tc>
      </w:tr>
      <w:tr w:rsidR="0093325B" w:rsidRPr="00DF4413" w14:paraId="71DDB18B" w14:textId="77777777" w:rsidTr="003063D1">
        <w:trPr>
          <w:trHeight w:val="568"/>
        </w:trPr>
        <w:tc>
          <w:tcPr>
            <w:tcW w:w="567" w:type="dxa"/>
          </w:tcPr>
          <w:p w14:paraId="5CB6109A" w14:textId="3CD71F0B" w:rsidR="0093325B" w:rsidRDefault="0093325B"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2</w:t>
            </w:r>
          </w:p>
        </w:tc>
        <w:tc>
          <w:tcPr>
            <w:tcW w:w="7230" w:type="dxa"/>
          </w:tcPr>
          <w:p w14:paraId="7FB903D2" w14:textId="58E6B2CB" w:rsidR="0093325B" w:rsidRPr="00AA5C69" w:rsidRDefault="00E45666" w:rsidP="003640B6">
            <w:pPr>
              <w:rPr>
                <w:rFonts w:eastAsiaTheme="minorHAnsi"/>
                <w:b/>
                <w:color w:val="000000"/>
                <w:lang w:eastAsia="en-US"/>
              </w:rPr>
            </w:pPr>
            <w:r>
              <w:rPr>
                <w:rFonts w:eastAsiaTheme="minorHAnsi"/>
                <w:b/>
                <w:color w:val="000000"/>
                <w:lang w:eastAsia="en-US"/>
              </w:rPr>
              <w:t>Ekonomiskia och finansiella frågor - budget</w:t>
            </w:r>
          </w:p>
          <w:p w14:paraId="5080283B" w14:textId="0AB1FE4E" w:rsidR="0093325B" w:rsidRPr="00AA5C69" w:rsidRDefault="00E45666" w:rsidP="003640B6">
            <w:pPr>
              <w:rPr>
                <w:rFonts w:eastAsiaTheme="minorHAnsi"/>
                <w:color w:val="000000"/>
                <w:lang w:eastAsia="en-US"/>
              </w:rPr>
            </w:pPr>
            <w:r>
              <w:rPr>
                <w:rFonts w:eastAsiaTheme="minorHAnsi"/>
                <w:color w:val="000000"/>
                <w:lang w:eastAsia="en-US"/>
              </w:rPr>
              <w:t xml:space="preserve">Statssekreterare Johanna Lybeck Lilja </w:t>
            </w:r>
            <w:r w:rsidR="0093325B" w:rsidRPr="00AA5C69">
              <w:rPr>
                <w:rFonts w:eastAsiaTheme="minorHAnsi"/>
                <w:color w:val="000000"/>
                <w:lang w:eastAsia="en-US"/>
              </w:rPr>
              <w:t xml:space="preserve"> m.fl. från </w:t>
            </w:r>
            <w:r>
              <w:rPr>
                <w:rFonts w:eastAsiaTheme="minorHAnsi"/>
                <w:color w:val="000000"/>
                <w:lang w:eastAsia="en-US"/>
              </w:rPr>
              <w:t>Finans</w:t>
            </w:r>
            <w:r w:rsidR="0093325B" w:rsidRPr="00AA5C69">
              <w:rPr>
                <w:rFonts w:eastAsiaTheme="minorHAnsi"/>
                <w:color w:val="000000"/>
                <w:lang w:eastAsia="en-US"/>
              </w:rPr>
              <w:t xml:space="preserve">departementet </w:t>
            </w:r>
            <w:r>
              <w:rPr>
                <w:rFonts w:eastAsiaTheme="minorHAnsi"/>
                <w:color w:val="000000"/>
                <w:lang w:eastAsia="en-US"/>
              </w:rPr>
              <w:t xml:space="preserve">samt medarbetare från Statsrådsberedningen </w:t>
            </w:r>
            <w:r w:rsidR="0093325B" w:rsidRPr="00AA5C69">
              <w:rPr>
                <w:rFonts w:eastAsiaTheme="minorHAnsi"/>
                <w:color w:val="000000"/>
                <w:lang w:eastAsia="en-US"/>
              </w:rPr>
              <w:t xml:space="preserve">informerade och samrådde inför möte i rådet den </w:t>
            </w:r>
            <w:r>
              <w:rPr>
                <w:rFonts w:eastAsiaTheme="minorHAnsi"/>
                <w:color w:val="000000"/>
                <w:lang w:eastAsia="en-US"/>
              </w:rPr>
              <w:t xml:space="preserve">11 november </w:t>
            </w:r>
            <w:r w:rsidR="0093325B" w:rsidRPr="00AA5C69">
              <w:rPr>
                <w:rFonts w:eastAsiaTheme="minorHAnsi"/>
                <w:color w:val="000000"/>
                <w:lang w:eastAsia="en-US"/>
              </w:rPr>
              <w:t>2022.</w:t>
            </w:r>
          </w:p>
          <w:p w14:paraId="5429A6D1" w14:textId="77777777" w:rsidR="0093325B" w:rsidRPr="00AA5C69" w:rsidRDefault="0093325B" w:rsidP="003640B6">
            <w:pPr>
              <w:rPr>
                <w:rFonts w:eastAsiaTheme="minorHAnsi"/>
                <w:color w:val="000000"/>
                <w:lang w:eastAsia="en-US"/>
              </w:rPr>
            </w:pPr>
          </w:p>
          <w:p w14:paraId="5CDFD520" w14:textId="4749BDC0" w:rsidR="0093325B" w:rsidRDefault="0093325B" w:rsidP="00E45666">
            <w:pPr>
              <w:rPr>
                <w:rFonts w:eastAsiaTheme="minorHAnsi"/>
                <w:b/>
                <w:color w:val="000000"/>
                <w:lang w:eastAsia="en-US"/>
              </w:rPr>
            </w:pPr>
            <w:r w:rsidRPr="00AA5C69">
              <w:rPr>
                <w:rFonts w:eastAsiaTheme="minorHAnsi"/>
                <w:b/>
                <w:color w:val="000000"/>
                <w:lang w:eastAsia="en-US"/>
              </w:rPr>
              <w:t>Ämnen:</w:t>
            </w:r>
            <w:r w:rsidRPr="00AA5C69">
              <w:rPr>
                <w:rFonts w:eastAsiaTheme="minorHAnsi"/>
                <w:b/>
                <w:color w:val="000000"/>
                <w:lang w:eastAsia="en-US"/>
              </w:rPr>
              <w:br/>
            </w:r>
            <w:r w:rsidRPr="00AA5C69">
              <w:rPr>
                <w:rFonts w:eastAsiaTheme="minorHAnsi"/>
                <w:b/>
                <w:color w:val="000000"/>
                <w:lang w:eastAsia="en-US"/>
              </w:rPr>
              <w:br/>
              <w:t xml:space="preserve">- </w:t>
            </w:r>
            <w:r w:rsidR="006000A1">
              <w:rPr>
                <w:rFonts w:eastAsiaTheme="minorHAnsi"/>
                <w:b/>
                <w:color w:val="000000"/>
                <w:lang w:eastAsia="en-US"/>
              </w:rPr>
              <w:t>Den allmänna budgeten för 2023 -  Förberdelser inför förlikningskommitténs möte med Europaparlamentet</w:t>
            </w:r>
          </w:p>
          <w:p w14:paraId="1693990F" w14:textId="6DD3982C" w:rsidR="003063D1" w:rsidRPr="00AA5C69" w:rsidRDefault="003063D1" w:rsidP="003063D1">
            <w:r w:rsidRPr="00AA5C69">
              <w:t xml:space="preserve">Ordföranden konstaterade att det fanns stöd för regeringens </w:t>
            </w:r>
            <w:r w:rsidR="006000A1">
              <w:t>ståndpunkt.</w:t>
            </w:r>
            <w:r w:rsidR="00EB3767">
              <w:br/>
            </w:r>
            <w:r w:rsidR="00EB3767">
              <w:br/>
              <w:t>Två medarbetare från Finansutskottet deltog under punken 1-2.</w:t>
            </w:r>
          </w:p>
          <w:p w14:paraId="4FA7C281" w14:textId="22D809A0" w:rsidR="003063D1" w:rsidRPr="00AA5C69" w:rsidRDefault="003063D1" w:rsidP="006000A1">
            <w:pPr>
              <w:rPr>
                <w:rFonts w:eastAsiaTheme="minorHAnsi"/>
                <w:color w:val="000000"/>
                <w:lang w:eastAsia="en-US"/>
              </w:rPr>
            </w:pPr>
          </w:p>
        </w:tc>
      </w:tr>
      <w:tr w:rsidR="001A5C07" w:rsidRPr="00DF4413" w14:paraId="74E8308A" w14:textId="77777777" w:rsidTr="003063D1">
        <w:trPr>
          <w:trHeight w:val="568"/>
        </w:trPr>
        <w:tc>
          <w:tcPr>
            <w:tcW w:w="567" w:type="dxa"/>
          </w:tcPr>
          <w:p w14:paraId="73C1F3FF" w14:textId="7C84FF3E" w:rsidR="001A5C07" w:rsidRDefault="001A5C07"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3063D1">
              <w:rPr>
                <w:b/>
                <w:snapToGrid w:val="0"/>
                <w:color w:val="000000" w:themeColor="text1"/>
                <w:lang w:eastAsia="en-US"/>
              </w:rPr>
              <w:t>3</w:t>
            </w:r>
          </w:p>
        </w:tc>
        <w:tc>
          <w:tcPr>
            <w:tcW w:w="7230" w:type="dxa"/>
          </w:tcPr>
          <w:p w14:paraId="27499805" w14:textId="754009C6" w:rsidR="001A5C07" w:rsidRDefault="001A5C07" w:rsidP="001A5C07">
            <w:pPr>
              <w:rPr>
                <w:rFonts w:eastAsiaTheme="minorHAnsi"/>
                <w:color w:val="000000"/>
                <w:lang w:eastAsia="en-US"/>
              </w:rPr>
            </w:pPr>
            <w:r>
              <w:rPr>
                <w:rFonts w:eastAsiaTheme="minorHAnsi"/>
                <w:b/>
                <w:bCs/>
                <w:color w:val="000000"/>
                <w:lang w:eastAsia="en-US"/>
              </w:rPr>
              <w:t>Justering</w:t>
            </w:r>
            <w:r>
              <w:rPr>
                <w:rFonts w:eastAsiaTheme="minorHAnsi"/>
                <w:b/>
                <w:bCs/>
                <w:color w:val="000000"/>
                <w:lang w:eastAsia="en-US"/>
              </w:rPr>
              <w:br/>
            </w:r>
            <w:r w:rsidRPr="00930DBC">
              <w:rPr>
                <w:rFonts w:eastAsiaTheme="minorHAnsi"/>
                <w:color w:val="000000"/>
                <w:lang w:eastAsia="en-US"/>
              </w:rPr>
              <w:t>Protokoll från sammanträde</w:t>
            </w:r>
            <w:r w:rsidR="003063D1">
              <w:rPr>
                <w:rFonts w:eastAsiaTheme="minorHAnsi"/>
                <w:color w:val="000000"/>
                <w:lang w:eastAsia="en-US"/>
              </w:rPr>
              <w:t>na</w:t>
            </w:r>
            <w:r w:rsidRPr="00930DBC">
              <w:rPr>
                <w:rFonts w:eastAsiaTheme="minorHAnsi"/>
                <w:color w:val="000000"/>
                <w:lang w:eastAsia="en-US"/>
              </w:rPr>
              <w:t xml:space="preserve"> den </w:t>
            </w:r>
            <w:r w:rsidR="003063D1">
              <w:rPr>
                <w:rFonts w:eastAsiaTheme="minorHAnsi"/>
                <w:color w:val="000000"/>
                <w:lang w:eastAsia="en-US"/>
              </w:rPr>
              <w:t>14</w:t>
            </w:r>
            <w:r w:rsidR="0093325B">
              <w:rPr>
                <w:rFonts w:eastAsiaTheme="minorHAnsi"/>
                <w:color w:val="000000"/>
                <w:lang w:eastAsia="en-US"/>
              </w:rPr>
              <w:t xml:space="preserve"> oktober</w:t>
            </w:r>
            <w:r w:rsidR="00603F95">
              <w:rPr>
                <w:rFonts w:eastAsiaTheme="minorHAnsi"/>
                <w:color w:val="000000"/>
                <w:lang w:eastAsia="en-US"/>
              </w:rPr>
              <w:t xml:space="preserve">, </w:t>
            </w:r>
            <w:r w:rsidR="003063D1">
              <w:rPr>
                <w:rFonts w:eastAsiaTheme="minorHAnsi"/>
                <w:color w:val="000000"/>
                <w:lang w:eastAsia="en-US"/>
              </w:rPr>
              <w:t>den 19 oktober och den 20 oktober</w:t>
            </w:r>
            <w:r w:rsidR="00B21B3D">
              <w:rPr>
                <w:rFonts w:eastAsiaTheme="minorHAnsi"/>
                <w:color w:val="000000"/>
                <w:lang w:eastAsia="en-US"/>
              </w:rPr>
              <w:t xml:space="preserve"> </w:t>
            </w:r>
            <w:r w:rsidRPr="00930DBC">
              <w:rPr>
                <w:rFonts w:eastAsiaTheme="minorHAnsi"/>
                <w:color w:val="000000"/>
                <w:lang w:eastAsia="en-US"/>
              </w:rPr>
              <w:t>samt uppteckningar från sammanträde</w:t>
            </w:r>
            <w:r w:rsidR="003063D1">
              <w:rPr>
                <w:rFonts w:eastAsiaTheme="minorHAnsi"/>
                <w:color w:val="000000"/>
                <w:lang w:eastAsia="en-US"/>
              </w:rPr>
              <w:t>na</w:t>
            </w:r>
            <w:r w:rsidR="0093325B">
              <w:rPr>
                <w:rFonts w:eastAsiaTheme="minorHAnsi"/>
                <w:color w:val="000000"/>
                <w:lang w:eastAsia="en-US"/>
              </w:rPr>
              <w:t xml:space="preserve"> den </w:t>
            </w:r>
            <w:r w:rsidR="003063D1">
              <w:rPr>
                <w:rFonts w:eastAsiaTheme="minorHAnsi"/>
                <w:color w:val="000000"/>
                <w:lang w:eastAsia="en-US"/>
              </w:rPr>
              <w:t>5 oktober och den 7 oktober 2022.</w:t>
            </w:r>
          </w:p>
          <w:p w14:paraId="4D59BE40" w14:textId="77777777" w:rsidR="001A5C07" w:rsidRDefault="001A5C07" w:rsidP="001A5C07">
            <w:pPr>
              <w:rPr>
                <w:rFonts w:eastAsiaTheme="minorHAnsi"/>
                <w:b/>
                <w:color w:val="000000"/>
                <w:lang w:eastAsia="en-US"/>
              </w:rPr>
            </w:pPr>
          </w:p>
          <w:p w14:paraId="72BA6CAD" w14:textId="7EEF9EB0" w:rsidR="001A5C07" w:rsidRDefault="001A5C07" w:rsidP="001A5C07">
            <w:pPr>
              <w:rPr>
                <w:rFonts w:eastAsiaTheme="minorHAnsi"/>
                <w:b/>
                <w:bCs/>
                <w:color w:val="000000"/>
                <w:lang w:eastAsia="en-US"/>
              </w:rPr>
            </w:pPr>
            <w:r w:rsidRPr="00E71CAB">
              <w:rPr>
                <w:rFonts w:eastAsiaTheme="minorHAnsi"/>
                <w:color w:val="000000"/>
                <w:lang w:eastAsia="en-US"/>
              </w:rPr>
              <w:t xml:space="preserve">Skriftliga samråd som ägt rum sedan sammanträdet </w:t>
            </w:r>
            <w:r w:rsidRPr="0078546E">
              <w:rPr>
                <w:rFonts w:eastAsiaTheme="minorHAnsi"/>
                <w:color w:val="000000"/>
                <w:lang w:eastAsia="en-US"/>
              </w:rPr>
              <w:t xml:space="preserve">den </w:t>
            </w:r>
            <w:r w:rsidR="00094C94">
              <w:rPr>
                <w:rFonts w:eastAsiaTheme="minorHAnsi"/>
                <w:color w:val="000000"/>
                <w:lang w:eastAsia="en-US"/>
              </w:rPr>
              <w:t>21</w:t>
            </w:r>
            <w:r w:rsidR="003063D1">
              <w:rPr>
                <w:rFonts w:eastAsiaTheme="minorHAnsi"/>
                <w:color w:val="000000"/>
                <w:lang w:eastAsia="en-US"/>
              </w:rPr>
              <w:t xml:space="preserve"> </w:t>
            </w:r>
            <w:r w:rsidR="00B21B3D">
              <w:rPr>
                <w:rFonts w:eastAsiaTheme="minorHAnsi"/>
                <w:color w:val="000000"/>
                <w:lang w:eastAsia="en-US"/>
              </w:rPr>
              <w:t xml:space="preserve">oktober </w:t>
            </w:r>
            <w:r>
              <w:rPr>
                <w:rFonts w:eastAsiaTheme="minorHAnsi"/>
                <w:color w:val="000000"/>
                <w:lang w:eastAsia="en-US"/>
              </w:rPr>
              <w:t>202</w:t>
            </w:r>
            <w:r w:rsidR="00B21B3D">
              <w:rPr>
                <w:rFonts w:eastAsiaTheme="minorHAnsi"/>
                <w:color w:val="000000"/>
                <w:lang w:eastAsia="en-US"/>
              </w:rPr>
              <w:t>2</w:t>
            </w:r>
            <w:r>
              <w:rPr>
                <w:rFonts w:eastAsiaTheme="minorHAnsi"/>
                <w:color w:val="000000"/>
                <w:lang w:eastAsia="en-US"/>
              </w:rPr>
              <w:t xml:space="preserve"> </w:t>
            </w:r>
            <w:r w:rsidRPr="00E71CAB">
              <w:rPr>
                <w:rFonts w:eastAsiaTheme="minorHAnsi"/>
                <w:color w:val="000000"/>
                <w:lang w:eastAsia="en-US"/>
              </w:rPr>
              <w:t>(återfinns i bilaga 2).</w:t>
            </w:r>
          </w:p>
        </w:tc>
      </w:tr>
      <w:bookmarkEnd w:id="0"/>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12E4F266" w14:textId="3757F4E3" w:rsidR="00A11BD0" w:rsidRDefault="00CA41A5" w:rsidP="00CA41A5">
      <w:pPr>
        <w:widowControl/>
        <w:tabs>
          <w:tab w:val="left" w:pos="1470"/>
        </w:tabs>
        <w:spacing w:after="160" w:line="259" w:lineRule="auto"/>
      </w:pPr>
      <w:r>
        <w:tab/>
      </w:r>
      <w:r>
        <w:br/>
      </w:r>
      <w:r>
        <w:br/>
      </w:r>
    </w:p>
    <w:p w14:paraId="246AFFA1" w14:textId="7E7501F5" w:rsidR="006633F2" w:rsidRDefault="006633F2">
      <w:pPr>
        <w:widowControl/>
        <w:spacing w:after="160" w:line="259" w:lineRule="auto"/>
      </w:pPr>
    </w:p>
    <w:p w14:paraId="69D91062" w14:textId="77777777" w:rsidR="00934C1B" w:rsidRDefault="00934C1B">
      <w:pPr>
        <w:widowControl/>
        <w:spacing w:after="160" w:line="259" w:lineRule="auto"/>
      </w:pPr>
    </w:p>
    <w:p w14:paraId="46E48AFF" w14:textId="20958D7D" w:rsidR="006633F2" w:rsidRDefault="006633F2">
      <w:pPr>
        <w:widowControl/>
        <w:spacing w:after="160" w:line="259" w:lineRule="auto"/>
      </w:pPr>
    </w:p>
    <w:p w14:paraId="2461AB69" w14:textId="51F99B0F" w:rsidR="002B1034" w:rsidRDefault="002B1034">
      <w:pPr>
        <w:widowControl/>
        <w:spacing w:after="160" w:line="259" w:lineRule="auto"/>
      </w:pPr>
    </w:p>
    <w:p w14:paraId="3C73BBDF" w14:textId="45930B4F" w:rsidR="001256E8" w:rsidRDefault="001256E8">
      <w:pPr>
        <w:widowControl/>
        <w:spacing w:after="160" w:line="259" w:lineRule="auto"/>
        <w:rPr>
          <w:b/>
          <w:snapToGrid w:val="0"/>
          <w:lang w:eastAsia="en-US"/>
        </w:rPr>
      </w:pPr>
    </w:p>
    <w:p w14:paraId="718230CC" w14:textId="77777777" w:rsidR="00E80754" w:rsidRDefault="00E80754" w:rsidP="004532CA">
      <w:pPr>
        <w:tabs>
          <w:tab w:val="left" w:pos="1701"/>
        </w:tabs>
        <w:spacing w:line="252" w:lineRule="auto"/>
        <w:rPr>
          <w:b/>
          <w:snapToGrid w:val="0"/>
          <w:lang w:eastAsia="en-US"/>
        </w:rPr>
      </w:pPr>
    </w:p>
    <w:p w14:paraId="015E4400" w14:textId="77777777" w:rsidR="00E015CA" w:rsidRDefault="00E015CA" w:rsidP="004532CA">
      <w:pPr>
        <w:tabs>
          <w:tab w:val="left" w:pos="1701"/>
        </w:tabs>
        <w:spacing w:line="252" w:lineRule="auto"/>
        <w:rPr>
          <w:b/>
          <w:snapToGrid w:val="0"/>
          <w:lang w:eastAsia="en-US"/>
        </w:rPr>
      </w:pPr>
    </w:p>
    <w:p w14:paraId="2232C2C8" w14:textId="2A26F1BA" w:rsidR="001256E8" w:rsidRDefault="001A0687" w:rsidP="004532CA">
      <w:pPr>
        <w:tabs>
          <w:tab w:val="left" w:pos="1701"/>
        </w:tabs>
        <w:spacing w:line="252" w:lineRule="auto"/>
        <w:rPr>
          <w:b/>
          <w:snapToGrid w:val="0"/>
          <w:lang w:eastAsia="en-US"/>
        </w:rPr>
      </w:pPr>
      <w:r>
        <w:rPr>
          <w:b/>
          <w:snapToGrid w:val="0"/>
          <w:lang w:eastAsia="en-US"/>
        </w:rPr>
        <w:br/>
      </w:r>
    </w:p>
    <w:p w14:paraId="64A9A46C" w14:textId="77777777" w:rsidR="001256E8" w:rsidRDefault="001256E8" w:rsidP="004532CA">
      <w:pPr>
        <w:tabs>
          <w:tab w:val="left" w:pos="1701"/>
        </w:tabs>
        <w:spacing w:line="252" w:lineRule="auto"/>
        <w:rPr>
          <w:b/>
          <w:snapToGrid w:val="0"/>
          <w:lang w:eastAsia="en-US"/>
        </w:rPr>
      </w:pPr>
    </w:p>
    <w:p w14:paraId="67F28B2A" w14:textId="77777777" w:rsidR="001256E8" w:rsidRDefault="001256E8" w:rsidP="004532CA">
      <w:pPr>
        <w:tabs>
          <w:tab w:val="left" w:pos="1701"/>
        </w:tabs>
        <w:spacing w:line="252" w:lineRule="auto"/>
        <w:rPr>
          <w:b/>
          <w:snapToGrid w:val="0"/>
          <w:lang w:eastAsia="en-US"/>
        </w:rPr>
      </w:pPr>
    </w:p>
    <w:p w14:paraId="31598227" w14:textId="77777777" w:rsidR="001256E8" w:rsidRDefault="001256E8" w:rsidP="004532CA">
      <w:pPr>
        <w:tabs>
          <w:tab w:val="left" w:pos="1701"/>
        </w:tabs>
        <w:spacing w:line="252" w:lineRule="auto"/>
        <w:rPr>
          <w:b/>
          <w:snapToGrid w:val="0"/>
          <w:lang w:eastAsia="en-US"/>
        </w:rPr>
      </w:pPr>
    </w:p>
    <w:p w14:paraId="07995084" w14:textId="77777777" w:rsidR="001256E8" w:rsidRDefault="001256E8" w:rsidP="004532CA">
      <w:pPr>
        <w:tabs>
          <w:tab w:val="left" w:pos="1701"/>
        </w:tabs>
        <w:spacing w:line="252" w:lineRule="auto"/>
        <w:rPr>
          <w:b/>
          <w:snapToGrid w:val="0"/>
          <w:lang w:eastAsia="en-US"/>
        </w:rPr>
      </w:pPr>
    </w:p>
    <w:p w14:paraId="21A9D4F8" w14:textId="77777777" w:rsidR="001256E8" w:rsidRDefault="001256E8" w:rsidP="004532CA">
      <w:pPr>
        <w:tabs>
          <w:tab w:val="left" w:pos="1701"/>
        </w:tabs>
        <w:spacing w:line="252" w:lineRule="auto"/>
        <w:rPr>
          <w:b/>
          <w:snapToGrid w:val="0"/>
          <w:lang w:eastAsia="en-US"/>
        </w:rPr>
      </w:pPr>
    </w:p>
    <w:p w14:paraId="60CF39DA" w14:textId="77777777" w:rsidR="001256E8" w:rsidRDefault="001256E8" w:rsidP="004532CA">
      <w:pPr>
        <w:tabs>
          <w:tab w:val="left" w:pos="1701"/>
        </w:tabs>
        <w:spacing w:line="252" w:lineRule="auto"/>
        <w:rPr>
          <w:b/>
          <w:snapToGrid w:val="0"/>
          <w:lang w:eastAsia="en-US"/>
        </w:rPr>
      </w:pPr>
    </w:p>
    <w:p w14:paraId="47E9A5B8" w14:textId="77777777" w:rsidR="001256E8" w:rsidRDefault="001256E8" w:rsidP="004532CA">
      <w:pPr>
        <w:tabs>
          <w:tab w:val="left" w:pos="1701"/>
        </w:tabs>
        <w:spacing w:line="252" w:lineRule="auto"/>
        <w:rPr>
          <w:b/>
          <w:snapToGrid w:val="0"/>
          <w:lang w:eastAsia="en-US"/>
        </w:rPr>
      </w:pPr>
    </w:p>
    <w:p w14:paraId="09D12C5C" w14:textId="77777777" w:rsidR="001256E8" w:rsidRDefault="001256E8" w:rsidP="004532CA">
      <w:pPr>
        <w:tabs>
          <w:tab w:val="left" w:pos="1701"/>
        </w:tabs>
        <w:spacing w:line="252" w:lineRule="auto"/>
        <w:rPr>
          <w:b/>
          <w:snapToGrid w:val="0"/>
          <w:lang w:eastAsia="en-US"/>
        </w:rPr>
      </w:pPr>
    </w:p>
    <w:p w14:paraId="5B6EE463" w14:textId="77777777" w:rsidR="001256E8" w:rsidRDefault="001256E8" w:rsidP="004532CA">
      <w:pPr>
        <w:tabs>
          <w:tab w:val="left" w:pos="1701"/>
        </w:tabs>
        <w:spacing w:line="252" w:lineRule="auto"/>
        <w:rPr>
          <w:b/>
          <w:snapToGrid w:val="0"/>
          <w:lang w:eastAsia="en-US"/>
        </w:rPr>
      </w:pPr>
    </w:p>
    <w:p w14:paraId="54CA254F" w14:textId="77777777" w:rsidR="001256E8" w:rsidRDefault="001256E8" w:rsidP="004532CA">
      <w:pPr>
        <w:tabs>
          <w:tab w:val="left" w:pos="1701"/>
        </w:tabs>
        <w:spacing w:line="252" w:lineRule="auto"/>
        <w:rPr>
          <w:b/>
          <w:snapToGrid w:val="0"/>
          <w:lang w:eastAsia="en-US"/>
        </w:rPr>
      </w:pPr>
    </w:p>
    <w:p w14:paraId="09301213" w14:textId="77777777" w:rsidR="001256E8" w:rsidRDefault="001256E8" w:rsidP="004532CA">
      <w:pPr>
        <w:tabs>
          <w:tab w:val="left" w:pos="1701"/>
        </w:tabs>
        <w:spacing w:line="252" w:lineRule="auto"/>
        <w:rPr>
          <w:b/>
          <w:snapToGrid w:val="0"/>
          <w:lang w:eastAsia="en-US"/>
        </w:rPr>
      </w:pPr>
    </w:p>
    <w:p w14:paraId="60FBB420" w14:textId="77777777" w:rsidR="001256E8" w:rsidRDefault="001256E8" w:rsidP="004532CA">
      <w:pPr>
        <w:tabs>
          <w:tab w:val="left" w:pos="1701"/>
        </w:tabs>
        <w:spacing w:line="252" w:lineRule="auto"/>
        <w:rPr>
          <w:b/>
          <w:snapToGrid w:val="0"/>
          <w:lang w:eastAsia="en-US"/>
        </w:rPr>
      </w:pPr>
    </w:p>
    <w:p w14:paraId="549E0AFF" w14:textId="77777777" w:rsidR="001256E8" w:rsidRDefault="001256E8" w:rsidP="004532CA">
      <w:pPr>
        <w:tabs>
          <w:tab w:val="left" w:pos="1701"/>
        </w:tabs>
        <w:spacing w:line="252" w:lineRule="auto"/>
        <w:rPr>
          <w:b/>
          <w:snapToGrid w:val="0"/>
          <w:lang w:eastAsia="en-US"/>
        </w:rPr>
      </w:pPr>
    </w:p>
    <w:p w14:paraId="25DF9458" w14:textId="77777777" w:rsidR="001256E8" w:rsidRDefault="001256E8" w:rsidP="004532CA">
      <w:pPr>
        <w:tabs>
          <w:tab w:val="left" w:pos="1701"/>
        </w:tabs>
        <w:spacing w:line="252" w:lineRule="auto"/>
        <w:rPr>
          <w:b/>
          <w:snapToGrid w:val="0"/>
          <w:lang w:eastAsia="en-US"/>
        </w:rPr>
      </w:pPr>
    </w:p>
    <w:p w14:paraId="09B7F085" w14:textId="77777777" w:rsidR="001256E8" w:rsidRDefault="001256E8" w:rsidP="004532CA">
      <w:pPr>
        <w:tabs>
          <w:tab w:val="left" w:pos="1701"/>
        </w:tabs>
        <w:spacing w:line="252" w:lineRule="auto"/>
        <w:rPr>
          <w:b/>
          <w:snapToGrid w:val="0"/>
          <w:lang w:eastAsia="en-US"/>
        </w:rPr>
      </w:pPr>
    </w:p>
    <w:p w14:paraId="4E8C67A1" w14:textId="77777777" w:rsidR="001256E8" w:rsidRDefault="001256E8" w:rsidP="004532CA">
      <w:pPr>
        <w:tabs>
          <w:tab w:val="left" w:pos="1701"/>
        </w:tabs>
        <w:spacing w:line="252" w:lineRule="auto"/>
        <w:rPr>
          <w:b/>
          <w:snapToGrid w:val="0"/>
          <w:lang w:eastAsia="en-US"/>
        </w:rPr>
      </w:pPr>
    </w:p>
    <w:p w14:paraId="7B61C965" w14:textId="0A489A75" w:rsidR="001256E8" w:rsidRDefault="001256E8" w:rsidP="004532CA">
      <w:pPr>
        <w:tabs>
          <w:tab w:val="left" w:pos="1701"/>
        </w:tabs>
        <w:spacing w:line="252" w:lineRule="auto"/>
        <w:rPr>
          <w:b/>
          <w:snapToGrid w:val="0"/>
          <w:lang w:eastAsia="en-US"/>
        </w:rPr>
      </w:pPr>
    </w:p>
    <w:p w14:paraId="1E5A3181" w14:textId="2A1C5F26" w:rsidR="00F32802" w:rsidRDefault="00F32802" w:rsidP="004532CA">
      <w:pPr>
        <w:tabs>
          <w:tab w:val="left" w:pos="1701"/>
        </w:tabs>
        <w:spacing w:line="252" w:lineRule="auto"/>
        <w:rPr>
          <w:b/>
          <w:snapToGrid w:val="0"/>
          <w:lang w:eastAsia="en-US"/>
        </w:rPr>
      </w:pPr>
    </w:p>
    <w:p w14:paraId="1D7B0E7F" w14:textId="14E7E1E0" w:rsidR="00B42346" w:rsidRDefault="00B42346" w:rsidP="004532CA">
      <w:pPr>
        <w:tabs>
          <w:tab w:val="left" w:pos="1701"/>
        </w:tabs>
        <w:spacing w:line="252" w:lineRule="auto"/>
        <w:rPr>
          <w:b/>
          <w:snapToGrid w:val="0"/>
          <w:lang w:eastAsia="en-US"/>
        </w:rPr>
      </w:pPr>
    </w:p>
    <w:p w14:paraId="1F3CC676" w14:textId="77777777" w:rsidR="001256E8" w:rsidRDefault="001256E8" w:rsidP="004532CA">
      <w:pPr>
        <w:tabs>
          <w:tab w:val="left" w:pos="1701"/>
        </w:tabs>
        <w:spacing w:line="252" w:lineRule="auto"/>
        <w:rPr>
          <w:b/>
          <w:snapToGrid w:val="0"/>
          <w:lang w:eastAsia="en-US"/>
        </w:rPr>
      </w:pPr>
      <w:r>
        <w:rPr>
          <w:b/>
          <w:snapToGrid w:val="0"/>
          <w:lang w:eastAsia="en-US"/>
        </w:rPr>
        <w:tab/>
      </w:r>
    </w:p>
    <w:p w14:paraId="6A88598A" w14:textId="77777777" w:rsidR="006000A1" w:rsidRDefault="001256E8" w:rsidP="004532CA">
      <w:pPr>
        <w:tabs>
          <w:tab w:val="left" w:pos="1701"/>
        </w:tabs>
        <w:spacing w:line="252" w:lineRule="auto"/>
        <w:rPr>
          <w:b/>
          <w:snapToGrid w:val="0"/>
          <w:lang w:eastAsia="en-US"/>
        </w:rPr>
      </w:pPr>
      <w:r>
        <w:rPr>
          <w:b/>
          <w:snapToGrid w:val="0"/>
          <w:lang w:eastAsia="en-US"/>
        </w:rPr>
        <w:tab/>
      </w:r>
    </w:p>
    <w:p w14:paraId="2AD038B8" w14:textId="77777777" w:rsidR="006000A1" w:rsidRDefault="006000A1" w:rsidP="004532CA">
      <w:pPr>
        <w:tabs>
          <w:tab w:val="left" w:pos="1701"/>
        </w:tabs>
        <w:spacing w:line="252" w:lineRule="auto"/>
        <w:rPr>
          <w:b/>
          <w:snapToGrid w:val="0"/>
          <w:lang w:eastAsia="en-US"/>
        </w:rPr>
      </w:pPr>
    </w:p>
    <w:p w14:paraId="15877835" w14:textId="77777777" w:rsidR="006000A1" w:rsidRDefault="006000A1" w:rsidP="004532CA">
      <w:pPr>
        <w:tabs>
          <w:tab w:val="left" w:pos="1701"/>
        </w:tabs>
        <w:spacing w:line="252" w:lineRule="auto"/>
        <w:rPr>
          <w:b/>
          <w:snapToGrid w:val="0"/>
          <w:lang w:eastAsia="en-US"/>
        </w:rPr>
      </w:pPr>
    </w:p>
    <w:p w14:paraId="791A53E2" w14:textId="77777777" w:rsidR="006000A1" w:rsidRDefault="006000A1" w:rsidP="004532CA">
      <w:pPr>
        <w:tabs>
          <w:tab w:val="left" w:pos="1701"/>
        </w:tabs>
        <w:spacing w:line="252" w:lineRule="auto"/>
        <w:rPr>
          <w:b/>
          <w:snapToGrid w:val="0"/>
          <w:lang w:eastAsia="en-US"/>
        </w:rPr>
      </w:pPr>
    </w:p>
    <w:p w14:paraId="5E481E39" w14:textId="77777777" w:rsidR="006000A1" w:rsidRDefault="006000A1" w:rsidP="004532CA">
      <w:pPr>
        <w:tabs>
          <w:tab w:val="left" w:pos="1701"/>
        </w:tabs>
        <w:spacing w:line="252" w:lineRule="auto"/>
        <w:rPr>
          <w:b/>
          <w:snapToGrid w:val="0"/>
          <w:lang w:eastAsia="en-US"/>
        </w:rPr>
      </w:pPr>
    </w:p>
    <w:p w14:paraId="4639DD63" w14:textId="77777777" w:rsidR="006000A1" w:rsidRDefault="006000A1" w:rsidP="004532CA">
      <w:pPr>
        <w:tabs>
          <w:tab w:val="left" w:pos="1701"/>
        </w:tabs>
        <w:spacing w:line="252" w:lineRule="auto"/>
        <w:rPr>
          <w:b/>
          <w:snapToGrid w:val="0"/>
          <w:lang w:eastAsia="en-US"/>
        </w:rPr>
      </w:pPr>
    </w:p>
    <w:p w14:paraId="4EB4C98B" w14:textId="77777777" w:rsidR="006000A1" w:rsidRDefault="006000A1" w:rsidP="004532CA">
      <w:pPr>
        <w:tabs>
          <w:tab w:val="left" w:pos="1701"/>
        </w:tabs>
        <w:spacing w:line="252" w:lineRule="auto"/>
        <w:rPr>
          <w:b/>
          <w:snapToGrid w:val="0"/>
          <w:lang w:eastAsia="en-US"/>
        </w:rPr>
      </w:pPr>
    </w:p>
    <w:p w14:paraId="30A08601" w14:textId="77777777" w:rsidR="006000A1" w:rsidRDefault="006000A1" w:rsidP="004532CA">
      <w:pPr>
        <w:tabs>
          <w:tab w:val="left" w:pos="1701"/>
        </w:tabs>
        <w:spacing w:line="252" w:lineRule="auto"/>
        <w:rPr>
          <w:b/>
          <w:snapToGrid w:val="0"/>
          <w:lang w:eastAsia="en-US"/>
        </w:rPr>
      </w:pPr>
    </w:p>
    <w:p w14:paraId="04217C78" w14:textId="77777777" w:rsidR="006000A1" w:rsidRDefault="006000A1" w:rsidP="004532CA">
      <w:pPr>
        <w:tabs>
          <w:tab w:val="left" w:pos="1701"/>
        </w:tabs>
        <w:spacing w:line="252" w:lineRule="auto"/>
        <w:rPr>
          <w:b/>
          <w:snapToGrid w:val="0"/>
          <w:lang w:eastAsia="en-US"/>
        </w:rPr>
      </w:pPr>
    </w:p>
    <w:p w14:paraId="77A17DFC" w14:textId="77777777" w:rsidR="00F80874" w:rsidRDefault="006000A1" w:rsidP="004532CA">
      <w:pPr>
        <w:tabs>
          <w:tab w:val="left" w:pos="1701"/>
        </w:tabs>
        <w:spacing w:line="252" w:lineRule="auto"/>
        <w:rPr>
          <w:b/>
          <w:snapToGrid w:val="0"/>
          <w:lang w:eastAsia="en-US"/>
        </w:rPr>
      </w:pPr>
      <w:r>
        <w:rPr>
          <w:b/>
          <w:snapToGrid w:val="0"/>
          <w:lang w:eastAsia="en-US"/>
        </w:rPr>
        <w:tab/>
      </w:r>
    </w:p>
    <w:p w14:paraId="6E3383D8" w14:textId="77777777" w:rsidR="00F80874" w:rsidRDefault="00F80874" w:rsidP="004532CA">
      <w:pPr>
        <w:tabs>
          <w:tab w:val="left" w:pos="1701"/>
        </w:tabs>
        <w:spacing w:line="252" w:lineRule="auto"/>
        <w:rPr>
          <w:b/>
          <w:snapToGrid w:val="0"/>
          <w:lang w:eastAsia="en-US"/>
        </w:rPr>
      </w:pPr>
    </w:p>
    <w:p w14:paraId="7F9F51BF" w14:textId="77777777" w:rsidR="00F80874" w:rsidRDefault="00F80874" w:rsidP="004532CA">
      <w:pPr>
        <w:tabs>
          <w:tab w:val="left" w:pos="1701"/>
        </w:tabs>
        <w:spacing w:line="252" w:lineRule="auto"/>
        <w:rPr>
          <w:b/>
          <w:snapToGrid w:val="0"/>
          <w:lang w:eastAsia="en-US"/>
        </w:rPr>
      </w:pPr>
    </w:p>
    <w:p w14:paraId="66C30591" w14:textId="77777777" w:rsidR="00F80874" w:rsidRDefault="00F80874" w:rsidP="004532CA">
      <w:pPr>
        <w:tabs>
          <w:tab w:val="left" w:pos="1701"/>
        </w:tabs>
        <w:spacing w:line="252" w:lineRule="auto"/>
        <w:rPr>
          <w:b/>
          <w:snapToGrid w:val="0"/>
          <w:lang w:eastAsia="en-US"/>
        </w:rPr>
      </w:pPr>
    </w:p>
    <w:p w14:paraId="7F91D270" w14:textId="77777777" w:rsidR="00F80874" w:rsidRDefault="00F80874" w:rsidP="004532CA">
      <w:pPr>
        <w:tabs>
          <w:tab w:val="left" w:pos="1701"/>
        </w:tabs>
        <w:spacing w:line="252" w:lineRule="auto"/>
        <w:rPr>
          <w:b/>
          <w:snapToGrid w:val="0"/>
          <w:lang w:eastAsia="en-US"/>
        </w:rPr>
      </w:pPr>
    </w:p>
    <w:p w14:paraId="5FA5ED18" w14:textId="77777777" w:rsidR="00F80874" w:rsidRDefault="00F80874" w:rsidP="004532CA">
      <w:pPr>
        <w:tabs>
          <w:tab w:val="left" w:pos="1701"/>
        </w:tabs>
        <w:spacing w:line="252" w:lineRule="auto"/>
        <w:rPr>
          <w:b/>
          <w:snapToGrid w:val="0"/>
          <w:lang w:eastAsia="en-US"/>
        </w:rPr>
      </w:pPr>
    </w:p>
    <w:p w14:paraId="4FF6BFB6" w14:textId="77777777" w:rsidR="00F80874" w:rsidRDefault="00F80874" w:rsidP="004532CA">
      <w:pPr>
        <w:tabs>
          <w:tab w:val="left" w:pos="1701"/>
        </w:tabs>
        <w:spacing w:line="252" w:lineRule="auto"/>
        <w:rPr>
          <w:b/>
          <w:snapToGrid w:val="0"/>
          <w:lang w:eastAsia="en-US"/>
        </w:rPr>
      </w:pPr>
    </w:p>
    <w:p w14:paraId="63EF6DB9" w14:textId="77777777" w:rsidR="00F80874" w:rsidRDefault="00F80874" w:rsidP="004532CA">
      <w:pPr>
        <w:tabs>
          <w:tab w:val="left" w:pos="1701"/>
        </w:tabs>
        <w:spacing w:line="252" w:lineRule="auto"/>
        <w:rPr>
          <w:b/>
          <w:snapToGrid w:val="0"/>
          <w:lang w:eastAsia="en-US"/>
        </w:rPr>
      </w:pPr>
    </w:p>
    <w:p w14:paraId="4E3585E0" w14:textId="73514286" w:rsidR="00D67773" w:rsidRPr="00FB792F" w:rsidRDefault="00F80874"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3E406516"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6000A1">
        <w:rPr>
          <w:b/>
          <w:snapToGrid w:val="0"/>
          <w:lang w:eastAsia="en-US"/>
        </w:rPr>
        <w:t>Caroline Hägerhäll</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1064A58"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54E349AC" w14:textId="52694E87" w:rsidR="008730C6" w:rsidRDefault="00752DF2" w:rsidP="00AE4BBA">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00F61823">
        <w:rPr>
          <w:b/>
          <w:snapToGrid w:val="0"/>
          <w:lang w:eastAsia="en-US"/>
        </w:rPr>
        <w:t>Hans Wallmark</w:t>
      </w:r>
    </w:p>
    <w:p w14:paraId="2CF67406" w14:textId="77777777" w:rsidR="008730C6" w:rsidRDefault="008730C6">
      <w:pPr>
        <w:widowControl/>
        <w:spacing w:after="160" w:line="259" w:lineRule="auto"/>
        <w:rPr>
          <w:b/>
          <w:snapToGrid w:val="0"/>
          <w:lang w:eastAsia="en-US"/>
        </w:rPr>
      </w:pPr>
      <w:r>
        <w:rPr>
          <w:b/>
          <w:snapToGrid w:val="0"/>
          <w:lang w:eastAsia="en-US"/>
        </w:rPr>
        <w:br w:type="page"/>
      </w:r>
    </w:p>
    <w:p w14:paraId="25C00415" w14:textId="77777777" w:rsidR="00651E95" w:rsidRDefault="00651E95" w:rsidP="00AE4BBA">
      <w:pPr>
        <w:tabs>
          <w:tab w:val="left" w:pos="1701"/>
        </w:tabs>
        <w:spacing w:line="252" w:lineRule="auto"/>
        <w:rPr>
          <w:b/>
          <w:snapToGrid w:val="0"/>
          <w:lang w:eastAsia="en-US"/>
        </w:rPr>
      </w:pP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F61823" w:rsidRPr="00DE5153" w14:paraId="17AB3F18" w14:textId="77777777" w:rsidTr="00FD0C2B">
        <w:trPr>
          <w:trHeight w:val="300"/>
        </w:trPr>
        <w:tc>
          <w:tcPr>
            <w:tcW w:w="4548" w:type="dxa"/>
            <w:gridSpan w:val="2"/>
            <w:tcBorders>
              <w:top w:val="single" w:sz="12" w:space="0" w:color="auto"/>
              <w:left w:val="single" w:sz="4" w:space="0" w:color="auto"/>
              <w:bottom w:val="single" w:sz="12" w:space="0" w:color="auto"/>
              <w:right w:val="nil"/>
            </w:tcBorders>
            <w:noWrap/>
            <w:hideMark/>
          </w:tcPr>
          <w:p w14:paraId="0B2FCC6F" w14:textId="73216DF0" w:rsidR="00F61823" w:rsidRPr="008730C6" w:rsidRDefault="00F61823" w:rsidP="00BB480E">
            <w:pPr>
              <w:widowControl/>
              <w:spacing w:line="256" w:lineRule="auto"/>
              <w:rPr>
                <w:b/>
                <w:snapToGrid w:val="0"/>
                <w:lang w:eastAsia="en-US"/>
              </w:rPr>
            </w:pPr>
            <w:r w:rsidRPr="00DE5153">
              <w:rPr>
                <w:b/>
                <w:color w:val="000000"/>
                <w:lang w:val="en-GB" w:eastAsia="en-US"/>
              </w:rPr>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43C27FBD" w14:textId="1C6352A6" w:rsidR="00F61823" w:rsidRPr="00DE5153" w:rsidRDefault="00F61823" w:rsidP="00BB480E">
            <w:pPr>
              <w:widowControl/>
              <w:spacing w:line="256" w:lineRule="auto"/>
              <w:jc w:val="right"/>
              <w:rPr>
                <w:b/>
                <w:color w:val="000000"/>
                <w:lang w:val="en-GB" w:eastAsia="en-US"/>
              </w:rPr>
            </w:pPr>
            <w:r w:rsidRPr="00DE5153">
              <w:rPr>
                <w:b/>
                <w:color w:val="000000"/>
                <w:lang w:val="en-GB" w:eastAsia="en-US"/>
              </w:rPr>
              <w:t>Bilaga 1 till protokoll 202</w:t>
            </w:r>
            <w:r>
              <w:rPr>
                <w:b/>
                <w:color w:val="000000"/>
                <w:lang w:val="en-GB" w:eastAsia="en-US"/>
              </w:rPr>
              <w:t>2</w:t>
            </w:r>
            <w:r w:rsidRPr="00DE5153">
              <w:rPr>
                <w:b/>
                <w:color w:val="000000"/>
                <w:lang w:val="en-GB" w:eastAsia="en-US"/>
              </w:rPr>
              <w:t>/2</w:t>
            </w:r>
            <w:r>
              <w:rPr>
                <w:b/>
                <w:color w:val="000000"/>
                <w:lang w:val="en-GB" w:eastAsia="en-US"/>
              </w:rPr>
              <w:t>3</w:t>
            </w:r>
            <w:r w:rsidRPr="00DE5153">
              <w:rPr>
                <w:b/>
                <w:color w:val="000000"/>
                <w:lang w:val="en-GB" w:eastAsia="en-US"/>
              </w:rPr>
              <w:t>:</w:t>
            </w:r>
            <w:r w:rsidR="006000A1">
              <w:rPr>
                <w:b/>
                <w:color w:val="000000"/>
                <w:lang w:val="en-GB" w:eastAsia="en-US"/>
              </w:rPr>
              <w:t>9</w:t>
            </w:r>
            <w:r>
              <w:rPr>
                <w:b/>
                <w:color w:val="000000"/>
                <w:lang w:val="en-GB" w:eastAsia="en-US"/>
              </w:rPr>
              <w:t xml:space="preserve">  </w:t>
            </w:r>
          </w:p>
        </w:tc>
      </w:tr>
      <w:tr w:rsidR="00F61823" w:rsidRPr="00DE5153" w14:paraId="51703A0F" w14:textId="77777777" w:rsidTr="00FD0C2B">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1FA02F7F" w14:textId="77777777" w:rsidR="00F61823" w:rsidRPr="00DE5153" w:rsidRDefault="00F61823" w:rsidP="00BB480E">
            <w:pPr>
              <w:widowControl/>
              <w:spacing w:line="256" w:lineRule="auto"/>
              <w:rPr>
                <w:b/>
                <w:color w:val="000000"/>
                <w:sz w:val="22"/>
                <w:szCs w:val="22"/>
                <w:lang w:val="en-GB" w:eastAsia="en-US"/>
              </w:rPr>
            </w:pPr>
            <w:r w:rsidRPr="00DE5153">
              <w:rPr>
                <w:color w:val="000000"/>
                <w:sz w:val="22"/>
                <w:lang w:val="en-GB" w:eastAsia="en-US"/>
              </w:rPr>
              <w:t>Namn</w:t>
            </w:r>
          </w:p>
        </w:tc>
        <w:tc>
          <w:tcPr>
            <w:tcW w:w="728" w:type="dxa"/>
            <w:tcBorders>
              <w:top w:val="single" w:sz="12" w:space="0" w:color="auto"/>
              <w:left w:val="single" w:sz="4" w:space="0" w:color="auto"/>
              <w:bottom w:val="single" w:sz="12" w:space="0" w:color="auto"/>
              <w:right w:val="single" w:sz="4" w:space="0" w:color="auto"/>
            </w:tcBorders>
            <w:noWrap/>
          </w:tcPr>
          <w:p w14:paraId="5F4AE251" w14:textId="77777777" w:rsidR="00F61823" w:rsidRPr="00DE5153" w:rsidRDefault="00F61823" w:rsidP="00BB480E">
            <w:pPr>
              <w:widowControl/>
              <w:spacing w:line="256" w:lineRule="auto"/>
              <w:rPr>
                <w:b/>
                <w:color w:val="000000"/>
                <w:sz w:val="22"/>
                <w:szCs w:val="22"/>
                <w:lang w:val="en-GB" w:eastAsia="en-US"/>
              </w:rPr>
            </w:pPr>
            <w:r w:rsidRPr="00DE5153">
              <w:rPr>
                <w:b/>
                <w:color w:val="000000"/>
                <w:sz w:val="22"/>
                <w:szCs w:val="22"/>
                <w:lang w:val="en-GB" w:eastAsia="en-US"/>
              </w:rPr>
              <w:t xml:space="preserve">§ </w:t>
            </w:r>
            <w:r>
              <w:rPr>
                <w:b/>
                <w:color w:val="000000"/>
                <w:sz w:val="22"/>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56D92CB1" w14:textId="04B01BCB" w:rsidR="00F61823" w:rsidRPr="00DE5153" w:rsidRDefault="00F61823" w:rsidP="00BB480E">
            <w:pPr>
              <w:widowControl/>
              <w:spacing w:line="256" w:lineRule="auto"/>
              <w:rPr>
                <w:b/>
                <w:color w:val="000000"/>
                <w:sz w:val="22"/>
                <w:szCs w:val="22"/>
                <w:lang w:val="en-GB" w:eastAsia="en-US"/>
              </w:rPr>
            </w:pPr>
            <w:r>
              <w:rPr>
                <w:b/>
                <w:color w:val="000000"/>
                <w:sz w:val="22"/>
                <w:szCs w:val="22"/>
                <w:lang w:val="en-GB" w:eastAsia="en-US"/>
              </w:rPr>
              <w:t>§ 2–3</w:t>
            </w:r>
          </w:p>
        </w:tc>
        <w:tc>
          <w:tcPr>
            <w:tcW w:w="727" w:type="dxa"/>
            <w:tcBorders>
              <w:top w:val="single" w:sz="12" w:space="0" w:color="auto"/>
              <w:left w:val="nil"/>
              <w:bottom w:val="single" w:sz="12" w:space="0" w:color="auto"/>
              <w:right w:val="single" w:sz="4" w:space="0" w:color="auto"/>
            </w:tcBorders>
            <w:noWrap/>
          </w:tcPr>
          <w:p w14:paraId="64947863" w14:textId="45AB0CFD" w:rsidR="00F61823" w:rsidRPr="00DE5153" w:rsidRDefault="00F61823" w:rsidP="00BB480E">
            <w:pPr>
              <w:widowControl/>
              <w:spacing w:line="256" w:lineRule="auto"/>
              <w:rPr>
                <w:b/>
                <w:color w:val="000000"/>
                <w:sz w:val="22"/>
                <w:szCs w:val="22"/>
                <w:lang w:val="en-GB" w:eastAsia="en-US"/>
              </w:rPr>
            </w:pPr>
            <w:r>
              <w:rPr>
                <w:b/>
                <w:color w:val="000000"/>
                <w:sz w:val="22"/>
                <w:szCs w:val="22"/>
                <w:lang w:val="en-GB" w:eastAsia="en-US"/>
              </w:rPr>
              <w:t xml:space="preserve"> </w:t>
            </w:r>
          </w:p>
        </w:tc>
        <w:tc>
          <w:tcPr>
            <w:tcW w:w="782" w:type="dxa"/>
            <w:tcBorders>
              <w:top w:val="single" w:sz="12" w:space="0" w:color="auto"/>
              <w:left w:val="nil"/>
              <w:bottom w:val="single" w:sz="12" w:space="0" w:color="auto"/>
              <w:right w:val="single" w:sz="4" w:space="0" w:color="auto"/>
            </w:tcBorders>
            <w:noWrap/>
          </w:tcPr>
          <w:p w14:paraId="2EDB51FF" w14:textId="77777777" w:rsidR="00F61823" w:rsidRPr="00DE5153" w:rsidRDefault="00F61823" w:rsidP="00BB480E">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EE569EC" w14:textId="77777777" w:rsidR="00F61823" w:rsidRPr="00DE5153" w:rsidRDefault="00F61823" w:rsidP="00BB480E">
            <w:pPr>
              <w:widowControl/>
              <w:spacing w:line="256" w:lineRule="auto"/>
              <w:rPr>
                <w:b/>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21D44BF" w14:textId="77777777" w:rsidR="00F61823" w:rsidRPr="00DE5153" w:rsidRDefault="00F61823" w:rsidP="00BB480E">
            <w:pPr>
              <w:widowControl/>
              <w:spacing w:line="256" w:lineRule="auto"/>
              <w:rPr>
                <w:b/>
                <w:color w:val="000000"/>
                <w:sz w:val="22"/>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7E32E34" w14:textId="77777777" w:rsidR="00F61823" w:rsidRPr="00DE5153" w:rsidRDefault="00F61823" w:rsidP="00BB480E">
            <w:pPr>
              <w:widowControl/>
              <w:spacing w:line="256" w:lineRule="auto"/>
              <w:rPr>
                <w:b/>
                <w:color w:val="000000"/>
                <w:sz w:val="22"/>
                <w:szCs w:val="22"/>
                <w:lang w:val="en-GB" w:eastAsia="en-US"/>
              </w:rPr>
            </w:pPr>
          </w:p>
        </w:tc>
      </w:tr>
      <w:tr w:rsidR="00F61823" w:rsidRPr="00DE5153" w14:paraId="2ACA6AB5" w14:textId="77777777" w:rsidTr="00FD0C2B">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597041FE" w14:textId="77777777" w:rsidR="00F61823" w:rsidRPr="00DE5153" w:rsidRDefault="00F61823" w:rsidP="00BB480E">
            <w:pPr>
              <w:widowControl/>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42A0805E" w14:textId="77777777" w:rsidR="00F61823" w:rsidRPr="00DE5153" w:rsidRDefault="00F61823" w:rsidP="00BB480E">
            <w:pPr>
              <w:widowControl/>
              <w:spacing w:line="256" w:lineRule="auto"/>
              <w:rPr>
                <w:i/>
                <w:color w:val="000000"/>
                <w:sz w:val="22"/>
                <w:szCs w:val="22"/>
                <w:lang w:val="en-GB" w:eastAsia="en-US"/>
              </w:rPr>
            </w:pPr>
            <w:r w:rsidRPr="00DE5153">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226980D9" w14:textId="77777777" w:rsidR="00F61823" w:rsidRPr="00DE5153" w:rsidRDefault="00F61823" w:rsidP="00BB480E">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4480D17C" w14:textId="4E1E0D77" w:rsidR="00F61823" w:rsidRPr="00DE5153" w:rsidRDefault="00F61823" w:rsidP="00BB480E">
            <w:pPr>
              <w:widowControl/>
              <w:spacing w:line="256" w:lineRule="auto"/>
              <w:rPr>
                <w:i/>
                <w:color w:val="000000"/>
                <w:sz w:val="22"/>
                <w:szCs w:val="22"/>
                <w:lang w:val="en-GB" w:eastAsia="en-US"/>
              </w:rPr>
            </w:pPr>
          </w:p>
        </w:tc>
        <w:tc>
          <w:tcPr>
            <w:tcW w:w="782" w:type="dxa"/>
            <w:tcBorders>
              <w:top w:val="single" w:sz="12" w:space="0" w:color="auto"/>
              <w:left w:val="nil"/>
              <w:bottom w:val="single" w:sz="12" w:space="0" w:color="auto"/>
              <w:right w:val="single" w:sz="4" w:space="0" w:color="auto"/>
            </w:tcBorders>
            <w:noWrap/>
          </w:tcPr>
          <w:p w14:paraId="1CF154EC" w14:textId="77777777" w:rsidR="00F61823" w:rsidRPr="00DE5153" w:rsidRDefault="00F61823" w:rsidP="00BB480E">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1539129" w14:textId="77777777" w:rsidR="00F61823" w:rsidRPr="00DE5153" w:rsidRDefault="00F61823" w:rsidP="00BB480E">
            <w:pPr>
              <w:widowControl/>
              <w:spacing w:line="256" w:lineRule="auto"/>
              <w:rPr>
                <w:i/>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2DF4D146" w14:textId="77777777" w:rsidR="00F61823" w:rsidRPr="00DE5153" w:rsidRDefault="00F61823" w:rsidP="00BB480E">
            <w:pPr>
              <w:widowControl/>
              <w:spacing w:line="256" w:lineRule="auto"/>
              <w:rPr>
                <w:i/>
                <w:color w:val="000000"/>
                <w:sz w:val="22"/>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40D3C2E"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0331D59" w14:textId="77777777" w:rsidTr="00FD0C2B">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326C6BDC"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Hans Wallmark</w:t>
            </w:r>
            <w:r w:rsidRPr="00DE5153">
              <w:rPr>
                <w:color w:val="000000"/>
                <w:sz w:val="18"/>
                <w:szCs w:val="18"/>
                <w:lang w:val="en-GB" w:eastAsia="en-US"/>
              </w:rPr>
              <w:t xml:space="preserve"> (</w:t>
            </w:r>
            <w:r>
              <w:rPr>
                <w:color w:val="000000"/>
                <w:sz w:val="18"/>
                <w:szCs w:val="18"/>
                <w:lang w:val="en-GB" w:eastAsia="en-US"/>
              </w:rPr>
              <w:t>M</w:t>
            </w:r>
            <w:r w:rsidRPr="00DE5153">
              <w:rPr>
                <w:color w:val="000000"/>
                <w:sz w:val="18"/>
                <w:szCs w:val="18"/>
                <w:lang w:val="en-GB" w:eastAsia="en-US"/>
              </w:rPr>
              <w:t>) (Ordf.)</w:t>
            </w:r>
          </w:p>
        </w:tc>
        <w:tc>
          <w:tcPr>
            <w:tcW w:w="728" w:type="dxa"/>
            <w:tcBorders>
              <w:top w:val="single" w:sz="12" w:space="0" w:color="auto"/>
              <w:left w:val="single" w:sz="4" w:space="0" w:color="auto"/>
              <w:bottom w:val="single" w:sz="4" w:space="0" w:color="auto"/>
              <w:right w:val="single" w:sz="4" w:space="0" w:color="auto"/>
            </w:tcBorders>
            <w:noWrap/>
          </w:tcPr>
          <w:p w14:paraId="0472A30E" w14:textId="365D2017"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3CE5F22E" w14:textId="77777777"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5C889AFD"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single" w:sz="12" w:space="0" w:color="auto"/>
              <w:left w:val="nil"/>
              <w:bottom w:val="single" w:sz="4" w:space="0" w:color="auto"/>
              <w:right w:val="single" w:sz="4" w:space="0" w:color="auto"/>
            </w:tcBorders>
            <w:noWrap/>
          </w:tcPr>
          <w:p w14:paraId="7FAEB24D"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6BFB1E5E"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1BC8F9A8"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81E5F1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C679425"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3F99BF4" w14:textId="77777777" w:rsidR="00F61823" w:rsidRPr="00DE5153" w:rsidRDefault="00F61823" w:rsidP="00BB480E">
            <w:pPr>
              <w:widowControl/>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69E09117" w14:textId="573132F0" w:rsidR="00F61823" w:rsidRPr="00DE5153" w:rsidRDefault="00F61823" w:rsidP="00BB480E">
            <w:pPr>
              <w:widowControl/>
              <w:spacing w:line="256" w:lineRule="auto"/>
              <w:rPr>
                <w:color w:val="000000"/>
                <w:sz w:val="22"/>
                <w:szCs w:val="22"/>
                <w:lang w:eastAsia="en-US"/>
              </w:rPr>
            </w:pPr>
          </w:p>
        </w:tc>
        <w:tc>
          <w:tcPr>
            <w:tcW w:w="728" w:type="dxa"/>
            <w:tcBorders>
              <w:top w:val="nil"/>
              <w:left w:val="nil"/>
              <w:bottom w:val="single" w:sz="4" w:space="0" w:color="auto"/>
              <w:right w:val="single" w:sz="4" w:space="0" w:color="auto"/>
            </w:tcBorders>
            <w:noWrap/>
          </w:tcPr>
          <w:p w14:paraId="672B1B0F" w14:textId="29665E02" w:rsidR="00F61823" w:rsidRPr="0053205B" w:rsidRDefault="00F61823" w:rsidP="00BB480E">
            <w:pPr>
              <w:widowControl/>
              <w:spacing w:line="256" w:lineRule="auto"/>
              <w:rPr>
                <w:color w:val="000000"/>
                <w:sz w:val="22"/>
                <w:szCs w:val="22"/>
                <w:lang w:eastAsia="en-US"/>
              </w:rPr>
            </w:pPr>
          </w:p>
        </w:tc>
        <w:tc>
          <w:tcPr>
            <w:tcW w:w="727" w:type="dxa"/>
            <w:tcBorders>
              <w:top w:val="nil"/>
              <w:left w:val="nil"/>
              <w:bottom w:val="single" w:sz="4" w:space="0" w:color="auto"/>
              <w:right w:val="single" w:sz="4" w:space="0" w:color="auto"/>
            </w:tcBorders>
            <w:noWrap/>
          </w:tcPr>
          <w:p w14:paraId="7BBA0A61" w14:textId="77777777" w:rsidR="00F61823" w:rsidRPr="0053205B" w:rsidRDefault="00F61823" w:rsidP="00BB480E">
            <w:pPr>
              <w:widowControl/>
              <w:spacing w:line="256" w:lineRule="auto"/>
              <w:rPr>
                <w:color w:val="000000"/>
                <w:sz w:val="22"/>
                <w:szCs w:val="22"/>
                <w:lang w:eastAsia="en-US"/>
              </w:rPr>
            </w:pPr>
          </w:p>
        </w:tc>
        <w:tc>
          <w:tcPr>
            <w:tcW w:w="782" w:type="dxa"/>
            <w:tcBorders>
              <w:top w:val="nil"/>
              <w:left w:val="nil"/>
              <w:bottom w:val="single" w:sz="4" w:space="0" w:color="auto"/>
              <w:right w:val="single" w:sz="4" w:space="0" w:color="auto"/>
            </w:tcBorders>
            <w:noWrap/>
          </w:tcPr>
          <w:p w14:paraId="2B2D15B7"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A6C54C" w14:textId="77777777" w:rsidR="00F61823" w:rsidRPr="0053205B" w:rsidRDefault="00F61823" w:rsidP="00BB480E">
            <w:pPr>
              <w:widowControl/>
              <w:spacing w:line="256" w:lineRule="auto"/>
              <w:rPr>
                <w:color w:val="000000"/>
                <w:sz w:val="22"/>
                <w:szCs w:val="22"/>
                <w:lang w:eastAsia="en-US"/>
              </w:rPr>
            </w:pPr>
          </w:p>
        </w:tc>
        <w:tc>
          <w:tcPr>
            <w:tcW w:w="732" w:type="dxa"/>
            <w:tcBorders>
              <w:top w:val="nil"/>
              <w:left w:val="nil"/>
              <w:bottom w:val="single" w:sz="4" w:space="0" w:color="auto"/>
              <w:right w:val="single" w:sz="4" w:space="0" w:color="auto"/>
            </w:tcBorders>
            <w:noWrap/>
          </w:tcPr>
          <w:p w14:paraId="47EC012D" w14:textId="77777777" w:rsidR="00F61823" w:rsidRPr="0053205B" w:rsidRDefault="00F61823" w:rsidP="00BB480E">
            <w:pPr>
              <w:widowControl/>
              <w:spacing w:line="256" w:lineRule="auto"/>
              <w:rPr>
                <w:color w:val="000000"/>
                <w:sz w:val="22"/>
                <w:szCs w:val="22"/>
                <w:lang w:eastAsia="en-US"/>
              </w:rPr>
            </w:pPr>
          </w:p>
        </w:tc>
        <w:tc>
          <w:tcPr>
            <w:tcW w:w="732" w:type="dxa"/>
            <w:gridSpan w:val="2"/>
            <w:tcBorders>
              <w:top w:val="nil"/>
              <w:left w:val="nil"/>
              <w:bottom w:val="single" w:sz="4" w:space="0" w:color="auto"/>
              <w:right w:val="single" w:sz="4" w:space="0" w:color="auto"/>
            </w:tcBorders>
            <w:noWrap/>
          </w:tcPr>
          <w:p w14:paraId="43F5EBE5" w14:textId="77777777" w:rsidR="00F61823" w:rsidRPr="0053205B" w:rsidRDefault="00F61823" w:rsidP="00BB480E">
            <w:pPr>
              <w:widowControl/>
              <w:spacing w:line="256" w:lineRule="auto"/>
              <w:rPr>
                <w:color w:val="000000"/>
                <w:sz w:val="22"/>
                <w:szCs w:val="22"/>
                <w:lang w:eastAsia="en-US"/>
              </w:rPr>
            </w:pPr>
          </w:p>
        </w:tc>
      </w:tr>
      <w:tr w:rsidR="00F61823" w:rsidRPr="00DE5153" w14:paraId="1BE24EEA"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CAB351F"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0F21AC66" w14:textId="77777777"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19DF7922" w14:textId="77777777"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D36CA0C"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9F1E6C8"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2F57E1"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4B28AE"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564822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DE16143"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3FA2FB0"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4004541F" w14:textId="2C8A31C7" w:rsidR="00F61823" w:rsidRPr="00DE5153" w:rsidRDefault="00553B2F"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11BF34C" w14:textId="4CA476E2" w:rsidR="00F61823" w:rsidRPr="00DE5153" w:rsidRDefault="00553B2F"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8514968"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179E75C"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AD8BD3"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8DA0641"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F2EB4F8"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ECD6895"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A5D3902"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5560CA42" w14:textId="542E411D"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3C1938" w14:textId="157C1494"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A071FB"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7416EBD"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425095"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1A2ACA"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9E845DF"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6AAE4DC"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931FD89"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Jytte Guteland (S)</w:t>
            </w:r>
          </w:p>
        </w:tc>
        <w:tc>
          <w:tcPr>
            <w:tcW w:w="728" w:type="dxa"/>
            <w:tcBorders>
              <w:top w:val="nil"/>
              <w:left w:val="single" w:sz="4" w:space="0" w:color="auto"/>
              <w:bottom w:val="single" w:sz="4" w:space="0" w:color="auto"/>
              <w:right w:val="single" w:sz="4" w:space="0" w:color="auto"/>
            </w:tcBorders>
            <w:noWrap/>
          </w:tcPr>
          <w:p w14:paraId="6DD84FB4" w14:textId="0E8359DA"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E768B8D" w14:textId="5C71A2E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D46E13" w14:textId="77777777" w:rsidR="00F61823" w:rsidRPr="00DE5153" w:rsidRDefault="00F61823" w:rsidP="00BB480E">
            <w:pPr>
              <w:widowControl/>
              <w:spacing w:line="256" w:lineRule="auto"/>
              <w:rPr>
                <w:color w:val="000000"/>
                <w:sz w:val="22"/>
                <w:szCs w:val="22"/>
                <w:highlight w:val="yellow"/>
                <w:lang w:val="en-GB" w:eastAsia="en-US"/>
              </w:rPr>
            </w:pPr>
          </w:p>
        </w:tc>
        <w:tc>
          <w:tcPr>
            <w:tcW w:w="782" w:type="dxa"/>
            <w:tcBorders>
              <w:top w:val="nil"/>
              <w:left w:val="nil"/>
              <w:bottom w:val="single" w:sz="4" w:space="0" w:color="auto"/>
              <w:right w:val="single" w:sz="4" w:space="0" w:color="auto"/>
            </w:tcBorders>
            <w:noWrap/>
          </w:tcPr>
          <w:p w14:paraId="248F9E2E"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B404EE"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92DFD78"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461CAB8"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9DAF350"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51ABB0A"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2D8656C9"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5BC22EE"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94C9FE"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01604B2"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BED80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72B407"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E714118"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D10B07D"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FB50360"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Mathias Tegnér (S)</w:t>
            </w:r>
          </w:p>
        </w:tc>
        <w:tc>
          <w:tcPr>
            <w:tcW w:w="728" w:type="dxa"/>
            <w:tcBorders>
              <w:top w:val="nil"/>
              <w:left w:val="single" w:sz="4" w:space="0" w:color="auto"/>
              <w:bottom w:val="single" w:sz="4" w:space="0" w:color="auto"/>
              <w:right w:val="single" w:sz="4" w:space="0" w:color="auto"/>
            </w:tcBorders>
            <w:noWrap/>
          </w:tcPr>
          <w:p w14:paraId="6E4F665E" w14:textId="5B18D42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71724F2" w14:textId="42694214"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F16168"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032B89C"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E10CBD"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B2A737"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8C5F338"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028E0B7"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44FA312" w14:textId="7DA2450A"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Martin Westmont</w:t>
            </w:r>
            <w:r w:rsidR="008730C6">
              <w:rPr>
                <w:color w:val="000000"/>
                <w:sz w:val="18"/>
                <w:szCs w:val="18"/>
                <w:lang w:val="en-GB" w:eastAsia="en-US"/>
              </w:rPr>
              <w:t xml:space="preserve"> (S</w:t>
            </w:r>
            <w:r w:rsidR="009D49AE">
              <w:rPr>
                <w:color w:val="000000"/>
                <w:sz w:val="18"/>
                <w:szCs w:val="18"/>
                <w:lang w:val="en-GB" w:eastAsia="en-US"/>
              </w:rPr>
              <w:t>D)</w:t>
            </w:r>
          </w:p>
        </w:tc>
        <w:tc>
          <w:tcPr>
            <w:tcW w:w="728" w:type="dxa"/>
            <w:tcBorders>
              <w:top w:val="nil"/>
              <w:left w:val="single" w:sz="4" w:space="0" w:color="auto"/>
              <w:bottom w:val="single" w:sz="4" w:space="0" w:color="auto"/>
              <w:right w:val="single" w:sz="4" w:space="0" w:color="auto"/>
            </w:tcBorders>
            <w:noWrap/>
          </w:tcPr>
          <w:p w14:paraId="5E2FC673" w14:textId="3F88FB60" w:rsidR="00F61823" w:rsidRPr="00DE5153" w:rsidRDefault="00603F95" w:rsidP="00BB480E">
            <w:pPr>
              <w:widowControl/>
              <w:spacing w:line="256" w:lineRule="auto"/>
              <w:rPr>
                <w:color w:val="000000"/>
                <w:sz w:val="22"/>
                <w:szCs w:val="22"/>
                <w:lang w:val="en-GB" w:eastAsia="en-US"/>
              </w:rPr>
            </w:pPr>
            <w:r>
              <w:rPr>
                <w:color w:val="000000"/>
                <w:sz w:val="22"/>
                <w:szCs w:val="22"/>
                <w:lang w:val="en-GB" w:eastAsia="en-US"/>
              </w:rPr>
              <w:t>1</w:t>
            </w:r>
          </w:p>
        </w:tc>
        <w:tc>
          <w:tcPr>
            <w:tcW w:w="728" w:type="dxa"/>
            <w:tcBorders>
              <w:top w:val="nil"/>
              <w:left w:val="nil"/>
              <w:bottom w:val="single" w:sz="4" w:space="0" w:color="auto"/>
              <w:right w:val="single" w:sz="4" w:space="0" w:color="auto"/>
            </w:tcBorders>
            <w:noWrap/>
          </w:tcPr>
          <w:p w14:paraId="69DD0C9B" w14:textId="77777777"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039868D"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9EBACD0"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515606"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85DC8F9"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0F3B30E"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C3CF0E1"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B41864B"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6BC990BF" w14:textId="402C068B" w:rsidR="00F61823" w:rsidRPr="00DE5153" w:rsidRDefault="00553B2F" w:rsidP="00BB480E">
            <w:pPr>
              <w:widowControl/>
              <w:spacing w:line="256" w:lineRule="auto"/>
              <w:rPr>
                <w:color w:val="000000"/>
                <w:sz w:val="22"/>
                <w:szCs w:val="22"/>
                <w:lang w:val="en-GB" w:eastAsia="en-US"/>
              </w:rPr>
            </w:pPr>
            <w:r>
              <w:rPr>
                <w:color w:val="000000"/>
                <w:sz w:val="22"/>
                <w:szCs w:val="22"/>
                <w:lang w:val="en-GB" w:eastAsia="en-US"/>
              </w:rPr>
              <w:t>2</w:t>
            </w:r>
          </w:p>
        </w:tc>
        <w:tc>
          <w:tcPr>
            <w:tcW w:w="728" w:type="dxa"/>
            <w:tcBorders>
              <w:top w:val="nil"/>
              <w:left w:val="nil"/>
              <w:bottom w:val="single" w:sz="4" w:space="0" w:color="auto"/>
              <w:right w:val="single" w:sz="4" w:space="0" w:color="auto"/>
            </w:tcBorders>
            <w:noWrap/>
          </w:tcPr>
          <w:p w14:paraId="2EC2D900" w14:textId="601AC32E" w:rsidR="00F61823" w:rsidRPr="00070C4A"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0B9C8F"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C81DF55"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61A15D"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5782C5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E494731"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ABA68CD"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8F1A58D"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19690CCF" w14:textId="7DBEA462" w:rsidR="00F61823" w:rsidRPr="00DE5153" w:rsidRDefault="00553B2F"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E1D1AF7" w14:textId="15B53A4A" w:rsidR="00F61823" w:rsidRPr="00DE5153" w:rsidRDefault="00553B2F"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DA077A7"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01B40AC"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CDBD3"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6DA2995"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A7A23C0"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430AC23"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C533119"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1E8F87DE" w14:textId="77777777"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35C05D3" w14:textId="77777777"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C582FA3"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E288510"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85929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655E4FA"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83E2C26"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E5383C3"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4A4877A2" w14:textId="77777777" w:rsidR="00F61823" w:rsidRPr="00166DC1" w:rsidRDefault="00F61823" w:rsidP="00BB480E">
            <w:pPr>
              <w:widowControl/>
              <w:spacing w:line="256" w:lineRule="auto"/>
              <w:rPr>
                <w:color w:val="000000"/>
                <w:sz w:val="18"/>
                <w:szCs w:val="18"/>
                <w:lang w:val="en-GB" w:eastAsia="en-US"/>
              </w:rPr>
            </w:pPr>
            <w:r>
              <w:rPr>
                <w:color w:val="000000"/>
                <w:sz w:val="18"/>
                <w:szCs w:val="18"/>
                <w:lang w:val="en-GB" w:eastAsia="en-US"/>
              </w:rPr>
              <w:t>Magnus Berntsson (KD)</w:t>
            </w:r>
          </w:p>
        </w:tc>
        <w:tc>
          <w:tcPr>
            <w:tcW w:w="728" w:type="dxa"/>
            <w:tcBorders>
              <w:top w:val="nil"/>
              <w:left w:val="single" w:sz="4" w:space="0" w:color="auto"/>
              <w:bottom w:val="single" w:sz="4" w:space="0" w:color="auto"/>
              <w:right w:val="single" w:sz="4" w:space="0" w:color="auto"/>
            </w:tcBorders>
            <w:noWrap/>
          </w:tcPr>
          <w:p w14:paraId="59224F2D" w14:textId="1BF95781" w:rsidR="00F61823" w:rsidRPr="00E67B54"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4445C93" w14:textId="6489F7EE" w:rsidR="00F61823" w:rsidRPr="00DE5153" w:rsidRDefault="00F61823" w:rsidP="00BB480E">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1DA0241C"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395FC32"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F8E294"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6192E7F"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F1972BD"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B1249E5"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4F2DE80"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Malin Björk (C)</w:t>
            </w:r>
          </w:p>
        </w:tc>
        <w:tc>
          <w:tcPr>
            <w:tcW w:w="728" w:type="dxa"/>
            <w:tcBorders>
              <w:top w:val="nil"/>
              <w:left w:val="single" w:sz="4" w:space="0" w:color="auto"/>
              <w:bottom w:val="single" w:sz="4" w:space="0" w:color="auto"/>
              <w:right w:val="single" w:sz="4" w:space="0" w:color="auto"/>
            </w:tcBorders>
            <w:noWrap/>
          </w:tcPr>
          <w:p w14:paraId="544ECEB5" w14:textId="77777777"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shd w:val="clear" w:color="auto" w:fill="auto"/>
            <w:noWrap/>
          </w:tcPr>
          <w:p w14:paraId="6E5CD968" w14:textId="77777777"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B0D5AF2"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A66F2F8"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83F413"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33770E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0F2BB8F"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30FF585"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7A9B413"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46E2D97" w14:textId="6BFB42B0"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1D80140" w14:textId="213A55F2"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6B4D6C9"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2A08B07"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025340"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409191"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01D6747"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F8D4DA6"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64ACA47"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Rebecka Le Moine (MP)</w:t>
            </w:r>
          </w:p>
        </w:tc>
        <w:tc>
          <w:tcPr>
            <w:tcW w:w="728" w:type="dxa"/>
            <w:tcBorders>
              <w:top w:val="nil"/>
              <w:left w:val="single" w:sz="4" w:space="0" w:color="auto"/>
              <w:bottom w:val="single" w:sz="4" w:space="0" w:color="auto"/>
              <w:right w:val="single" w:sz="4" w:space="0" w:color="auto"/>
            </w:tcBorders>
            <w:noWrap/>
          </w:tcPr>
          <w:p w14:paraId="2E3EF344" w14:textId="77777777"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00739B7" w14:textId="77777777" w:rsidR="00F61823" w:rsidRPr="00DE5153" w:rsidRDefault="00F61823"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03DFC4A"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504A8C8"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CBCAE8"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B3426B6"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ABDD47B"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9AF3D3D" w14:textId="77777777" w:rsidTr="00FD0C2B">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0AE8A06A" w14:textId="3700A943" w:rsidR="00F61823" w:rsidRPr="00DE5153" w:rsidRDefault="00094C94" w:rsidP="00BB480E">
            <w:pPr>
              <w:widowControl/>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195EC473" w14:textId="2F6A30AE" w:rsidR="00F61823" w:rsidRPr="00DE5153" w:rsidRDefault="00094C94"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12" w:space="0" w:color="auto"/>
              <w:right w:val="single" w:sz="4" w:space="0" w:color="auto"/>
            </w:tcBorders>
            <w:noWrap/>
          </w:tcPr>
          <w:p w14:paraId="63A31D42" w14:textId="17DA45AD" w:rsidR="00F61823" w:rsidRPr="00DE5153" w:rsidRDefault="00094C94"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12" w:space="0" w:color="auto"/>
              <w:right w:val="single" w:sz="4" w:space="0" w:color="auto"/>
            </w:tcBorders>
            <w:noWrap/>
          </w:tcPr>
          <w:p w14:paraId="03A650A3"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12" w:space="0" w:color="auto"/>
              <w:right w:val="single" w:sz="4" w:space="0" w:color="auto"/>
            </w:tcBorders>
            <w:noWrap/>
          </w:tcPr>
          <w:p w14:paraId="1E7020A9"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4EA1A3A6"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12" w:space="0" w:color="auto"/>
              <w:right w:val="single" w:sz="4" w:space="0" w:color="auto"/>
            </w:tcBorders>
            <w:noWrap/>
          </w:tcPr>
          <w:p w14:paraId="2A0FF03F"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12" w:space="0" w:color="auto"/>
              <w:right w:val="single" w:sz="4" w:space="0" w:color="auto"/>
            </w:tcBorders>
            <w:noWrap/>
          </w:tcPr>
          <w:p w14:paraId="40806BA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E080D32" w14:textId="77777777" w:rsidTr="00FD0C2B">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72CD16E3" w14:textId="77777777" w:rsidR="00F61823" w:rsidRPr="00DE5153" w:rsidRDefault="00F61823" w:rsidP="00BB480E">
            <w:pPr>
              <w:widowControl/>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40F3F87A"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6A903D74"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9282E0"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single" w:sz="12" w:space="0" w:color="auto"/>
              <w:left w:val="nil"/>
              <w:bottom w:val="single" w:sz="12" w:space="0" w:color="auto"/>
              <w:right w:val="single" w:sz="4" w:space="0" w:color="auto"/>
            </w:tcBorders>
            <w:noWrap/>
          </w:tcPr>
          <w:p w14:paraId="21B3AF42"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5572F54"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single" w:sz="12" w:space="0" w:color="auto"/>
              <w:left w:val="nil"/>
              <w:bottom w:val="single" w:sz="12" w:space="0" w:color="auto"/>
              <w:right w:val="single" w:sz="4" w:space="0" w:color="auto"/>
            </w:tcBorders>
            <w:noWrap/>
          </w:tcPr>
          <w:p w14:paraId="7CBF4D67"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520968D8"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587C518" w14:textId="77777777" w:rsidTr="00FD0C2B">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25EF1221"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Ann-Christine From Utterstedt (SD)</w:t>
            </w:r>
          </w:p>
        </w:tc>
        <w:tc>
          <w:tcPr>
            <w:tcW w:w="728" w:type="dxa"/>
            <w:tcBorders>
              <w:top w:val="single" w:sz="12" w:space="0" w:color="auto"/>
              <w:left w:val="single" w:sz="4" w:space="0" w:color="auto"/>
              <w:bottom w:val="single" w:sz="4" w:space="0" w:color="auto"/>
              <w:right w:val="single" w:sz="4" w:space="0" w:color="auto"/>
            </w:tcBorders>
            <w:noWrap/>
          </w:tcPr>
          <w:p w14:paraId="5F974318"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48F5D805"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A6D0BAA"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single" w:sz="12" w:space="0" w:color="auto"/>
              <w:left w:val="nil"/>
              <w:bottom w:val="single" w:sz="4" w:space="0" w:color="auto"/>
              <w:right w:val="single" w:sz="4" w:space="0" w:color="auto"/>
            </w:tcBorders>
            <w:noWrap/>
          </w:tcPr>
          <w:p w14:paraId="6465360C"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9D75A88"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single" w:sz="12" w:space="0" w:color="auto"/>
              <w:left w:val="nil"/>
              <w:bottom w:val="single" w:sz="4" w:space="0" w:color="auto"/>
              <w:right w:val="single" w:sz="4" w:space="0" w:color="auto"/>
            </w:tcBorders>
            <w:noWrap/>
          </w:tcPr>
          <w:p w14:paraId="75B8C3A8"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4C370356"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F0EB4CA" w14:textId="77777777" w:rsidTr="00FD0C2B">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74A1152A"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Åsa Eriksson (S)</w:t>
            </w:r>
          </w:p>
        </w:tc>
        <w:tc>
          <w:tcPr>
            <w:tcW w:w="728" w:type="dxa"/>
            <w:tcBorders>
              <w:top w:val="single" w:sz="4" w:space="0" w:color="auto"/>
              <w:left w:val="single" w:sz="4" w:space="0" w:color="auto"/>
              <w:bottom w:val="single" w:sz="4" w:space="0" w:color="auto"/>
              <w:right w:val="single" w:sz="4" w:space="0" w:color="auto"/>
            </w:tcBorders>
            <w:noWrap/>
          </w:tcPr>
          <w:p w14:paraId="62B5D861" w14:textId="479EB4DF" w:rsidR="00F61823" w:rsidRPr="00DE5153" w:rsidRDefault="00F61823" w:rsidP="00BB480E">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753ADF45" w14:textId="56A99D22" w:rsidR="00F61823" w:rsidRPr="00DE5153" w:rsidRDefault="00F61823" w:rsidP="00BB480E">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E9458B1"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single" w:sz="4" w:space="0" w:color="auto"/>
              <w:left w:val="nil"/>
              <w:bottom w:val="single" w:sz="4" w:space="0" w:color="auto"/>
              <w:right w:val="single" w:sz="4" w:space="0" w:color="auto"/>
            </w:tcBorders>
            <w:noWrap/>
          </w:tcPr>
          <w:p w14:paraId="4C1B7D9B"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5AE6E2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noWrap/>
          </w:tcPr>
          <w:p w14:paraId="1FC50658"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4912393"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6F3E682" w14:textId="77777777" w:rsidTr="00FD0C2B">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23A82EC"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Ann-Charlotte Hammar Johnsson (M)</w:t>
            </w:r>
          </w:p>
        </w:tc>
        <w:tc>
          <w:tcPr>
            <w:tcW w:w="728" w:type="dxa"/>
            <w:tcBorders>
              <w:top w:val="nil"/>
              <w:left w:val="single" w:sz="4" w:space="0" w:color="auto"/>
              <w:bottom w:val="single" w:sz="4" w:space="0" w:color="auto"/>
              <w:right w:val="single" w:sz="4" w:space="0" w:color="auto"/>
            </w:tcBorders>
            <w:noWrap/>
          </w:tcPr>
          <w:p w14:paraId="79BD73E5" w14:textId="0D3FD19A"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140210" w14:textId="2E8DB404"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A012FA"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E04E1B4"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538AE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C04E249"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269FBF7"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AA1D059"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55DED068"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5FEE150C"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AA6372"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B5F071"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8D60BB2"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8B940A"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3BB1E85"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C8EBAD1"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4F12997"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6CC2B9E0"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0561B486"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0572CC2"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5CCB2A"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1EB0F68"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BADA15"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84D0E2E"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F25B72D"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3081F8A"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72D56370"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Caroline Helmersson Olsson (S)</w:t>
            </w:r>
          </w:p>
        </w:tc>
        <w:tc>
          <w:tcPr>
            <w:tcW w:w="728" w:type="dxa"/>
            <w:tcBorders>
              <w:top w:val="nil"/>
              <w:left w:val="single" w:sz="4" w:space="0" w:color="auto"/>
              <w:bottom w:val="single" w:sz="4" w:space="0" w:color="auto"/>
              <w:right w:val="single" w:sz="4" w:space="0" w:color="auto"/>
            </w:tcBorders>
            <w:noWrap/>
          </w:tcPr>
          <w:p w14:paraId="7F54BADE"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91C82A"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B8D44B"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4B4FD6B"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6A9FE1"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single" w:sz="4" w:space="0" w:color="auto"/>
              <w:left w:val="nil"/>
              <w:bottom w:val="single" w:sz="4" w:space="0" w:color="auto"/>
              <w:right w:val="single" w:sz="4" w:space="0" w:color="auto"/>
            </w:tcBorders>
          </w:tcPr>
          <w:p w14:paraId="4B844272"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2BF5E2BC"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253D3DA"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39AEB16C"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7DD9503A" w14:textId="6458B3BF"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4E7B2AA" w14:textId="39F48612"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BDE553"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B135227" w14:textId="77777777" w:rsidR="00F61823" w:rsidRPr="00E67B54"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439A6D"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F8835F8"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78B33EC"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B91987A"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44F33A58"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Serkan Köse (S)</w:t>
            </w:r>
          </w:p>
        </w:tc>
        <w:tc>
          <w:tcPr>
            <w:tcW w:w="728" w:type="dxa"/>
            <w:tcBorders>
              <w:top w:val="nil"/>
              <w:left w:val="single" w:sz="4" w:space="0" w:color="auto"/>
              <w:bottom w:val="single" w:sz="4" w:space="0" w:color="auto"/>
              <w:right w:val="single" w:sz="4" w:space="0" w:color="auto"/>
            </w:tcBorders>
            <w:noWrap/>
          </w:tcPr>
          <w:p w14:paraId="42122E3E"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84C60E"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AEF681"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1339087"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3C407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8202A0"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2AB9577"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EC766F2"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6B93342C"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Jessica Stegrud (SD)</w:t>
            </w:r>
          </w:p>
        </w:tc>
        <w:tc>
          <w:tcPr>
            <w:tcW w:w="728" w:type="dxa"/>
            <w:tcBorders>
              <w:top w:val="nil"/>
              <w:left w:val="single" w:sz="4" w:space="0" w:color="auto"/>
              <w:bottom w:val="single" w:sz="4" w:space="0" w:color="auto"/>
              <w:right w:val="single" w:sz="4" w:space="0" w:color="auto"/>
            </w:tcBorders>
            <w:noWrap/>
          </w:tcPr>
          <w:p w14:paraId="09456122"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5AC01EF"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D30A95"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549F163"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BE352A"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C0A49B3"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1BA2FC4"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B28C119"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12C50565"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Kadir Kasirga (S)</w:t>
            </w:r>
          </w:p>
        </w:tc>
        <w:tc>
          <w:tcPr>
            <w:tcW w:w="728" w:type="dxa"/>
            <w:tcBorders>
              <w:top w:val="nil"/>
              <w:left w:val="single" w:sz="4" w:space="0" w:color="auto"/>
              <w:bottom w:val="single" w:sz="4" w:space="0" w:color="auto"/>
              <w:right w:val="single" w:sz="4" w:space="0" w:color="auto"/>
            </w:tcBorders>
            <w:noWrap/>
          </w:tcPr>
          <w:p w14:paraId="2B6C9F00" w14:textId="74C838A7" w:rsidR="00F61823" w:rsidRPr="00DE5153" w:rsidRDefault="00553B2F"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011C9C65" w14:textId="40324FE3" w:rsidR="00F61823" w:rsidRPr="00DE5153" w:rsidRDefault="00553B2F"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1A8768E" w14:textId="77777777" w:rsidR="00F61823" w:rsidRPr="00DE5153" w:rsidRDefault="00F61823" w:rsidP="00BB480E">
            <w:pPr>
              <w:widowControl/>
              <w:spacing w:line="256" w:lineRule="auto"/>
              <w:rPr>
                <w:color w:val="000000"/>
                <w:sz w:val="22"/>
                <w:szCs w:val="22"/>
                <w:highlight w:val="green"/>
                <w:lang w:val="en-GB" w:eastAsia="en-US"/>
              </w:rPr>
            </w:pPr>
          </w:p>
        </w:tc>
        <w:tc>
          <w:tcPr>
            <w:tcW w:w="782" w:type="dxa"/>
            <w:tcBorders>
              <w:top w:val="nil"/>
              <w:left w:val="nil"/>
              <w:bottom w:val="single" w:sz="4" w:space="0" w:color="auto"/>
              <w:right w:val="single" w:sz="4" w:space="0" w:color="auto"/>
            </w:tcBorders>
            <w:noWrap/>
          </w:tcPr>
          <w:p w14:paraId="76D8F156"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AF6E0B"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41D9B4D"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EDBA3D3"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B6B87DD"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4584C80E"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11FB911D"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FAB8B5"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8CFA47"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E6A5FD1"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EAAFAA"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361E553"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DA76F74"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08D1FD9"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3747F124"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5DFAD355"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8A5B3D"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DB1A90"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896D343"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33A015"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0913173"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D22F13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FE2999F"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710BC9AE"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Kjell-Arne Ottosson (KD)</w:t>
            </w:r>
          </w:p>
        </w:tc>
        <w:tc>
          <w:tcPr>
            <w:tcW w:w="728" w:type="dxa"/>
            <w:tcBorders>
              <w:top w:val="nil"/>
              <w:left w:val="single" w:sz="4" w:space="0" w:color="auto"/>
              <w:bottom w:val="single" w:sz="4" w:space="0" w:color="auto"/>
              <w:right w:val="single" w:sz="4" w:space="0" w:color="auto"/>
            </w:tcBorders>
            <w:noWrap/>
          </w:tcPr>
          <w:p w14:paraId="6C45102B"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8A3A7B"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F25A13"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9765922"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4612BE"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749CF00"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59713E1"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473D2E9"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732C3E67"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Elisabeth Thand Ringqvist (C)</w:t>
            </w:r>
          </w:p>
        </w:tc>
        <w:tc>
          <w:tcPr>
            <w:tcW w:w="728" w:type="dxa"/>
            <w:tcBorders>
              <w:top w:val="nil"/>
              <w:left w:val="single" w:sz="4" w:space="0" w:color="auto"/>
              <w:bottom w:val="single" w:sz="4" w:space="0" w:color="auto"/>
              <w:right w:val="single" w:sz="4" w:space="0" w:color="auto"/>
            </w:tcBorders>
            <w:noWrap/>
          </w:tcPr>
          <w:p w14:paraId="0362E6DD"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43F6011"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550CFF"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FE05B8A"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24B33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3FC4F5F"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17DDC29"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223934B"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0A6EE919"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Joar Forsell (L)</w:t>
            </w:r>
          </w:p>
        </w:tc>
        <w:tc>
          <w:tcPr>
            <w:tcW w:w="728" w:type="dxa"/>
            <w:tcBorders>
              <w:top w:val="nil"/>
              <w:left w:val="single" w:sz="4" w:space="0" w:color="auto"/>
              <w:bottom w:val="single" w:sz="4" w:space="0" w:color="auto"/>
              <w:right w:val="single" w:sz="4" w:space="0" w:color="auto"/>
            </w:tcBorders>
            <w:noWrap/>
          </w:tcPr>
          <w:p w14:paraId="5BF11D40" w14:textId="652F7C9F"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FC10CB" w14:textId="69CCD2B3"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1D0ED8"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5CF38CE" w14:textId="77777777" w:rsidR="00F61823" w:rsidRPr="00E67B54"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C3037D"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969A548"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4F690F3"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0C7AE19"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69D675FE"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Emma Nohrén (MP)</w:t>
            </w:r>
          </w:p>
        </w:tc>
        <w:tc>
          <w:tcPr>
            <w:tcW w:w="728" w:type="dxa"/>
            <w:tcBorders>
              <w:top w:val="nil"/>
              <w:left w:val="single" w:sz="4" w:space="0" w:color="auto"/>
              <w:bottom w:val="single" w:sz="4" w:space="0" w:color="auto"/>
              <w:right w:val="single" w:sz="4" w:space="0" w:color="auto"/>
            </w:tcBorders>
            <w:noWrap/>
          </w:tcPr>
          <w:p w14:paraId="637971A1"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5091DF5" w14:textId="77777777" w:rsidR="00F61823" w:rsidRPr="002C630D" w:rsidRDefault="00F61823" w:rsidP="00BB480E">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09CF0C22"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7113CCE"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569D7B"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4E427B6"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FD45B85"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D29317C"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776EB212" w14:textId="77777777" w:rsidR="00F61823" w:rsidRPr="00DE5153" w:rsidRDefault="00F61823" w:rsidP="00BB480E">
            <w:pPr>
              <w:widowControl/>
              <w:spacing w:line="256" w:lineRule="auto"/>
              <w:rPr>
                <w:color w:val="000000"/>
                <w:sz w:val="18"/>
                <w:szCs w:val="18"/>
                <w:lang w:val="en-GB" w:eastAsia="en-US"/>
              </w:rPr>
            </w:pPr>
            <w:r>
              <w:rPr>
                <w:color w:val="000000"/>
                <w:sz w:val="18"/>
                <w:szCs w:val="18"/>
                <w:lang w:val="en-GB" w:eastAsia="en-US"/>
              </w:rPr>
              <w:t>Mikael Damsgaard (M)</w:t>
            </w:r>
          </w:p>
        </w:tc>
        <w:tc>
          <w:tcPr>
            <w:tcW w:w="728" w:type="dxa"/>
            <w:tcBorders>
              <w:top w:val="nil"/>
              <w:left w:val="single" w:sz="4" w:space="0" w:color="auto"/>
              <w:bottom w:val="single" w:sz="4" w:space="0" w:color="auto"/>
              <w:right w:val="single" w:sz="4" w:space="0" w:color="auto"/>
            </w:tcBorders>
            <w:noWrap/>
          </w:tcPr>
          <w:p w14:paraId="6CB25732"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0C80058"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C1E817"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0F19612"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16F09A"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E192966"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65605CD"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D949598"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205C3BBD"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0D6C8566"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7465553"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441EA2"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057D949"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79458"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042DF7D"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084B15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CD0B64D"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783BE87E"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D5328C7" w14:textId="71BC0F4A" w:rsidR="00F61823" w:rsidRPr="00DE5153" w:rsidRDefault="00553B2F"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A502FA2" w14:textId="56A38A29" w:rsidR="00F61823" w:rsidRPr="00DE5153" w:rsidRDefault="00553B2F"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14055C9"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C27C421"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9C041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8561250"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9098218"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946DA1E"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3DEE6ACF"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7E8461EF"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7AE0CC1"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2C1691"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56A72F8"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C97A12"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5CE68C"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A0552D0"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D49DD44"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3E2A8199"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7FBA961B"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41D8D9C"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CE60A0"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45DDADA"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A1B96E"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A53A1CD"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5732471"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9B9DE96"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55BA47DA"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66636157"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9A3D12"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2595AE"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9EC329D"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5E9B5D"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97AE899"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B39F6B3"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49339E3"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0A9CE4C1"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lastRenderedPageBreak/>
              <w:t>Angelica Lundberg (SD)</w:t>
            </w:r>
          </w:p>
        </w:tc>
        <w:tc>
          <w:tcPr>
            <w:tcW w:w="728" w:type="dxa"/>
            <w:tcBorders>
              <w:top w:val="nil"/>
              <w:left w:val="single" w:sz="4" w:space="0" w:color="auto"/>
              <w:bottom w:val="single" w:sz="4" w:space="0" w:color="auto"/>
              <w:right w:val="single" w:sz="4" w:space="0" w:color="auto"/>
            </w:tcBorders>
            <w:noWrap/>
          </w:tcPr>
          <w:p w14:paraId="400085CC" w14:textId="0A66DFF1"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19BA19" w14:textId="3C7FB59B"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054CDD"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B6296D2"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40DCA4"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35D5E37"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FF42743"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22C3AEC"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2F209FBE"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David Lång (SD)</w:t>
            </w:r>
          </w:p>
        </w:tc>
        <w:tc>
          <w:tcPr>
            <w:tcW w:w="728" w:type="dxa"/>
            <w:tcBorders>
              <w:top w:val="nil"/>
              <w:left w:val="single" w:sz="4" w:space="0" w:color="auto"/>
              <w:bottom w:val="single" w:sz="4" w:space="0" w:color="auto"/>
              <w:right w:val="single" w:sz="4" w:space="0" w:color="auto"/>
            </w:tcBorders>
            <w:noWrap/>
          </w:tcPr>
          <w:p w14:paraId="119D138B"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20374F7"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AB0DC8"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23C9AA1"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04FEAF"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CAB6481"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63B760B"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7F9700B"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75DD28AD"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406E76DA"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8D2594B"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B872C0"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7172E28"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52786B"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9E26A1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E0C4680"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77470F5"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374C4424"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03DEF385"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B30F203"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C11583"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D6313CF"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FBE882"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71383E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2B7924E"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CF75E99"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291E50CF"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Johnny Svedin (SD)</w:t>
            </w:r>
          </w:p>
        </w:tc>
        <w:tc>
          <w:tcPr>
            <w:tcW w:w="728" w:type="dxa"/>
            <w:tcBorders>
              <w:top w:val="nil"/>
              <w:left w:val="single" w:sz="4" w:space="0" w:color="auto"/>
              <w:bottom w:val="single" w:sz="4" w:space="0" w:color="auto"/>
              <w:right w:val="single" w:sz="4" w:space="0" w:color="auto"/>
            </w:tcBorders>
            <w:noWrap/>
          </w:tcPr>
          <w:p w14:paraId="0B0ECB9A"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1A5817A"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64F771"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D7586E4"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C48E54"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F94FA8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15B772B"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B9E1F61"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48F4F357"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Eric Westroth (SD)</w:t>
            </w:r>
          </w:p>
        </w:tc>
        <w:tc>
          <w:tcPr>
            <w:tcW w:w="728" w:type="dxa"/>
            <w:tcBorders>
              <w:top w:val="nil"/>
              <w:left w:val="single" w:sz="4" w:space="0" w:color="auto"/>
              <w:bottom w:val="single" w:sz="4" w:space="0" w:color="auto"/>
              <w:right w:val="single" w:sz="4" w:space="0" w:color="auto"/>
            </w:tcBorders>
            <w:noWrap/>
          </w:tcPr>
          <w:p w14:paraId="78282FB0"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BA6009"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02FEBA"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AF30E05"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6DB798"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12943FF"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7225831"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B7D9C9F"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1C267BF8"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Markus Wiechel (SD)</w:t>
            </w:r>
          </w:p>
        </w:tc>
        <w:tc>
          <w:tcPr>
            <w:tcW w:w="728" w:type="dxa"/>
            <w:tcBorders>
              <w:top w:val="nil"/>
              <w:left w:val="single" w:sz="4" w:space="0" w:color="auto"/>
              <w:bottom w:val="single" w:sz="4" w:space="0" w:color="auto"/>
              <w:right w:val="single" w:sz="4" w:space="0" w:color="auto"/>
            </w:tcBorders>
            <w:noWrap/>
          </w:tcPr>
          <w:p w14:paraId="0B6EA79F"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F214007"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A2080A"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81B23A6"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33841A"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75FA965"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BF25A44"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CB92FD6"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4CEE6943"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Lars Wistedt (SD)</w:t>
            </w:r>
          </w:p>
        </w:tc>
        <w:tc>
          <w:tcPr>
            <w:tcW w:w="728" w:type="dxa"/>
            <w:tcBorders>
              <w:top w:val="nil"/>
              <w:left w:val="single" w:sz="4" w:space="0" w:color="auto"/>
              <w:bottom w:val="single" w:sz="4" w:space="0" w:color="auto"/>
              <w:right w:val="single" w:sz="4" w:space="0" w:color="auto"/>
            </w:tcBorders>
            <w:noWrap/>
          </w:tcPr>
          <w:p w14:paraId="7148FF96"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820BF0"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10C623"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E8DFF4A"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8773CE"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F7268F9"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331E8B6"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EA41882"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576CF48B"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Alexandra Anstrell (M)</w:t>
            </w:r>
          </w:p>
        </w:tc>
        <w:tc>
          <w:tcPr>
            <w:tcW w:w="728" w:type="dxa"/>
            <w:tcBorders>
              <w:top w:val="nil"/>
              <w:left w:val="single" w:sz="4" w:space="0" w:color="auto"/>
              <w:bottom w:val="single" w:sz="4" w:space="0" w:color="auto"/>
              <w:right w:val="single" w:sz="4" w:space="0" w:color="auto"/>
            </w:tcBorders>
            <w:noWrap/>
          </w:tcPr>
          <w:p w14:paraId="09EE5423"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71E7BD0"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809DC7"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C318C25"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DA51C4"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97F9C7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FA1D639"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EAA72E6"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184CF7DD"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5BCD9B72"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9D14D29"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8A1B8C"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64FBB39"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CE732B"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A24FCF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8090FA8"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EC3A345"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1C06DDB7"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4E746835"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2CE91F8"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C2B355"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D668E5C"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702807"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3BC6EC2"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EF1D6A0"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D2A4865"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325B8487"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7BF80F9F"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67C4C22"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819A7B"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C102A57"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35144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65815B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C45646B"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4EB08B2"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7A281744"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Johan Hultberg (M)</w:t>
            </w:r>
          </w:p>
        </w:tc>
        <w:tc>
          <w:tcPr>
            <w:tcW w:w="728" w:type="dxa"/>
            <w:tcBorders>
              <w:top w:val="nil"/>
              <w:left w:val="single" w:sz="4" w:space="0" w:color="auto"/>
              <w:bottom w:val="single" w:sz="4" w:space="0" w:color="auto"/>
              <w:right w:val="single" w:sz="4" w:space="0" w:color="auto"/>
            </w:tcBorders>
            <w:noWrap/>
          </w:tcPr>
          <w:p w14:paraId="6F117DF7"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1A6D16"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D79E50"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FE13B2D"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A81E91"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2A965D7"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7B48F52"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EB7FCCC"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67B95F37"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Ann-Sofie Lifvenhage (M)</w:t>
            </w:r>
          </w:p>
        </w:tc>
        <w:tc>
          <w:tcPr>
            <w:tcW w:w="728" w:type="dxa"/>
            <w:tcBorders>
              <w:top w:val="nil"/>
              <w:left w:val="single" w:sz="4" w:space="0" w:color="auto"/>
              <w:bottom w:val="single" w:sz="4" w:space="0" w:color="auto"/>
              <w:right w:val="single" w:sz="4" w:space="0" w:color="auto"/>
            </w:tcBorders>
            <w:noWrap/>
          </w:tcPr>
          <w:p w14:paraId="4D86B6EB"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242B77"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A442C2"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AA1CDBD"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5EAD84"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7338356"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E4240AD"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50EF025"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3369F0AE"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0243237F" w14:textId="4C534856" w:rsidR="00F61823" w:rsidRPr="00DE5153" w:rsidRDefault="008730C6"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64B58245" w14:textId="320AE96E" w:rsidR="00F61823" w:rsidRPr="00DE5153" w:rsidRDefault="008730C6"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25387AF"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988FD4B"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6A1358"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B74DC6D"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D392A0D"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4B7A7F9"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291F707E"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362B5C54"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81D217"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659272"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EB0144D"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07B59A"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6CE9070"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D87FB12"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72E5FB0"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24B3CB68"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208F275B"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EE587FB"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9E6B52"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687F909"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69BCB6"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79886E"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973B687"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22B3453"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7919CC82"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Rickard Nordin (C)</w:t>
            </w:r>
          </w:p>
        </w:tc>
        <w:tc>
          <w:tcPr>
            <w:tcW w:w="728" w:type="dxa"/>
            <w:tcBorders>
              <w:top w:val="nil"/>
              <w:left w:val="single" w:sz="4" w:space="0" w:color="auto"/>
              <w:bottom w:val="single" w:sz="4" w:space="0" w:color="auto"/>
              <w:right w:val="single" w:sz="4" w:space="0" w:color="auto"/>
            </w:tcBorders>
            <w:noWrap/>
          </w:tcPr>
          <w:p w14:paraId="6DC794CE"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CA48D29"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C82E24"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D9F0985"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3D29A2"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A72D823"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2DA779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0617DD4"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0E8324DA"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Helena Vilhelmsson (C)</w:t>
            </w:r>
          </w:p>
        </w:tc>
        <w:tc>
          <w:tcPr>
            <w:tcW w:w="728" w:type="dxa"/>
            <w:tcBorders>
              <w:top w:val="nil"/>
              <w:left w:val="single" w:sz="4" w:space="0" w:color="auto"/>
              <w:bottom w:val="single" w:sz="4" w:space="0" w:color="auto"/>
              <w:right w:val="single" w:sz="4" w:space="0" w:color="auto"/>
            </w:tcBorders>
            <w:noWrap/>
          </w:tcPr>
          <w:p w14:paraId="58298AB9"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CBBB8A4"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A758D3"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7076A0D"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7C2E91"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1135335"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D6BEC9F"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63CE1F9"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172527C7"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0773B724"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459C3E"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87F141"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43F38D5"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7424B5"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AB13215"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ADB32E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B6A03D5"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38B5D251"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Cecilia Engström (KD)</w:t>
            </w:r>
          </w:p>
        </w:tc>
        <w:tc>
          <w:tcPr>
            <w:tcW w:w="728" w:type="dxa"/>
            <w:tcBorders>
              <w:top w:val="nil"/>
              <w:left w:val="single" w:sz="4" w:space="0" w:color="auto"/>
              <w:bottom w:val="single" w:sz="4" w:space="0" w:color="auto"/>
              <w:right w:val="single" w:sz="4" w:space="0" w:color="auto"/>
            </w:tcBorders>
            <w:noWrap/>
          </w:tcPr>
          <w:p w14:paraId="3252447E"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91A722A"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9A6750"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C7A286E"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DB890"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D4E336C"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C17782B"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5BC9307"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7D21BFAB"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Hans Eklind (KD)</w:t>
            </w:r>
          </w:p>
        </w:tc>
        <w:tc>
          <w:tcPr>
            <w:tcW w:w="728" w:type="dxa"/>
            <w:tcBorders>
              <w:top w:val="nil"/>
              <w:left w:val="single" w:sz="4" w:space="0" w:color="auto"/>
              <w:bottom w:val="single" w:sz="4" w:space="0" w:color="auto"/>
              <w:right w:val="single" w:sz="4" w:space="0" w:color="auto"/>
            </w:tcBorders>
            <w:noWrap/>
          </w:tcPr>
          <w:p w14:paraId="12C2F34B" w14:textId="67A9E0CC" w:rsidR="00F61823" w:rsidRPr="00DE5153" w:rsidRDefault="008730C6"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5BFC3493" w14:textId="7B21E904" w:rsidR="00F61823" w:rsidRPr="00DE5153" w:rsidRDefault="008730C6"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579CB4F"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C7982B8"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98B1C6"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E8C61B"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504D719"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6782A83"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6E614F2E"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Ingemar Kihlström (KD)</w:t>
            </w:r>
          </w:p>
        </w:tc>
        <w:tc>
          <w:tcPr>
            <w:tcW w:w="728" w:type="dxa"/>
            <w:tcBorders>
              <w:top w:val="nil"/>
              <w:left w:val="single" w:sz="4" w:space="0" w:color="auto"/>
              <w:bottom w:val="single" w:sz="4" w:space="0" w:color="auto"/>
              <w:right w:val="single" w:sz="4" w:space="0" w:color="auto"/>
            </w:tcBorders>
            <w:noWrap/>
          </w:tcPr>
          <w:p w14:paraId="2627772C"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3139658"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7B9320"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CC7EE57"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0F76E4"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550E942"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C118069"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E64DDDD"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7B03D2DB"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Per Bolund (MP)</w:t>
            </w:r>
          </w:p>
        </w:tc>
        <w:tc>
          <w:tcPr>
            <w:tcW w:w="728" w:type="dxa"/>
            <w:tcBorders>
              <w:top w:val="nil"/>
              <w:left w:val="single" w:sz="4" w:space="0" w:color="auto"/>
              <w:bottom w:val="single" w:sz="4" w:space="0" w:color="auto"/>
              <w:right w:val="single" w:sz="4" w:space="0" w:color="auto"/>
            </w:tcBorders>
            <w:noWrap/>
          </w:tcPr>
          <w:p w14:paraId="5CBD11B8"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C5DAAEA"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72C281"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D9C8D22"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DF02A8"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1B75AE71"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CB1DC80"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39437C5"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1EA02614"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Jacob Risberg (MP)</w:t>
            </w:r>
          </w:p>
        </w:tc>
        <w:tc>
          <w:tcPr>
            <w:tcW w:w="728" w:type="dxa"/>
            <w:tcBorders>
              <w:top w:val="nil"/>
              <w:left w:val="single" w:sz="4" w:space="0" w:color="auto"/>
              <w:bottom w:val="single" w:sz="4" w:space="0" w:color="auto"/>
              <w:right w:val="single" w:sz="4" w:space="0" w:color="auto"/>
            </w:tcBorders>
            <w:noWrap/>
          </w:tcPr>
          <w:p w14:paraId="00E188FD"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750FC78"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F26808"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68DB114"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CF329E"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BD5B609"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0B53A8F"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685E683"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482C66C5"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Märta Stenevi (MP)</w:t>
            </w:r>
          </w:p>
        </w:tc>
        <w:tc>
          <w:tcPr>
            <w:tcW w:w="728" w:type="dxa"/>
            <w:tcBorders>
              <w:top w:val="nil"/>
              <w:left w:val="single" w:sz="4" w:space="0" w:color="auto"/>
              <w:bottom w:val="single" w:sz="4" w:space="0" w:color="auto"/>
              <w:right w:val="single" w:sz="4" w:space="0" w:color="auto"/>
            </w:tcBorders>
            <w:noWrap/>
          </w:tcPr>
          <w:p w14:paraId="6A6F641D"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60907D"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93F116"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B94C57C"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926D9"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E0435F6"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297041F"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B83B265"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39E913D8"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Elin Söderberg (MP)</w:t>
            </w:r>
          </w:p>
        </w:tc>
        <w:tc>
          <w:tcPr>
            <w:tcW w:w="728" w:type="dxa"/>
            <w:tcBorders>
              <w:top w:val="nil"/>
              <w:left w:val="single" w:sz="4" w:space="0" w:color="auto"/>
              <w:bottom w:val="single" w:sz="4" w:space="0" w:color="auto"/>
              <w:right w:val="single" w:sz="4" w:space="0" w:color="auto"/>
            </w:tcBorders>
            <w:noWrap/>
          </w:tcPr>
          <w:p w14:paraId="3DAB20A8"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10A90A"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31E6EF"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87533CA"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50CBD6"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DA8A989"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A7CA99D"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8574785"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465F95AC"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5BFDBE2D"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75A442"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2B3EA3"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20EB1B5"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C432F6"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9E3E8C5"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765D2DD"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52E2088"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275F8DFD"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Malin Danielsson (L)</w:t>
            </w:r>
          </w:p>
        </w:tc>
        <w:tc>
          <w:tcPr>
            <w:tcW w:w="728" w:type="dxa"/>
            <w:tcBorders>
              <w:top w:val="nil"/>
              <w:left w:val="single" w:sz="4" w:space="0" w:color="auto"/>
              <w:bottom w:val="single" w:sz="4" w:space="0" w:color="auto"/>
              <w:right w:val="single" w:sz="4" w:space="0" w:color="auto"/>
            </w:tcBorders>
            <w:noWrap/>
          </w:tcPr>
          <w:p w14:paraId="17D6E021"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6114D3"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68BD65"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9367DE5"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88887E"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2E91C7E"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3F6FBFE"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188E30E"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15A2D268"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226EA0D2"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91C653E"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64C3E8"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1BC6097"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D25B5F"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B080F2B"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F3AE5A5"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490C032"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4B7B4A28"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53D8B19A"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B224F51"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499F42"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596F6FBB"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1E4116"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AB3AEE6"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A499974"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0E9F7CBF"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302A1BD3"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5A7A4970"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603B16"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C775F6"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D053655"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023E28"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D177838"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86BE790"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89D6A8A"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1781616A" w14:textId="77777777" w:rsidR="00F61823" w:rsidRPr="00DE5153" w:rsidRDefault="00F61823" w:rsidP="00BB480E">
            <w:pPr>
              <w:widowControl/>
              <w:spacing w:line="256" w:lineRule="auto"/>
              <w:rPr>
                <w:color w:val="000000"/>
                <w:sz w:val="18"/>
                <w:szCs w:val="18"/>
                <w:lang w:val="en-GB" w:eastAsia="en-US"/>
              </w:rPr>
            </w:pPr>
            <w:r w:rsidRPr="00C1609B">
              <w:rPr>
                <w:color w:val="000000"/>
                <w:sz w:val="18"/>
                <w:szCs w:val="18"/>
                <w:lang w:val="en-GB" w:eastAsia="en-US"/>
              </w:rPr>
              <w:t>Anna Starbrink (L)</w:t>
            </w:r>
          </w:p>
        </w:tc>
        <w:tc>
          <w:tcPr>
            <w:tcW w:w="728" w:type="dxa"/>
            <w:tcBorders>
              <w:top w:val="nil"/>
              <w:left w:val="single" w:sz="4" w:space="0" w:color="auto"/>
              <w:bottom w:val="single" w:sz="4" w:space="0" w:color="auto"/>
              <w:right w:val="single" w:sz="4" w:space="0" w:color="auto"/>
            </w:tcBorders>
            <w:noWrap/>
          </w:tcPr>
          <w:p w14:paraId="5982D18F"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AAE41AE"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1A64CF"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19A46AB"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95F66C"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21B611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F681FEB"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FFE4E61"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2A0D06D4"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Yasmine Bladelius (S)</w:t>
            </w:r>
          </w:p>
        </w:tc>
        <w:tc>
          <w:tcPr>
            <w:tcW w:w="728" w:type="dxa"/>
            <w:tcBorders>
              <w:top w:val="nil"/>
              <w:left w:val="single" w:sz="4" w:space="0" w:color="auto"/>
              <w:bottom w:val="single" w:sz="4" w:space="0" w:color="auto"/>
              <w:right w:val="single" w:sz="4" w:space="0" w:color="auto"/>
            </w:tcBorders>
            <w:noWrap/>
          </w:tcPr>
          <w:p w14:paraId="50CBAC8F" w14:textId="7D76CF32"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A7D6F9" w14:textId="4270D3B6"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EECCF3"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1394C7D"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381273"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4828CB13"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60037722"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1D9B6B06"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5A11E92E"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Amalia Rud Pedersen (S)</w:t>
            </w:r>
          </w:p>
        </w:tc>
        <w:tc>
          <w:tcPr>
            <w:tcW w:w="728" w:type="dxa"/>
            <w:tcBorders>
              <w:top w:val="nil"/>
              <w:left w:val="single" w:sz="4" w:space="0" w:color="auto"/>
              <w:bottom w:val="single" w:sz="4" w:space="0" w:color="auto"/>
              <w:right w:val="single" w:sz="4" w:space="0" w:color="auto"/>
            </w:tcBorders>
            <w:noWrap/>
          </w:tcPr>
          <w:p w14:paraId="7C2B72FB"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E70F41"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41050F"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96BDF1F"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5B9DD3"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67C28157"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2BE8D0B5"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4511A215"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6E6592A7" w14:textId="77777777" w:rsidR="00F61823" w:rsidRPr="00C1609B" w:rsidRDefault="00F61823" w:rsidP="00F61823">
            <w:pPr>
              <w:widowControl/>
              <w:spacing w:line="256" w:lineRule="auto"/>
              <w:rPr>
                <w:color w:val="000000"/>
                <w:sz w:val="18"/>
                <w:szCs w:val="18"/>
                <w:lang w:val="en-GB" w:eastAsia="en-US"/>
              </w:rPr>
            </w:pPr>
            <w:r w:rsidRPr="003D3F25">
              <w:rPr>
                <w:color w:val="000000"/>
                <w:sz w:val="18"/>
                <w:szCs w:val="18"/>
                <w:lang w:val="en-GB" w:eastAsia="en-US"/>
              </w:rPr>
              <w:t>Annette Rydell (S)</w:t>
            </w:r>
          </w:p>
        </w:tc>
        <w:tc>
          <w:tcPr>
            <w:tcW w:w="728" w:type="dxa"/>
            <w:tcBorders>
              <w:top w:val="nil"/>
              <w:left w:val="single" w:sz="4" w:space="0" w:color="auto"/>
              <w:bottom w:val="single" w:sz="4" w:space="0" w:color="auto"/>
              <w:right w:val="single" w:sz="4" w:space="0" w:color="auto"/>
            </w:tcBorders>
            <w:noWrap/>
          </w:tcPr>
          <w:p w14:paraId="49B809D4" w14:textId="5EF548C5" w:rsidR="00F61823" w:rsidRPr="00DE5153" w:rsidRDefault="008730C6" w:rsidP="00F61823">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345DD8EB" w14:textId="02F59366" w:rsidR="00F61823" w:rsidRPr="00DE5153" w:rsidRDefault="008730C6" w:rsidP="00F61823">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F576D1E" w14:textId="77777777" w:rsidR="00F61823" w:rsidRPr="00DE5153" w:rsidRDefault="00F61823" w:rsidP="00F61823">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801BECA" w14:textId="77777777" w:rsidR="00F61823" w:rsidRPr="00605C66" w:rsidRDefault="00F61823" w:rsidP="00F61823">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010946" w14:textId="77777777" w:rsidR="00F61823" w:rsidRPr="00DE5153" w:rsidRDefault="00F61823" w:rsidP="00F61823">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0CD9D9E" w14:textId="77777777" w:rsidR="00F61823" w:rsidRPr="00DE5153" w:rsidRDefault="00F61823" w:rsidP="00F61823">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B249268" w14:textId="77777777" w:rsidR="00F61823" w:rsidRPr="00DE5153" w:rsidRDefault="00F61823" w:rsidP="00F61823">
            <w:pPr>
              <w:widowControl/>
              <w:spacing w:line="256" w:lineRule="auto"/>
              <w:rPr>
                <w:color w:val="000000"/>
                <w:sz w:val="22"/>
                <w:szCs w:val="22"/>
                <w:lang w:val="en-GB" w:eastAsia="en-US"/>
              </w:rPr>
            </w:pPr>
          </w:p>
        </w:tc>
      </w:tr>
      <w:tr w:rsidR="00F61823" w:rsidRPr="00DE5153" w14:paraId="1C8C2A34"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5083D4AC"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6C82AA8A"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D56B16"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7A2E0A"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B4529FE"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68F8EC"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122551E"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4D284281"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EA10E25"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483BD07A"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Mattias Vepsä (S)</w:t>
            </w:r>
          </w:p>
        </w:tc>
        <w:tc>
          <w:tcPr>
            <w:tcW w:w="728" w:type="dxa"/>
            <w:tcBorders>
              <w:top w:val="nil"/>
              <w:left w:val="single" w:sz="4" w:space="0" w:color="auto"/>
              <w:bottom w:val="single" w:sz="4" w:space="0" w:color="auto"/>
              <w:right w:val="single" w:sz="4" w:space="0" w:color="auto"/>
            </w:tcBorders>
            <w:noWrap/>
          </w:tcPr>
          <w:p w14:paraId="39B9AC04" w14:textId="65C0B26F" w:rsidR="00F61823" w:rsidRPr="00DE5153" w:rsidRDefault="00553B2F" w:rsidP="00BB480E">
            <w:pPr>
              <w:widowControl/>
              <w:spacing w:line="256" w:lineRule="auto"/>
              <w:rPr>
                <w:color w:val="000000"/>
                <w:sz w:val="22"/>
                <w:szCs w:val="22"/>
                <w:lang w:val="en-GB" w:eastAsia="en-US"/>
              </w:rPr>
            </w:pPr>
            <w:r>
              <w:rPr>
                <w:color w:val="000000"/>
                <w:sz w:val="22"/>
                <w:szCs w:val="22"/>
                <w:lang w:val="en-GB" w:eastAsia="en-US"/>
              </w:rPr>
              <w:t>3</w:t>
            </w:r>
          </w:p>
        </w:tc>
        <w:tc>
          <w:tcPr>
            <w:tcW w:w="728" w:type="dxa"/>
            <w:tcBorders>
              <w:top w:val="nil"/>
              <w:left w:val="nil"/>
              <w:bottom w:val="single" w:sz="4" w:space="0" w:color="auto"/>
              <w:right w:val="single" w:sz="4" w:space="0" w:color="auto"/>
            </w:tcBorders>
            <w:noWrap/>
          </w:tcPr>
          <w:p w14:paraId="2308EB2C" w14:textId="2ED54A3B" w:rsidR="00F61823" w:rsidRPr="00DE5153" w:rsidRDefault="00094C94"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832C908"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F570DC6"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B844EB"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D3892A1"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7E5E3195"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902527E"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03A8ACBD"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Linnéa Wickman (S)</w:t>
            </w:r>
          </w:p>
        </w:tc>
        <w:tc>
          <w:tcPr>
            <w:tcW w:w="728" w:type="dxa"/>
            <w:tcBorders>
              <w:top w:val="nil"/>
              <w:left w:val="single" w:sz="4" w:space="0" w:color="auto"/>
              <w:bottom w:val="single" w:sz="4" w:space="0" w:color="auto"/>
              <w:right w:val="single" w:sz="4" w:space="0" w:color="auto"/>
            </w:tcBorders>
            <w:noWrap/>
          </w:tcPr>
          <w:p w14:paraId="78F7758B" w14:textId="22245DC3" w:rsidR="00F61823" w:rsidRPr="00DE5153" w:rsidRDefault="008730C6" w:rsidP="00BB480E">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nil"/>
              <w:left w:val="nil"/>
              <w:bottom w:val="single" w:sz="4" w:space="0" w:color="auto"/>
              <w:right w:val="single" w:sz="4" w:space="0" w:color="auto"/>
            </w:tcBorders>
            <w:noWrap/>
          </w:tcPr>
          <w:p w14:paraId="4865601D" w14:textId="682DD409" w:rsidR="00F61823" w:rsidRPr="00DE5153" w:rsidRDefault="008730C6" w:rsidP="00BB480E">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42513DF"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D783BF6"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A12037"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85D9B45"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A1A963C"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84C614C"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59236551"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Patrik Jönsson (SD)</w:t>
            </w:r>
          </w:p>
        </w:tc>
        <w:tc>
          <w:tcPr>
            <w:tcW w:w="728" w:type="dxa"/>
            <w:tcBorders>
              <w:top w:val="nil"/>
              <w:left w:val="single" w:sz="4" w:space="0" w:color="auto"/>
              <w:bottom w:val="single" w:sz="4" w:space="0" w:color="auto"/>
              <w:right w:val="single" w:sz="4" w:space="0" w:color="auto"/>
            </w:tcBorders>
            <w:noWrap/>
          </w:tcPr>
          <w:p w14:paraId="3DF2C172"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4F41745"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2D7846"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426BF6D6"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E94EAD"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B7C2203"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431746E"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2271068"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553D896F"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34CE4596"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850524C"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722066"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7151CD62"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410AD5"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C496C50"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7CD183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72170004"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0FAD4D7C"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06825083"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057697C"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76A738"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16F9DBC6"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70F8E6"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2B094B59"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E9C6D3A"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62299A1"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77689143"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0199A244"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F2C5F8"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A1AEEF"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6C0E52A"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2423AC"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527945CA"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11773B17"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3E39972E"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186C78C7"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1462221E"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3C398BE"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C75B35"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6802E435"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F9AAEE"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21F58F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7A48971"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62BB07F4"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4269A577"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69FD9354"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009FA32"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D03398"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2358297C"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3C36AB"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0909EF9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5D38AFBF"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007C482"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3C2D061D"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lastRenderedPageBreak/>
              <w:t>Håkan Svenneling (V)</w:t>
            </w:r>
          </w:p>
        </w:tc>
        <w:tc>
          <w:tcPr>
            <w:tcW w:w="728" w:type="dxa"/>
            <w:tcBorders>
              <w:top w:val="nil"/>
              <w:left w:val="single" w:sz="4" w:space="0" w:color="auto"/>
              <w:bottom w:val="single" w:sz="4" w:space="0" w:color="auto"/>
              <w:right w:val="single" w:sz="4" w:space="0" w:color="auto"/>
            </w:tcBorders>
            <w:noWrap/>
          </w:tcPr>
          <w:p w14:paraId="265064A6"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531ED2C"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64AC05"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0C27F930"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8F50D8"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391D6754"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3811DAE8"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2F046E12" w14:textId="77777777" w:rsidTr="00FD0C2B">
        <w:trPr>
          <w:gridAfter w:val="1"/>
          <w:wAfter w:w="9" w:type="dxa"/>
          <w:trHeight w:val="300"/>
        </w:trPr>
        <w:tc>
          <w:tcPr>
            <w:tcW w:w="4548" w:type="dxa"/>
            <w:gridSpan w:val="2"/>
            <w:tcBorders>
              <w:top w:val="nil"/>
              <w:left w:val="single" w:sz="4" w:space="0" w:color="auto"/>
              <w:bottom w:val="single" w:sz="4" w:space="0" w:color="auto"/>
              <w:right w:val="nil"/>
            </w:tcBorders>
            <w:noWrap/>
          </w:tcPr>
          <w:p w14:paraId="650A7AFA" w14:textId="77777777" w:rsidR="00F61823" w:rsidRPr="00C1609B" w:rsidRDefault="00F61823" w:rsidP="00BB480E">
            <w:pPr>
              <w:widowControl/>
              <w:spacing w:line="256" w:lineRule="auto"/>
              <w:rPr>
                <w:color w:val="000000"/>
                <w:sz w:val="18"/>
                <w:szCs w:val="18"/>
                <w:lang w:val="en-GB" w:eastAsia="en-US"/>
              </w:rPr>
            </w:pPr>
            <w:r w:rsidRPr="003D3F25">
              <w:rPr>
                <w:color w:val="000000"/>
                <w:sz w:val="18"/>
                <w:szCs w:val="18"/>
                <w:lang w:val="en-GB" w:eastAsia="en-US"/>
              </w:rPr>
              <w:t>Lili André (KD)</w:t>
            </w:r>
          </w:p>
        </w:tc>
        <w:tc>
          <w:tcPr>
            <w:tcW w:w="728" w:type="dxa"/>
            <w:tcBorders>
              <w:top w:val="nil"/>
              <w:left w:val="single" w:sz="4" w:space="0" w:color="auto"/>
              <w:bottom w:val="single" w:sz="4" w:space="0" w:color="auto"/>
              <w:right w:val="single" w:sz="4" w:space="0" w:color="auto"/>
            </w:tcBorders>
            <w:noWrap/>
          </w:tcPr>
          <w:p w14:paraId="5E1CBB29" w14:textId="77777777" w:rsidR="00F61823" w:rsidRPr="00DE5153" w:rsidRDefault="00F61823" w:rsidP="00BB480E">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44F4C8" w14:textId="77777777" w:rsidR="00F61823" w:rsidRPr="00DE5153" w:rsidRDefault="00F61823" w:rsidP="00BB480E">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6F4ACF" w14:textId="77777777" w:rsidR="00F61823" w:rsidRPr="00DE5153" w:rsidRDefault="00F61823" w:rsidP="00BB480E">
            <w:pPr>
              <w:widowControl/>
              <w:spacing w:line="256" w:lineRule="auto"/>
              <w:rPr>
                <w:color w:val="000000"/>
                <w:sz w:val="22"/>
                <w:szCs w:val="22"/>
                <w:lang w:val="en-GB" w:eastAsia="en-US"/>
              </w:rPr>
            </w:pPr>
          </w:p>
        </w:tc>
        <w:tc>
          <w:tcPr>
            <w:tcW w:w="782" w:type="dxa"/>
            <w:tcBorders>
              <w:top w:val="nil"/>
              <w:left w:val="nil"/>
              <w:bottom w:val="single" w:sz="4" w:space="0" w:color="auto"/>
              <w:right w:val="single" w:sz="4" w:space="0" w:color="auto"/>
            </w:tcBorders>
            <w:noWrap/>
          </w:tcPr>
          <w:p w14:paraId="3F95E335" w14:textId="77777777" w:rsidR="00F61823" w:rsidRPr="00605C66" w:rsidRDefault="00F61823" w:rsidP="00BB480E">
            <w:pPr>
              <w:widowControl/>
              <w:spacing w:line="256" w:lineRule="auto"/>
              <w:rPr>
                <w:i/>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3A3354" w14:textId="77777777" w:rsidR="00F61823" w:rsidRPr="00DE5153" w:rsidRDefault="00F61823" w:rsidP="00BB480E">
            <w:pPr>
              <w:widowControl/>
              <w:spacing w:line="256" w:lineRule="auto"/>
              <w:rPr>
                <w:color w:val="000000"/>
                <w:sz w:val="22"/>
                <w:szCs w:val="22"/>
                <w:lang w:val="en-GB" w:eastAsia="en-US"/>
              </w:rPr>
            </w:pPr>
          </w:p>
        </w:tc>
        <w:tc>
          <w:tcPr>
            <w:tcW w:w="732" w:type="dxa"/>
            <w:tcBorders>
              <w:top w:val="nil"/>
              <w:left w:val="nil"/>
              <w:bottom w:val="single" w:sz="4" w:space="0" w:color="auto"/>
              <w:right w:val="single" w:sz="4" w:space="0" w:color="auto"/>
            </w:tcBorders>
            <w:noWrap/>
          </w:tcPr>
          <w:p w14:paraId="77D01DDD" w14:textId="77777777" w:rsidR="00F61823" w:rsidRPr="00DE5153" w:rsidRDefault="00F61823" w:rsidP="00BB480E">
            <w:pPr>
              <w:widowControl/>
              <w:spacing w:line="256" w:lineRule="auto"/>
              <w:rPr>
                <w:color w:val="000000"/>
                <w:sz w:val="22"/>
                <w:szCs w:val="22"/>
                <w:lang w:val="en-GB" w:eastAsia="en-US"/>
              </w:rPr>
            </w:pPr>
          </w:p>
        </w:tc>
        <w:tc>
          <w:tcPr>
            <w:tcW w:w="732" w:type="dxa"/>
            <w:gridSpan w:val="2"/>
            <w:tcBorders>
              <w:top w:val="nil"/>
              <w:left w:val="nil"/>
              <w:bottom w:val="single" w:sz="4" w:space="0" w:color="auto"/>
              <w:right w:val="single" w:sz="4" w:space="0" w:color="auto"/>
            </w:tcBorders>
            <w:noWrap/>
          </w:tcPr>
          <w:p w14:paraId="0616AD56" w14:textId="77777777" w:rsidR="00F61823" w:rsidRPr="00DE5153" w:rsidRDefault="00F61823" w:rsidP="00BB480E">
            <w:pPr>
              <w:widowControl/>
              <w:spacing w:line="256" w:lineRule="auto"/>
              <w:rPr>
                <w:color w:val="000000"/>
                <w:sz w:val="22"/>
                <w:szCs w:val="22"/>
                <w:lang w:val="en-GB" w:eastAsia="en-US"/>
              </w:rPr>
            </w:pPr>
          </w:p>
        </w:tc>
      </w:tr>
      <w:tr w:rsidR="00F61823" w:rsidRPr="00DE5153" w14:paraId="5D95A8F2" w14:textId="77777777" w:rsidTr="00FD0C2B">
        <w:trPr>
          <w:gridAfter w:val="1"/>
          <w:wAfter w:w="9" w:type="dxa"/>
          <w:trHeight w:val="300"/>
        </w:trPr>
        <w:tc>
          <w:tcPr>
            <w:tcW w:w="4548" w:type="dxa"/>
            <w:gridSpan w:val="2"/>
            <w:tcBorders>
              <w:top w:val="single" w:sz="4" w:space="0" w:color="000000"/>
              <w:left w:val="single" w:sz="4" w:space="0" w:color="000000"/>
              <w:bottom w:val="single" w:sz="12" w:space="0" w:color="auto"/>
              <w:right w:val="single" w:sz="4" w:space="0" w:color="000000"/>
            </w:tcBorders>
            <w:noWrap/>
          </w:tcPr>
          <w:p w14:paraId="50837F59" w14:textId="77777777" w:rsidR="00F61823" w:rsidRPr="003F3CC1" w:rsidRDefault="00F61823" w:rsidP="00BB480E">
            <w:pPr>
              <w:widowControl/>
              <w:spacing w:line="256" w:lineRule="auto"/>
              <w:rPr>
                <w:i/>
                <w:color w:val="000000"/>
                <w:sz w:val="18"/>
                <w:szCs w:val="18"/>
                <w:lang w:eastAsia="en-US"/>
              </w:rPr>
            </w:pPr>
            <w:r>
              <w:rPr>
                <w:i/>
                <w:color w:val="000000"/>
                <w:sz w:val="18"/>
                <w:szCs w:val="18"/>
                <w:lang w:eastAsia="en-US"/>
              </w:rPr>
              <w:t>EXTRA SUPPLEANTER</w:t>
            </w:r>
          </w:p>
        </w:tc>
        <w:tc>
          <w:tcPr>
            <w:tcW w:w="728" w:type="dxa"/>
            <w:tcBorders>
              <w:top w:val="single" w:sz="4" w:space="0" w:color="000000"/>
              <w:left w:val="single" w:sz="4" w:space="0" w:color="000000"/>
              <w:bottom w:val="single" w:sz="12" w:space="0" w:color="auto"/>
              <w:right w:val="single" w:sz="4" w:space="0" w:color="000000"/>
            </w:tcBorders>
            <w:noWrap/>
          </w:tcPr>
          <w:p w14:paraId="5FB967B3" w14:textId="77777777" w:rsidR="00F61823" w:rsidRPr="00F61746" w:rsidRDefault="00F61823" w:rsidP="00BB480E">
            <w:pPr>
              <w:widowControl/>
              <w:spacing w:line="256" w:lineRule="auto"/>
              <w:rPr>
                <w:color w:val="000000"/>
                <w:sz w:val="22"/>
                <w:szCs w:val="22"/>
                <w:lang w:eastAsia="en-US"/>
              </w:rPr>
            </w:pPr>
          </w:p>
        </w:tc>
        <w:tc>
          <w:tcPr>
            <w:tcW w:w="728" w:type="dxa"/>
            <w:tcBorders>
              <w:top w:val="single" w:sz="4" w:space="0" w:color="000000"/>
              <w:left w:val="single" w:sz="4" w:space="0" w:color="000000"/>
              <w:bottom w:val="single" w:sz="12" w:space="0" w:color="auto"/>
              <w:right w:val="single" w:sz="4" w:space="0" w:color="000000"/>
            </w:tcBorders>
            <w:noWrap/>
          </w:tcPr>
          <w:p w14:paraId="66CC2D38" w14:textId="77777777" w:rsidR="00F61823" w:rsidRPr="00F61746" w:rsidRDefault="00F61823" w:rsidP="00BB480E">
            <w:pPr>
              <w:widowControl/>
              <w:spacing w:line="256" w:lineRule="auto"/>
              <w:rPr>
                <w:color w:val="000000"/>
                <w:sz w:val="22"/>
                <w:szCs w:val="22"/>
                <w:lang w:eastAsia="en-US"/>
              </w:rPr>
            </w:pPr>
          </w:p>
        </w:tc>
        <w:tc>
          <w:tcPr>
            <w:tcW w:w="727" w:type="dxa"/>
            <w:tcBorders>
              <w:top w:val="single" w:sz="4" w:space="0" w:color="000000"/>
              <w:left w:val="single" w:sz="4" w:space="0" w:color="000000"/>
              <w:bottom w:val="single" w:sz="12" w:space="0" w:color="auto"/>
              <w:right w:val="single" w:sz="4" w:space="0" w:color="000000"/>
            </w:tcBorders>
            <w:noWrap/>
          </w:tcPr>
          <w:p w14:paraId="41EFAC76" w14:textId="77777777" w:rsidR="00F61823" w:rsidRPr="00F61746" w:rsidRDefault="00F61823" w:rsidP="00BB480E">
            <w:pPr>
              <w:widowControl/>
              <w:spacing w:line="256" w:lineRule="auto"/>
              <w:rPr>
                <w:color w:val="000000"/>
                <w:sz w:val="22"/>
                <w:szCs w:val="22"/>
                <w:lang w:eastAsia="en-US"/>
              </w:rPr>
            </w:pPr>
          </w:p>
        </w:tc>
        <w:tc>
          <w:tcPr>
            <w:tcW w:w="782" w:type="dxa"/>
            <w:tcBorders>
              <w:top w:val="single" w:sz="4" w:space="0" w:color="000000"/>
              <w:left w:val="single" w:sz="4" w:space="0" w:color="000000"/>
              <w:bottom w:val="single" w:sz="12" w:space="0" w:color="auto"/>
              <w:right w:val="single" w:sz="4" w:space="0" w:color="000000"/>
            </w:tcBorders>
            <w:noWrap/>
          </w:tcPr>
          <w:p w14:paraId="22B81305" w14:textId="77777777" w:rsidR="00F61823" w:rsidRPr="00605C66" w:rsidRDefault="00F61823" w:rsidP="00BB480E">
            <w:pPr>
              <w:widowControl/>
              <w:spacing w:line="256" w:lineRule="auto"/>
              <w:ind w:right="464"/>
              <w:rPr>
                <w:color w:val="000000"/>
                <w:sz w:val="22"/>
                <w:szCs w:val="22"/>
                <w:lang w:val="en-GB" w:eastAsia="en-US"/>
              </w:rPr>
            </w:pPr>
          </w:p>
        </w:tc>
        <w:tc>
          <w:tcPr>
            <w:tcW w:w="727" w:type="dxa"/>
            <w:tcBorders>
              <w:top w:val="single" w:sz="4" w:space="0" w:color="000000"/>
              <w:left w:val="single" w:sz="4" w:space="0" w:color="000000"/>
              <w:bottom w:val="single" w:sz="12" w:space="0" w:color="auto"/>
              <w:right w:val="single" w:sz="4" w:space="0" w:color="000000"/>
            </w:tcBorders>
            <w:noWrap/>
          </w:tcPr>
          <w:p w14:paraId="0ABE6CBA" w14:textId="77777777" w:rsidR="00F61823" w:rsidRPr="00F61746" w:rsidRDefault="00F61823" w:rsidP="00BB480E">
            <w:pPr>
              <w:widowControl/>
              <w:spacing w:line="256" w:lineRule="auto"/>
              <w:rPr>
                <w:color w:val="000000"/>
                <w:sz w:val="22"/>
                <w:szCs w:val="22"/>
                <w:lang w:eastAsia="en-US"/>
              </w:rPr>
            </w:pPr>
          </w:p>
        </w:tc>
        <w:tc>
          <w:tcPr>
            <w:tcW w:w="732" w:type="dxa"/>
            <w:tcBorders>
              <w:top w:val="single" w:sz="4" w:space="0" w:color="000000"/>
              <w:left w:val="single" w:sz="4" w:space="0" w:color="000000"/>
              <w:bottom w:val="single" w:sz="12" w:space="0" w:color="auto"/>
              <w:right w:val="single" w:sz="4" w:space="0" w:color="000000"/>
            </w:tcBorders>
            <w:noWrap/>
          </w:tcPr>
          <w:p w14:paraId="465DE11B" w14:textId="77777777" w:rsidR="00F61823" w:rsidRPr="00F61746" w:rsidRDefault="00F61823" w:rsidP="00BB480E">
            <w:pPr>
              <w:widowControl/>
              <w:spacing w:line="256" w:lineRule="auto"/>
              <w:rPr>
                <w:color w:val="000000"/>
                <w:sz w:val="22"/>
                <w:szCs w:val="22"/>
                <w:lang w:eastAsia="en-US"/>
              </w:rPr>
            </w:pPr>
          </w:p>
        </w:tc>
        <w:tc>
          <w:tcPr>
            <w:tcW w:w="732" w:type="dxa"/>
            <w:gridSpan w:val="2"/>
            <w:tcBorders>
              <w:top w:val="single" w:sz="4" w:space="0" w:color="000000"/>
              <w:left w:val="single" w:sz="4" w:space="0" w:color="000000"/>
              <w:bottom w:val="single" w:sz="12" w:space="0" w:color="auto"/>
              <w:right w:val="single" w:sz="4" w:space="0" w:color="000000"/>
            </w:tcBorders>
            <w:noWrap/>
          </w:tcPr>
          <w:p w14:paraId="1A9191DE" w14:textId="77777777" w:rsidR="00F61823" w:rsidRPr="00F61746" w:rsidRDefault="00F61823" w:rsidP="00BB480E">
            <w:pPr>
              <w:widowControl/>
              <w:spacing w:line="256" w:lineRule="auto"/>
              <w:rPr>
                <w:color w:val="000000"/>
                <w:sz w:val="22"/>
                <w:szCs w:val="22"/>
                <w:lang w:eastAsia="en-US"/>
              </w:rPr>
            </w:pPr>
          </w:p>
        </w:tc>
      </w:tr>
      <w:tr w:rsidR="00F61823" w:rsidRPr="00DE5153" w14:paraId="6F64B18B" w14:textId="77777777" w:rsidTr="00FD0C2B">
        <w:trPr>
          <w:gridAfter w:val="1"/>
          <w:wAfter w:w="9" w:type="dxa"/>
          <w:trHeight w:val="300"/>
        </w:trPr>
        <w:tc>
          <w:tcPr>
            <w:tcW w:w="4548" w:type="dxa"/>
            <w:gridSpan w:val="2"/>
            <w:tcBorders>
              <w:top w:val="single" w:sz="12" w:space="0" w:color="auto"/>
              <w:left w:val="single" w:sz="4" w:space="0" w:color="000000"/>
              <w:bottom w:val="single" w:sz="12" w:space="0" w:color="auto"/>
              <w:right w:val="single" w:sz="4" w:space="0" w:color="000000"/>
            </w:tcBorders>
            <w:noWrap/>
          </w:tcPr>
          <w:p w14:paraId="517F27B3" w14:textId="76A427C8" w:rsidR="00F61823" w:rsidRPr="00277956" w:rsidRDefault="00F61823" w:rsidP="00BB480E">
            <w:pPr>
              <w:widowControl/>
              <w:spacing w:line="256" w:lineRule="auto"/>
              <w:rPr>
                <w:color w:val="000000"/>
                <w:sz w:val="18"/>
                <w:szCs w:val="18"/>
                <w:lang w:eastAsia="en-US"/>
              </w:rPr>
            </w:pPr>
          </w:p>
        </w:tc>
        <w:tc>
          <w:tcPr>
            <w:tcW w:w="728" w:type="dxa"/>
            <w:tcBorders>
              <w:top w:val="single" w:sz="12" w:space="0" w:color="auto"/>
              <w:left w:val="single" w:sz="4" w:space="0" w:color="000000"/>
              <w:bottom w:val="single" w:sz="12" w:space="0" w:color="auto"/>
              <w:right w:val="single" w:sz="4" w:space="0" w:color="000000"/>
            </w:tcBorders>
            <w:noWrap/>
          </w:tcPr>
          <w:p w14:paraId="1622EB6D" w14:textId="27760B81" w:rsidR="00F61823" w:rsidRDefault="00F61823" w:rsidP="00BB480E">
            <w:pPr>
              <w:widowControl/>
              <w:spacing w:line="256" w:lineRule="auto"/>
              <w:rPr>
                <w:color w:val="000000"/>
                <w:sz w:val="22"/>
                <w:szCs w:val="22"/>
                <w:lang w:eastAsia="en-US"/>
              </w:rPr>
            </w:pPr>
          </w:p>
        </w:tc>
        <w:tc>
          <w:tcPr>
            <w:tcW w:w="728" w:type="dxa"/>
            <w:tcBorders>
              <w:top w:val="single" w:sz="12" w:space="0" w:color="auto"/>
              <w:left w:val="single" w:sz="4" w:space="0" w:color="000000"/>
              <w:bottom w:val="single" w:sz="12" w:space="0" w:color="auto"/>
              <w:right w:val="single" w:sz="4" w:space="0" w:color="000000"/>
            </w:tcBorders>
            <w:noWrap/>
          </w:tcPr>
          <w:p w14:paraId="54AE6F91" w14:textId="13E085B4" w:rsidR="00F61823" w:rsidRDefault="00F61823" w:rsidP="00BB480E">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42FAE5A4" w14:textId="77777777" w:rsidR="00F61823" w:rsidRPr="00F61746" w:rsidRDefault="00F61823" w:rsidP="00BB480E">
            <w:pPr>
              <w:widowControl/>
              <w:spacing w:line="256" w:lineRule="auto"/>
              <w:rPr>
                <w:color w:val="000000"/>
                <w:sz w:val="22"/>
                <w:szCs w:val="22"/>
                <w:lang w:eastAsia="en-US"/>
              </w:rPr>
            </w:pPr>
          </w:p>
        </w:tc>
        <w:tc>
          <w:tcPr>
            <w:tcW w:w="782" w:type="dxa"/>
            <w:tcBorders>
              <w:top w:val="single" w:sz="12" w:space="0" w:color="auto"/>
              <w:left w:val="single" w:sz="4" w:space="0" w:color="000000"/>
              <w:bottom w:val="single" w:sz="12" w:space="0" w:color="auto"/>
              <w:right w:val="single" w:sz="4" w:space="0" w:color="000000"/>
            </w:tcBorders>
            <w:noWrap/>
          </w:tcPr>
          <w:p w14:paraId="2E48A7DC" w14:textId="77777777" w:rsidR="00F61823" w:rsidRPr="00605C66" w:rsidRDefault="00F61823" w:rsidP="00BB480E">
            <w:pPr>
              <w:widowControl/>
              <w:spacing w:line="256" w:lineRule="auto"/>
              <w:ind w:right="464"/>
              <w:rPr>
                <w:color w:val="000000"/>
                <w:sz w:val="22"/>
                <w:szCs w:val="22"/>
                <w:lang w:val="en-GB"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345C7040" w14:textId="77777777" w:rsidR="00F61823" w:rsidRPr="00F61746" w:rsidRDefault="00F61823" w:rsidP="00BB480E">
            <w:pPr>
              <w:widowControl/>
              <w:spacing w:line="256" w:lineRule="auto"/>
              <w:rPr>
                <w:color w:val="000000"/>
                <w:sz w:val="22"/>
                <w:szCs w:val="22"/>
                <w:lang w:eastAsia="en-US"/>
              </w:rPr>
            </w:pPr>
          </w:p>
        </w:tc>
        <w:tc>
          <w:tcPr>
            <w:tcW w:w="732" w:type="dxa"/>
            <w:tcBorders>
              <w:top w:val="single" w:sz="12" w:space="0" w:color="auto"/>
              <w:left w:val="single" w:sz="4" w:space="0" w:color="000000"/>
              <w:bottom w:val="single" w:sz="12" w:space="0" w:color="auto"/>
              <w:right w:val="single" w:sz="4" w:space="0" w:color="000000"/>
            </w:tcBorders>
            <w:noWrap/>
          </w:tcPr>
          <w:p w14:paraId="594B0C1C" w14:textId="77777777" w:rsidR="00F61823" w:rsidRPr="00F61746" w:rsidRDefault="00F61823" w:rsidP="00BB480E">
            <w:pPr>
              <w:widowControl/>
              <w:spacing w:line="256" w:lineRule="auto"/>
              <w:rPr>
                <w:color w:val="000000"/>
                <w:sz w:val="22"/>
                <w:szCs w:val="22"/>
                <w:lang w:eastAsia="en-US"/>
              </w:rPr>
            </w:pPr>
          </w:p>
        </w:tc>
        <w:tc>
          <w:tcPr>
            <w:tcW w:w="732" w:type="dxa"/>
            <w:gridSpan w:val="2"/>
            <w:tcBorders>
              <w:top w:val="single" w:sz="12" w:space="0" w:color="auto"/>
              <w:left w:val="single" w:sz="4" w:space="0" w:color="000000"/>
              <w:bottom w:val="single" w:sz="12" w:space="0" w:color="auto"/>
              <w:right w:val="single" w:sz="4" w:space="0" w:color="000000"/>
            </w:tcBorders>
            <w:noWrap/>
          </w:tcPr>
          <w:p w14:paraId="2F1C653D" w14:textId="77777777" w:rsidR="00F61823" w:rsidRPr="00F61746" w:rsidRDefault="00F61823" w:rsidP="00BB480E">
            <w:pPr>
              <w:widowControl/>
              <w:spacing w:line="256" w:lineRule="auto"/>
              <w:rPr>
                <w:color w:val="000000"/>
                <w:sz w:val="22"/>
                <w:szCs w:val="22"/>
                <w:lang w:eastAsia="en-US"/>
              </w:rPr>
            </w:pPr>
          </w:p>
        </w:tc>
      </w:tr>
      <w:tr w:rsidR="00F61823" w:rsidRPr="00DE5153" w14:paraId="50A759BB" w14:textId="77777777" w:rsidTr="00FD0C2B">
        <w:trPr>
          <w:gridAfter w:val="1"/>
          <w:wAfter w:w="9" w:type="dxa"/>
          <w:trHeight w:val="300"/>
        </w:trPr>
        <w:tc>
          <w:tcPr>
            <w:tcW w:w="4548" w:type="dxa"/>
            <w:gridSpan w:val="2"/>
            <w:tcBorders>
              <w:top w:val="single" w:sz="12" w:space="0" w:color="auto"/>
              <w:left w:val="single" w:sz="4" w:space="0" w:color="000000"/>
              <w:bottom w:val="single" w:sz="12" w:space="0" w:color="auto"/>
              <w:right w:val="single" w:sz="4" w:space="0" w:color="000000"/>
            </w:tcBorders>
            <w:noWrap/>
          </w:tcPr>
          <w:p w14:paraId="04FC2047" w14:textId="77777777" w:rsidR="00F61823" w:rsidRDefault="00F61823" w:rsidP="00BB480E">
            <w:pPr>
              <w:widowControl/>
              <w:spacing w:line="256" w:lineRule="auto"/>
              <w:rPr>
                <w:color w:val="000000"/>
                <w:sz w:val="18"/>
                <w:szCs w:val="18"/>
                <w:lang w:eastAsia="en-US"/>
              </w:rPr>
            </w:pPr>
          </w:p>
        </w:tc>
        <w:tc>
          <w:tcPr>
            <w:tcW w:w="728" w:type="dxa"/>
            <w:tcBorders>
              <w:top w:val="single" w:sz="12" w:space="0" w:color="auto"/>
              <w:left w:val="single" w:sz="4" w:space="0" w:color="000000"/>
              <w:bottom w:val="single" w:sz="12" w:space="0" w:color="auto"/>
              <w:right w:val="single" w:sz="4" w:space="0" w:color="000000"/>
            </w:tcBorders>
            <w:noWrap/>
          </w:tcPr>
          <w:p w14:paraId="576F0428" w14:textId="77777777" w:rsidR="00F61823" w:rsidRDefault="00F61823" w:rsidP="00BB480E">
            <w:pPr>
              <w:widowControl/>
              <w:spacing w:line="256" w:lineRule="auto"/>
              <w:rPr>
                <w:color w:val="000000"/>
                <w:sz w:val="22"/>
                <w:szCs w:val="22"/>
                <w:lang w:eastAsia="en-US"/>
              </w:rPr>
            </w:pPr>
          </w:p>
        </w:tc>
        <w:tc>
          <w:tcPr>
            <w:tcW w:w="728" w:type="dxa"/>
            <w:tcBorders>
              <w:top w:val="single" w:sz="12" w:space="0" w:color="auto"/>
              <w:left w:val="single" w:sz="4" w:space="0" w:color="000000"/>
              <w:bottom w:val="single" w:sz="12" w:space="0" w:color="auto"/>
              <w:right w:val="single" w:sz="4" w:space="0" w:color="000000"/>
            </w:tcBorders>
            <w:noWrap/>
          </w:tcPr>
          <w:p w14:paraId="58FF4D7E" w14:textId="77777777" w:rsidR="00F61823" w:rsidRDefault="00F61823" w:rsidP="00BB480E">
            <w:pPr>
              <w:widowControl/>
              <w:spacing w:line="256" w:lineRule="auto"/>
              <w:rPr>
                <w:color w:val="000000"/>
                <w:sz w:val="22"/>
                <w:szCs w:val="22"/>
                <w:lang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554CC83E" w14:textId="77777777" w:rsidR="00F61823" w:rsidRDefault="00F61823" w:rsidP="00BB480E">
            <w:pPr>
              <w:widowControl/>
              <w:spacing w:line="256" w:lineRule="auto"/>
              <w:rPr>
                <w:color w:val="000000"/>
                <w:sz w:val="22"/>
                <w:szCs w:val="22"/>
                <w:lang w:eastAsia="en-US"/>
              </w:rPr>
            </w:pPr>
          </w:p>
        </w:tc>
        <w:tc>
          <w:tcPr>
            <w:tcW w:w="782" w:type="dxa"/>
            <w:tcBorders>
              <w:top w:val="single" w:sz="12" w:space="0" w:color="auto"/>
              <w:left w:val="single" w:sz="4" w:space="0" w:color="000000"/>
              <w:bottom w:val="single" w:sz="12" w:space="0" w:color="auto"/>
              <w:right w:val="single" w:sz="4" w:space="0" w:color="000000"/>
            </w:tcBorders>
            <w:noWrap/>
          </w:tcPr>
          <w:p w14:paraId="7DAADAD2" w14:textId="77777777" w:rsidR="00F61823" w:rsidRPr="00605C66" w:rsidRDefault="00F61823" w:rsidP="00BB480E">
            <w:pPr>
              <w:widowControl/>
              <w:spacing w:line="256" w:lineRule="auto"/>
              <w:ind w:right="464"/>
              <w:rPr>
                <w:color w:val="000000"/>
                <w:sz w:val="22"/>
                <w:szCs w:val="22"/>
                <w:lang w:val="en-GB" w:eastAsia="en-US"/>
              </w:rPr>
            </w:pPr>
          </w:p>
        </w:tc>
        <w:tc>
          <w:tcPr>
            <w:tcW w:w="727" w:type="dxa"/>
            <w:tcBorders>
              <w:top w:val="single" w:sz="12" w:space="0" w:color="auto"/>
              <w:left w:val="single" w:sz="4" w:space="0" w:color="000000"/>
              <w:bottom w:val="single" w:sz="12" w:space="0" w:color="auto"/>
              <w:right w:val="single" w:sz="4" w:space="0" w:color="000000"/>
            </w:tcBorders>
            <w:noWrap/>
          </w:tcPr>
          <w:p w14:paraId="1E99A480" w14:textId="77777777" w:rsidR="00F61823" w:rsidRPr="00F61746" w:rsidRDefault="00F61823" w:rsidP="00BB480E">
            <w:pPr>
              <w:widowControl/>
              <w:spacing w:line="256" w:lineRule="auto"/>
              <w:rPr>
                <w:color w:val="000000"/>
                <w:sz w:val="22"/>
                <w:szCs w:val="22"/>
                <w:lang w:eastAsia="en-US"/>
              </w:rPr>
            </w:pPr>
          </w:p>
        </w:tc>
        <w:tc>
          <w:tcPr>
            <w:tcW w:w="732" w:type="dxa"/>
            <w:tcBorders>
              <w:top w:val="single" w:sz="12" w:space="0" w:color="auto"/>
              <w:left w:val="single" w:sz="4" w:space="0" w:color="000000"/>
              <w:bottom w:val="single" w:sz="12" w:space="0" w:color="auto"/>
              <w:right w:val="single" w:sz="4" w:space="0" w:color="000000"/>
            </w:tcBorders>
            <w:noWrap/>
          </w:tcPr>
          <w:p w14:paraId="07487FDF" w14:textId="77777777" w:rsidR="00F61823" w:rsidRPr="00F61746" w:rsidRDefault="00F61823" w:rsidP="00BB480E">
            <w:pPr>
              <w:widowControl/>
              <w:spacing w:line="256" w:lineRule="auto"/>
              <w:rPr>
                <w:color w:val="000000"/>
                <w:sz w:val="22"/>
                <w:szCs w:val="22"/>
                <w:lang w:eastAsia="en-US"/>
              </w:rPr>
            </w:pPr>
          </w:p>
        </w:tc>
        <w:tc>
          <w:tcPr>
            <w:tcW w:w="732" w:type="dxa"/>
            <w:gridSpan w:val="2"/>
            <w:tcBorders>
              <w:top w:val="single" w:sz="12" w:space="0" w:color="auto"/>
              <w:left w:val="single" w:sz="4" w:space="0" w:color="000000"/>
              <w:bottom w:val="single" w:sz="12" w:space="0" w:color="auto"/>
              <w:right w:val="single" w:sz="4" w:space="0" w:color="000000"/>
            </w:tcBorders>
            <w:noWrap/>
          </w:tcPr>
          <w:p w14:paraId="035E386D" w14:textId="77777777" w:rsidR="00F61823" w:rsidRPr="00F61746" w:rsidRDefault="00F61823" w:rsidP="00BB480E">
            <w:pPr>
              <w:widowControl/>
              <w:spacing w:line="256" w:lineRule="auto"/>
              <w:rPr>
                <w:color w:val="000000"/>
                <w:sz w:val="22"/>
                <w:szCs w:val="22"/>
                <w:lang w:eastAsia="en-US"/>
              </w:rPr>
            </w:pPr>
          </w:p>
        </w:tc>
      </w:tr>
      <w:tr w:rsidR="00F61823" w:rsidRPr="00321ABF" w14:paraId="17127D74" w14:textId="77777777" w:rsidTr="00FD0C2B">
        <w:tblPrEx>
          <w:jc w:val="center"/>
          <w:tblInd w:w="0" w:type="dxa"/>
        </w:tblPrEx>
        <w:trPr>
          <w:gridAfter w:val="2"/>
          <w:wAfter w:w="506" w:type="dxa"/>
          <w:trHeight w:val="1135"/>
          <w:jc w:val="center"/>
        </w:trPr>
        <w:tc>
          <w:tcPr>
            <w:tcW w:w="4395" w:type="dxa"/>
          </w:tcPr>
          <w:p w14:paraId="3F2A3440" w14:textId="77777777" w:rsidR="00F61823"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51234282" w14:textId="77777777" w:rsidR="00F61823" w:rsidRPr="00C80B21"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50BB4519" w14:textId="77777777" w:rsidR="00F61823" w:rsidRPr="000475F8"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3B56C20C" w14:textId="77777777" w:rsidR="00F61823" w:rsidRPr="000475F8"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0A5F2AC4" w14:textId="77777777" w:rsidR="00F61823" w:rsidRPr="000475F8"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7FF863F6" w14:textId="77777777" w:rsidR="00F61823" w:rsidRPr="000475F8"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771FCE7F" w14:textId="77777777" w:rsidR="00F61823" w:rsidRPr="00E47E48"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1A41E157" w14:textId="76FB1F34" w:rsidR="00F61823"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00285520">
              <w:rPr>
                <w:color w:val="000000" w:themeColor="text1"/>
                <w:sz w:val="20"/>
                <w:lang w:eastAsia="en-US"/>
              </w:rPr>
              <w:t>från</w:t>
            </w:r>
            <w:r w:rsidRPr="00E47E48">
              <w:rPr>
                <w:color w:val="000000" w:themeColor="text1"/>
                <w:sz w:val="20"/>
                <w:lang w:eastAsia="en-US"/>
              </w:rPr>
              <w:t xml:space="preserve"> kl</w:t>
            </w:r>
            <w:r>
              <w:rPr>
                <w:color w:val="000000" w:themeColor="text1"/>
                <w:sz w:val="20"/>
                <w:lang w:eastAsia="en-US"/>
              </w:rPr>
              <w:t>.</w:t>
            </w:r>
            <w:r w:rsidR="00603F95">
              <w:rPr>
                <w:color w:val="000000" w:themeColor="text1"/>
                <w:sz w:val="20"/>
                <w:lang w:eastAsia="en-US"/>
              </w:rPr>
              <w:t xml:space="preserve"> 09:07</w:t>
            </w:r>
            <w:r>
              <w:rPr>
                <w:color w:val="000000" w:themeColor="text1"/>
                <w:sz w:val="20"/>
                <w:lang w:eastAsia="en-US"/>
              </w:rPr>
              <w:br/>
              <w:t xml:space="preserve">2) X </w:t>
            </w:r>
            <w:r w:rsidR="00285520">
              <w:rPr>
                <w:color w:val="000000" w:themeColor="text1"/>
                <w:sz w:val="20"/>
                <w:lang w:eastAsia="en-US"/>
              </w:rPr>
              <w:t>till</w:t>
            </w:r>
            <w:r>
              <w:rPr>
                <w:color w:val="000000" w:themeColor="text1"/>
                <w:sz w:val="20"/>
                <w:lang w:eastAsia="en-US"/>
              </w:rPr>
              <w:t xml:space="preserve"> kl.</w:t>
            </w:r>
            <w:r w:rsidR="00D1777F">
              <w:rPr>
                <w:color w:val="000000" w:themeColor="text1"/>
                <w:sz w:val="20"/>
                <w:lang w:eastAsia="en-US"/>
              </w:rPr>
              <w:t>09.27</w:t>
            </w:r>
            <w:r w:rsidR="00285520">
              <w:rPr>
                <w:color w:val="000000" w:themeColor="text1"/>
                <w:sz w:val="20"/>
                <w:lang w:eastAsia="en-US"/>
              </w:rPr>
              <w:br/>
              <w:t xml:space="preserve">3) X från kl. </w:t>
            </w:r>
            <w:r w:rsidR="00D1777F">
              <w:rPr>
                <w:color w:val="000000" w:themeColor="text1"/>
                <w:sz w:val="20"/>
                <w:lang w:eastAsia="en-US"/>
              </w:rPr>
              <w:t>09.27</w:t>
            </w:r>
          </w:p>
          <w:p w14:paraId="6C6E7C2D" w14:textId="77777777" w:rsidR="00F61823" w:rsidRPr="00E47E48"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659EC5AD" w14:textId="77777777" w:rsidR="00F61823" w:rsidRPr="000475F8" w:rsidRDefault="00F61823" w:rsidP="00BB480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47B205AF" w14:textId="5122B91B" w:rsidR="00C778E9" w:rsidRDefault="00C778E9" w:rsidP="00B17B15"/>
    <w:p w14:paraId="0AA62A2F" w14:textId="77777777" w:rsidR="00C778E9" w:rsidRDefault="00C778E9">
      <w:pPr>
        <w:widowControl/>
        <w:spacing w:after="160" w:line="259" w:lineRule="auto"/>
      </w:pPr>
      <w:r>
        <w:br w:type="page"/>
      </w:r>
    </w:p>
    <w:p w14:paraId="555BA922" w14:textId="77777777" w:rsidR="00F80874" w:rsidRDefault="00B52F21" w:rsidP="00B91D3F">
      <w:pPr>
        <w:rPr>
          <w:b/>
          <w:color w:val="000000"/>
          <w:lang w:eastAsia="en-US"/>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B21B3D">
        <w:rPr>
          <w:b/>
          <w:color w:val="000000"/>
          <w:lang w:eastAsia="en-US"/>
        </w:rPr>
        <w:t>2</w:t>
      </w:r>
      <w:r w:rsidRPr="00577962">
        <w:rPr>
          <w:b/>
          <w:color w:val="000000"/>
          <w:lang w:eastAsia="en-US"/>
        </w:rPr>
        <w:t>/2</w:t>
      </w:r>
      <w:r w:rsidR="00B21B3D">
        <w:rPr>
          <w:b/>
          <w:color w:val="000000"/>
          <w:lang w:eastAsia="en-US"/>
        </w:rPr>
        <w:t>3</w:t>
      </w:r>
      <w:r w:rsidRPr="00577962">
        <w:rPr>
          <w:b/>
          <w:color w:val="000000"/>
          <w:lang w:eastAsia="en-US"/>
        </w:rPr>
        <w:t>:</w:t>
      </w:r>
      <w:r w:rsidR="00FD0C2B">
        <w:rPr>
          <w:b/>
          <w:color w:val="000000"/>
          <w:lang w:eastAsia="en-US"/>
        </w:rPr>
        <w:t>9</w:t>
      </w:r>
    </w:p>
    <w:p w14:paraId="126AC279" w14:textId="1E58F27F" w:rsidR="00B91D3F" w:rsidRDefault="00B52F21" w:rsidP="00B91D3F">
      <w:pPr>
        <w:rPr>
          <w:b/>
        </w:rPr>
      </w:pPr>
      <w:r w:rsidRPr="00577962">
        <w:rPr>
          <w:b/>
          <w:color w:val="000000"/>
          <w:lang w:eastAsia="en-US"/>
        </w:rPr>
        <w:br/>
      </w:r>
      <w:r w:rsidR="00B91D3F">
        <w:rPr>
          <w:b/>
        </w:rPr>
        <w:t xml:space="preserve">Skriftligt samråd med EU-nämnden avseende </w:t>
      </w:r>
      <w:r w:rsidR="00B91D3F" w:rsidRPr="00B91D3F">
        <w:rPr>
          <w:b/>
        </w:rPr>
        <w:t>annotering</w:t>
      </w:r>
      <w:r w:rsidR="00EB3767">
        <w:rPr>
          <w:b/>
        </w:rPr>
        <w:t>ar</w:t>
      </w:r>
      <w:r w:rsidR="00B91D3F" w:rsidRPr="00B91D3F">
        <w:rPr>
          <w:b/>
        </w:rPr>
        <w:t xml:space="preserve"> på utrikesområdet</w:t>
      </w:r>
      <w:r w:rsidR="00B91D3F">
        <w:rPr>
          <w:b/>
        </w:rPr>
        <w:t>.</w:t>
      </w:r>
    </w:p>
    <w:p w14:paraId="0953A0B5" w14:textId="77777777" w:rsidR="00EB3767" w:rsidRDefault="00EB3767" w:rsidP="00EB3767">
      <w:pPr>
        <w:rPr>
          <w:sz w:val="22"/>
          <w:szCs w:val="22"/>
        </w:rPr>
      </w:pPr>
      <w:r>
        <w:rPr>
          <w:bCs/>
        </w:rPr>
        <w:t xml:space="preserve">Samrådet avslutades den 2 novemb 2022. </w:t>
      </w:r>
      <w:r>
        <w:t>Det fanns stöd för regeringens ståndpunkter.</w:t>
      </w:r>
    </w:p>
    <w:p w14:paraId="68490583" w14:textId="77777777" w:rsidR="00EB3767" w:rsidRDefault="00EB3767" w:rsidP="00EB3767"/>
    <w:p w14:paraId="5465508D" w14:textId="5D261EA3" w:rsidR="00EB3767" w:rsidRPr="00EB3767" w:rsidRDefault="00EB3767" w:rsidP="00EB3767">
      <w:pPr>
        <w:rPr>
          <w:sz w:val="22"/>
          <w:szCs w:val="22"/>
          <w:u w:val="single"/>
        </w:rPr>
      </w:pPr>
      <w:r w:rsidRPr="00EB3767">
        <w:rPr>
          <w:sz w:val="22"/>
          <w:szCs w:val="22"/>
          <w:u w:val="single"/>
        </w:rPr>
        <w:t>Följande avvikande ståndpunkt har inkommit från Vänsterpartiet:</w:t>
      </w:r>
    </w:p>
    <w:p w14:paraId="4DD00285" w14:textId="77777777" w:rsidR="00EB3767" w:rsidRPr="00EB3767" w:rsidRDefault="00EB3767" w:rsidP="00EB3767">
      <w:pPr>
        <w:rPr>
          <w:sz w:val="22"/>
          <w:szCs w:val="22"/>
        </w:rPr>
      </w:pPr>
      <w:r w:rsidRPr="00EB3767">
        <w:rPr>
          <w:sz w:val="22"/>
          <w:szCs w:val="22"/>
        </w:rPr>
        <w:t>”Då skulle Vänsterpartiet vilja anmäla avvik då vi önskar mer omfattande sanktioner mot företag som understödjer den burmesiska regimen i enlighet med det som civilsamhället har krävt.”</w:t>
      </w:r>
    </w:p>
    <w:p w14:paraId="331CBEC5" w14:textId="3FFD853A" w:rsidR="00EB3767" w:rsidRPr="00EB3767" w:rsidRDefault="00EB3767" w:rsidP="00B91D3F">
      <w:pPr>
        <w:rPr>
          <w:b/>
        </w:rPr>
      </w:pPr>
    </w:p>
    <w:p w14:paraId="5EF0BE45" w14:textId="16719474" w:rsidR="00EB3767" w:rsidRPr="00EB3767" w:rsidRDefault="00EB3767" w:rsidP="00B91D3F">
      <w:r>
        <w:rPr>
          <w:b/>
        </w:rPr>
        <w:t xml:space="preserve">Skriftligt samråd med EU-nämnden avseende </w:t>
      </w:r>
      <w:r w:rsidRPr="00EB3767">
        <w:rPr>
          <w:b/>
          <w:bCs/>
        </w:rPr>
        <w:t>”Just energy transition partnership</w:t>
      </w:r>
      <w:r>
        <w:rPr>
          <w:b/>
          <w:bCs/>
        </w:rPr>
        <w:t xml:space="preserve">” med Senegal. </w:t>
      </w:r>
      <w:r>
        <w:t>Samrådet avslutades den 31 oktober 2022. Det fanns stöd för regeringens ståndpunkt. Ingen avvikande ståndpunkt har anmälts.</w:t>
      </w:r>
    </w:p>
    <w:p w14:paraId="112B8245" w14:textId="77777777" w:rsidR="00B91D3F" w:rsidRDefault="00B91D3F" w:rsidP="00B91D3F">
      <w:pPr>
        <w:rPr>
          <w:b/>
        </w:rPr>
      </w:pPr>
    </w:p>
    <w:p w14:paraId="7C319E87" w14:textId="346E833D" w:rsidR="00B91D3F" w:rsidRPr="00B91D3F" w:rsidRDefault="00B91D3F" w:rsidP="00B91D3F">
      <w:r>
        <w:rPr>
          <w:b/>
        </w:rPr>
        <w:t xml:space="preserve">Skriftligt samråd med EU-nämnden avseende </w:t>
      </w:r>
      <w:r w:rsidRPr="00B91D3F">
        <w:rPr>
          <w:b/>
        </w:rPr>
        <w:t>MoU med Namibia om hållbara värdekedjor för råmaterial och förnybar vätgas</w:t>
      </w:r>
      <w:r>
        <w:rPr>
          <w:b/>
        </w:rPr>
        <w:t>.</w:t>
      </w:r>
      <w:r>
        <w:rPr>
          <w:b/>
        </w:rPr>
        <w:br/>
      </w:r>
      <w:r>
        <w:rPr>
          <w:bCs/>
        </w:rPr>
        <w:t>Samrådet avslutades den 28 oktober 2022.</w:t>
      </w:r>
      <w:r w:rsidRPr="00B91D3F">
        <w:rPr>
          <w:rFonts w:ascii="Arial" w:hAnsi="Arial" w:cs="Arial"/>
          <w:sz w:val="20"/>
          <w:szCs w:val="20"/>
        </w:rPr>
        <w:t xml:space="preserve"> </w:t>
      </w:r>
      <w:r w:rsidRPr="00B91D3F">
        <w:t xml:space="preserve">Det fanns stöd för regeringens ståndpunkt. Ingen avvikande ståndpunkt har anmälts. </w:t>
      </w:r>
    </w:p>
    <w:p w14:paraId="02515D6D" w14:textId="77777777" w:rsidR="00B91D3F" w:rsidRDefault="00B91D3F" w:rsidP="00B91D3F">
      <w:pPr>
        <w:rPr>
          <w:b/>
        </w:rPr>
      </w:pPr>
    </w:p>
    <w:p w14:paraId="44F4A333" w14:textId="28849B95" w:rsidR="00B91D3F" w:rsidRDefault="002D7B9F" w:rsidP="00B91D3F">
      <w:pPr>
        <w:rPr>
          <w:sz w:val="22"/>
          <w:szCs w:val="22"/>
        </w:rPr>
      </w:pPr>
      <w:r w:rsidRPr="00202542">
        <w:rPr>
          <w:b/>
        </w:rPr>
        <w:t>Skriftligt samråd</w:t>
      </w:r>
      <w:r>
        <w:rPr>
          <w:b/>
        </w:rPr>
        <w:t xml:space="preserve"> med EU-nämnden avseende</w:t>
      </w:r>
      <w:r w:rsidR="00BB1EB9" w:rsidRPr="00BB1EB9">
        <w:t xml:space="preserve"> </w:t>
      </w:r>
      <w:r w:rsidR="00BB1EB9" w:rsidRPr="00BB1EB9">
        <w:rPr>
          <w:b/>
        </w:rPr>
        <w:t>troliga A-punkter v 43</w:t>
      </w:r>
      <w:r w:rsidR="00BB1EB9">
        <w:rPr>
          <w:b/>
        </w:rPr>
        <w:t>.</w:t>
      </w:r>
      <w:r w:rsidR="00BB1EB9">
        <w:rPr>
          <w:b/>
        </w:rPr>
        <w:br/>
      </w:r>
      <w:r w:rsidR="00BB1EB9">
        <w:rPr>
          <w:bCs/>
        </w:rPr>
        <w:t xml:space="preserve">Samrådet avslutades den 28 oktober 2022. </w:t>
      </w:r>
      <w:r w:rsidR="00B91D3F">
        <w:t xml:space="preserve">Det fanns stöd för regeringens ståndpunkter. </w:t>
      </w:r>
    </w:p>
    <w:p w14:paraId="5852B857" w14:textId="77777777" w:rsidR="00B91D3F" w:rsidRDefault="00B91D3F" w:rsidP="00B91D3F"/>
    <w:p w14:paraId="7876B6F2" w14:textId="5865D60D" w:rsidR="00B91D3F" w:rsidRPr="00B91D3F" w:rsidRDefault="00B91D3F" w:rsidP="00B91D3F">
      <w:pPr>
        <w:rPr>
          <w:sz w:val="22"/>
          <w:szCs w:val="22"/>
        </w:rPr>
      </w:pPr>
      <w:r w:rsidRPr="00B91D3F">
        <w:rPr>
          <w:sz w:val="22"/>
          <w:szCs w:val="22"/>
          <w:u w:val="single"/>
        </w:rPr>
        <w:t>Följande avvikande ståndpunkt har inkommit från Vänsterpartiet:</w:t>
      </w:r>
      <w:r w:rsidRPr="00B91D3F">
        <w:rPr>
          <w:sz w:val="22"/>
          <w:szCs w:val="22"/>
        </w:rPr>
        <w:t> </w:t>
      </w:r>
    </w:p>
    <w:p w14:paraId="7D555DD8" w14:textId="77777777" w:rsidR="00B91D3F" w:rsidRPr="00B91D3F" w:rsidRDefault="00B91D3F" w:rsidP="00B91D3F">
      <w:pPr>
        <w:rPr>
          <w:sz w:val="22"/>
          <w:szCs w:val="22"/>
          <w:lang w:val="en-GB"/>
        </w:rPr>
      </w:pPr>
      <w:r w:rsidRPr="00B91D3F">
        <w:rPr>
          <w:sz w:val="22"/>
          <w:szCs w:val="22"/>
          <w:lang w:val="en-GB"/>
        </w:rPr>
        <w:t>3. Council implementing decision amending temporary support to the Republic of Poland to mitigate unemployment risks in the emergency following the COVID 19 outbreak</w:t>
      </w:r>
    </w:p>
    <w:p w14:paraId="4EFE1217" w14:textId="77777777" w:rsidR="00B91D3F" w:rsidRPr="00B91D3F" w:rsidRDefault="00B91D3F" w:rsidP="00B91D3F">
      <w:pPr>
        <w:rPr>
          <w:sz w:val="22"/>
          <w:szCs w:val="22"/>
          <w:lang w:val="en-GB"/>
        </w:rPr>
      </w:pPr>
      <w:r w:rsidRPr="00B91D3F">
        <w:rPr>
          <w:sz w:val="22"/>
          <w:szCs w:val="22"/>
          <w:lang w:val="en-GB"/>
        </w:rPr>
        <w:t> </w:t>
      </w:r>
    </w:p>
    <w:p w14:paraId="0408E87B" w14:textId="77777777" w:rsidR="00B91D3F" w:rsidRPr="00B91D3F" w:rsidRDefault="00B91D3F" w:rsidP="00B91D3F">
      <w:pPr>
        <w:rPr>
          <w:sz w:val="22"/>
          <w:szCs w:val="22"/>
        </w:rPr>
      </w:pPr>
      <w:r w:rsidRPr="00B91D3F">
        <w:rPr>
          <w:sz w:val="22"/>
          <w:szCs w:val="22"/>
        </w:rPr>
        <w:t>Regeringens ståndpunkt borde kompletteras med att stöd till Polen ska hanteras med hänsyn till tidigare beslut om respekt för rättsstatens principer.</w:t>
      </w:r>
    </w:p>
    <w:p w14:paraId="51A34D40" w14:textId="64CB6E47" w:rsidR="00BB1EB9" w:rsidRDefault="00BB1EB9" w:rsidP="00BB1EB9"/>
    <w:p w14:paraId="40F7A809" w14:textId="77777777" w:rsidR="00BB1EB9" w:rsidRDefault="00BB1EB9" w:rsidP="00BB1EB9">
      <w:pPr>
        <w:rPr>
          <w:b/>
        </w:rPr>
      </w:pPr>
      <w:r w:rsidRPr="00202542">
        <w:rPr>
          <w:b/>
        </w:rPr>
        <w:t>Skriftligt samråd</w:t>
      </w:r>
      <w:r>
        <w:rPr>
          <w:b/>
        </w:rPr>
        <w:t xml:space="preserve"> med EU-nämnden avseende</w:t>
      </w:r>
      <w:r w:rsidRPr="00BB1EB9">
        <w:t xml:space="preserve"> </w:t>
      </w:r>
      <w:r w:rsidRPr="00BB1EB9">
        <w:rPr>
          <w:b/>
          <w:bCs/>
        </w:rPr>
        <w:t>annotering på fiskeområdet.</w:t>
      </w:r>
    </w:p>
    <w:p w14:paraId="77F637F5" w14:textId="27FA43DC" w:rsidR="00BB1EB9" w:rsidRDefault="00BB1EB9" w:rsidP="00BB1EB9">
      <w:pPr>
        <w:rPr>
          <w:b/>
        </w:rPr>
      </w:pPr>
      <w:r>
        <w:rPr>
          <w:bCs/>
        </w:rPr>
        <w:t>Samrådet avslutades den 27 oktober 2022.</w:t>
      </w:r>
      <w:r w:rsidR="00B91D3F">
        <w:rPr>
          <w:bCs/>
        </w:rPr>
        <w:t xml:space="preserve"> </w:t>
      </w:r>
    </w:p>
    <w:p w14:paraId="7E7A9D76" w14:textId="77777777" w:rsidR="00BB1EB9" w:rsidRDefault="00BB1EB9" w:rsidP="00BB1EB9">
      <w:pPr>
        <w:rPr>
          <w:b/>
        </w:rPr>
      </w:pPr>
    </w:p>
    <w:p w14:paraId="64953EFC" w14:textId="78C857A8" w:rsidR="00BA6043" w:rsidRDefault="00BA6043" w:rsidP="00296183">
      <w:pPr>
        <w:rPr>
          <w:b/>
        </w:rPr>
      </w:pPr>
      <w:r w:rsidRPr="00202542">
        <w:rPr>
          <w:b/>
        </w:rPr>
        <w:t>Skriftligt samråd</w:t>
      </w:r>
      <w:r>
        <w:rPr>
          <w:b/>
        </w:rPr>
        <w:t xml:space="preserve"> med EU-nämnden avseende </w:t>
      </w:r>
      <w:r w:rsidR="00EB2ABA" w:rsidRPr="00EB2ABA">
        <w:rPr>
          <w:b/>
        </w:rPr>
        <w:t>fyra annoteringar på utrikesområdet</w:t>
      </w:r>
      <w:r w:rsidR="00EB2ABA">
        <w:rPr>
          <w:b/>
        </w:rPr>
        <w:t xml:space="preserve">. </w:t>
      </w:r>
    </w:p>
    <w:p w14:paraId="45844DD8" w14:textId="2C8864FE" w:rsidR="00EB2ABA" w:rsidRDefault="002D7B9F" w:rsidP="00296183">
      <w:pPr>
        <w:rPr>
          <w:b/>
        </w:rPr>
      </w:pPr>
      <w:r>
        <w:rPr>
          <w:bCs/>
        </w:rPr>
        <w:t xml:space="preserve">Samrådet avslutades den 26 oktober 2022. </w:t>
      </w:r>
      <w:r>
        <w:t>Det fanns stöd för regeringens ståndpunkter. Ingen avvikande ståndpunkt har anmälts.</w:t>
      </w:r>
    </w:p>
    <w:p w14:paraId="6F54FE5C" w14:textId="77777777" w:rsidR="00BA6043" w:rsidRDefault="00BA6043" w:rsidP="00296183">
      <w:pPr>
        <w:rPr>
          <w:b/>
        </w:rPr>
      </w:pPr>
    </w:p>
    <w:p w14:paraId="5463751D" w14:textId="4C9E48A0" w:rsidR="002026FE" w:rsidRDefault="002026FE" w:rsidP="00296183">
      <w:pPr>
        <w:rPr>
          <w:b/>
        </w:rPr>
      </w:pPr>
      <w:r w:rsidRPr="00202542">
        <w:rPr>
          <w:b/>
        </w:rPr>
        <w:t>Skriftligt samråd</w:t>
      </w:r>
      <w:r>
        <w:rPr>
          <w:b/>
        </w:rPr>
        <w:t xml:space="preserve"> med EU-nämnden avseende </w:t>
      </w:r>
      <w:r w:rsidR="00BA6043" w:rsidRPr="00BA6043">
        <w:rPr>
          <w:b/>
        </w:rPr>
        <w:t>troliga A-punkter v 42 (SJK-punkt</w:t>
      </w:r>
      <w:r w:rsidR="00BA6043">
        <w:rPr>
          <w:b/>
        </w:rPr>
        <w:t>).</w:t>
      </w:r>
    </w:p>
    <w:p w14:paraId="34FE9C91" w14:textId="7E55A040" w:rsidR="002026FE" w:rsidRDefault="002026FE" w:rsidP="002026FE">
      <w:r>
        <w:rPr>
          <w:bCs/>
        </w:rPr>
        <w:t xml:space="preserve">Samrådet avslutades </w:t>
      </w:r>
      <w:r w:rsidR="00FD0C2B">
        <w:rPr>
          <w:bCs/>
        </w:rPr>
        <w:t xml:space="preserve">den </w:t>
      </w:r>
      <w:r w:rsidR="00BA6043">
        <w:rPr>
          <w:bCs/>
        </w:rPr>
        <w:t>24 oktober</w:t>
      </w:r>
      <w:r>
        <w:rPr>
          <w:bCs/>
        </w:rPr>
        <w:t xml:space="preserve"> 2022. </w:t>
      </w:r>
      <w:r>
        <w:t>Det fanns stöd för regeringens ståndpunkt. Ingen avvikande ståndpunkt har anmälts.</w:t>
      </w:r>
    </w:p>
    <w:p w14:paraId="6B9968D2" w14:textId="775722F7" w:rsidR="002026FE" w:rsidRDefault="002026FE" w:rsidP="00296183">
      <w:pPr>
        <w:rPr>
          <w:b/>
        </w:rPr>
      </w:pPr>
    </w:p>
    <w:p w14:paraId="1519C8CC" w14:textId="77777777" w:rsidR="00D84123" w:rsidRDefault="002026FE" w:rsidP="00D84123">
      <w:pPr>
        <w:rPr>
          <w:sz w:val="22"/>
          <w:szCs w:val="22"/>
        </w:rPr>
      </w:pPr>
      <w:r w:rsidRPr="00202542">
        <w:rPr>
          <w:b/>
        </w:rPr>
        <w:t>Skriftligt samråd</w:t>
      </w:r>
      <w:r>
        <w:rPr>
          <w:b/>
        </w:rPr>
        <w:t xml:space="preserve"> med EU-nämnden avseende </w:t>
      </w:r>
      <w:r w:rsidR="00D84123" w:rsidRPr="00D84123">
        <w:rPr>
          <w:b/>
        </w:rPr>
        <w:t>troliga A-punkter v 42</w:t>
      </w:r>
      <w:r w:rsidR="00D84123">
        <w:rPr>
          <w:b/>
        </w:rPr>
        <w:t>.</w:t>
      </w:r>
      <w:r>
        <w:rPr>
          <w:b/>
        </w:rPr>
        <w:br/>
      </w:r>
      <w:r>
        <w:rPr>
          <w:bCs/>
        </w:rPr>
        <w:t>S</w:t>
      </w:r>
      <w:r w:rsidRPr="002026FE">
        <w:rPr>
          <w:bCs/>
        </w:rPr>
        <w:t xml:space="preserve">amrådet avslutades den </w:t>
      </w:r>
      <w:r w:rsidR="00D84123">
        <w:rPr>
          <w:bCs/>
        </w:rPr>
        <w:t xml:space="preserve">21 </w:t>
      </w:r>
      <w:r w:rsidRPr="002026FE">
        <w:rPr>
          <w:bCs/>
        </w:rPr>
        <w:t>oktober 2022.</w:t>
      </w:r>
      <w:r>
        <w:rPr>
          <w:b/>
        </w:rPr>
        <w:t xml:space="preserve"> </w:t>
      </w:r>
      <w:r w:rsidR="00D84123">
        <w:t xml:space="preserve">Det fanns stöd för regeringens ståndpunkter. </w:t>
      </w:r>
    </w:p>
    <w:p w14:paraId="1938F7EE" w14:textId="77777777" w:rsidR="00D84123" w:rsidRDefault="00D84123" w:rsidP="00D84123"/>
    <w:p w14:paraId="398C1351" w14:textId="517F4E28" w:rsidR="00D84123" w:rsidRPr="00D84123" w:rsidRDefault="00D84123" w:rsidP="00D84123">
      <w:pPr>
        <w:rPr>
          <w:sz w:val="22"/>
          <w:szCs w:val="22"/>
          <w:u w:val="single"/>
        </w:rPr>
      </w:pPr>
      <w:r w:rsidRPr="00D84123">
        <w:rPr>
          <w:sz w:val="22"/>
          <w:szCs w:val="22"/>
          <w:u w:val="single"/>
        </w:rPr>
        <w:t xml:space="preserve">Följande avvikande ståndpunkt har </w:t>
      </w:r>
      <w:r>
        <w:rPr>
          <w:sz w:val="22"/>
          <w:szCs w:val="22"/>
          <w:u w:val="single"/>
        </w:rPr>
        <w:t>inkommit från</w:t>
      </w:r>
      <w:r w:rsidRPr="00D84123">
        <w:rPr>
          <w:sz w:val="22"/>
          <w:szCs w:val="22"/>
          <w:u w:val="single"/>
        </w:rPr>
        <w:t xml:space="preserve"> Centerpartiet:</w:t>
      </w:r>
    </w:p>
    <w:p w14:paraId="4DCDEA8F" w14:textId="68CFE135" w:rsidR="00D84123" w:rsidRPr="00D84123" w:rsidRDefault="00D84123" w:rsidP="00D84123">
      <w:pPr>
        <w:rPr>
          <w:sz w:val="22"/>
          <w:szCs w:val="22"/>
          <w:lang w:val="en-GB"/>
        </w:rPr>
      </w:pPr>
      <w:r w:rsidRPr="00D84123">
        <w:rPr>
          <w:sz w:val="22"/>
          <w:szCs w:val="22"/>
          <w:lang w:val="en-GB"/>
        </w:rPr>
        <w:t>“Centerpartiet anmäler följande AS på punkt 15</w:t>
      </w:r>
      <w:bookmarkStart w:id="1" w:name="_Toc117168070"/>
      <w:r w:rsidRPr="00D84123">
        <w:rPr>
          <w:sz w:val="22"/>
          <w:szCs w:val="22"/>
          <w:lang w:val="en-GB"/>
        </w:rPr>
        <w:t>, dvs Directive 2014/53/EU relating to the making available on the market</w:t>
      </w:r>
      <w:r>
        <w:rPr>
          <w:sz w:val="22"/>
          <w:szCs w:val="22"/>
          <w:lang w:val="en-GB"/>
        </w:rPr>
        <w:t xml:space="preserve"> </w:t>
      </w:r>
      <w:r w:rsidRPr="00D84123">
        <w:rPr>
          <w:sz w:val="22"/>
          <w:szCs w:val="22"/>
          <w:lang w:val="en-GB"/>
        </w:rPr>
        <w:t>of radio equipment (common charger)</w:t>
      </w:r>
      <w:bookmarkEnd w:id="1"/>
    </w:p>
    <w:p w14:paraId="6FAC4B82" w14:textId="77777777" w:rsidR="00D84123" w:rsidRPr="00D84123" w:rsidRDefault="00D84123" w:rsidP="00D84123">
      <w:pPr>
        <w:rPr>
          <w:sz w:val="22"/>
          <w:szCs w:val="22"/>
          <w:lang w:val="en-GB"/>
        </w:rPr>
      </w:pPr>
    </w:p>
    <w:p w14:paraId="024C11F9" w14:textId="36DB4EFA" w:rsidR="002026FE" w:rsidRDefault="00D84123" w:rsidP="00296183">
      <w:pPr>
        <w:rPr>
          <w:b/>
        </w:rPr>
      </w:pPr>
      <w:r w:rsidRPr="00D84123">
        <w:rPr>
          <w:sz w:val="22"/>
          <w:szCs w:val="22"/>
        </w:rPr>
        <w:t xml:space="preserve">Centerpartiet motsätter sig att den europeiska marknaden ska styra tekniken på ett så här ogenomtänkt sätt. Marknaden utforskar redan nu trådlösa laddsystem, vilket visar att den här lagen är förlegad. Den riskerar att påverka innovationskraften negativt eftersom vartenda incitament att utveckla smartare, bättre laddare försvinner – dessa får ju ändå inte säljas. Dessutom ska lagens betydelse för världens hållbara utveckling inte överdrivas – det kommer fortfarande vara tillåtet att producera och sälja andra, potentiellt bättre, laddare utanför EU.” </w:t>
      </w:r>
    </w:p>
    <w:sectPr w:rsidR="002026FE"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574E4" w14:textId="77777777" w:rsidR="000E691A" w:rsidRDefault="000E691A" w:rsidP="00011EB2">
      <w:r>
        <w:separator/>
      </w:r>
    </w:p>
  </w:endnote>
  <w:endnote w:type="continuationSeparator" w:id="0">
    <w:p w14:paraId="2203FCD8" w14:textId="77777777" w:rsidR="000E691A" w:rsidRDefault="000E691A"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720DB" w14:textId="77777777" w:rsidR="000E691A" w:rsidRDefault="000E691A" w:rsidP="00011EB2">
      <w:r>
        <w:separator/>
      </w:r>
    </w:p>
  </w:footnote>
  <w:footnote w:type="continuationSeparator" w:id="0">
    <w:p w14:paraId="7A734F61" w14:textId="77777777" w:rsidR="000E691A" w:rsidRDefault="000E691A"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 w15:restartNumberingAfterBreak="0">
    <w:nsid w:val="0C850902"/>
    <w:multiLevelType w:val="hybridMultilevel"/>
    <w:tmpl w:val="E3EA250A"/>
    <w:lvl w:ilvl="0" w:tplc="AB9855F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9705AA"/>
    <w:multiLevelType w:val="hybridMultilevel"/>
    <w:tmpl w:val="BF94196C"/>
    <w:lvl w:ilvl="0" w:tplc="8BE2F24A">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FAA1674"/>
    <w:multiLevelType w:val="hybridMultilevel"/>
    <w:tmpl w:val="6088BC44"/>
    <w:lvl w:ilvl="0" w:tplc="7DE2CFB2">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BA04439"/>
    <w:multiLevelType w:val="hybridMultilevel"/>
    <w:tmpl w:val="8D9E74B2"/>
    <w:lvl w:ilvl="0" w:tplc="A580B00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11" w15:restartNumberingAfterBreak="0">
    <w:nsid w:val="30097490"/>
    <w:multiLevelType w:val="hybridMultilevel"/>
    <w:tmpl w:val="DB223A5E"/>
    <w:lvl w:ilvl="0" w:tplc="6DBC57C0">
      <w:start w:val="202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10D6FE3"/>
    <w:multiLevelType w:val="hybridMultilevel"/>
    <w:tmpl w:val="3412F924"/>
    <w:lvl w:ilvl="0" w:tplc="041D0001">
      <w:start w:val="1"/>
      <w:numFmt w:val="bullet"/>
      <w:lvlText w:val=""/>
      <w:lvlJc w:val="left"/>
      <w:pPr>
        <w:ind w:left="780" w:hanging="360"/>
      </w:pPr>
      <w:rPr>
        <w:rFonts w:ascii="Symbol" w:hAnsi="Symbol" w:hint="default"/>
      </w:rPr>
    </w:lvl>
    <w:lvl w:ilvl="1" w:tplc="041D0003">
      <w:start w:val="1"/>
      <w:numFmt w:val="bullet"/>
      <w:lvlText w:val="o"/>
      <w:lvlJc w:val="left"/>
      <w:pPr>
        <w:ind w:left="1500" w:hanging="360"/>
      </w:pPr>
      <w:rPr>
        <w:rFonts w:ascii="Courier New" w:hAnsi="Courier New" w:cs="Courier New" w:hint="default"/>
      </w:rPr>
    </w:lvl>
    <w:lvl w:ilvl="2" w:tplc="041D0005">
      <w:start w:val="1"/>
      <w:numFmt w:val="bullet"/>
      <w:lvlText w:val=""/>
      <w:lvlJc w:val="left"/>
      <w:pPr>
        <w:ind w:left="2220" w:hanging="360"/>
      </w:pPr>
      <w:rPr>
        <w:rFonts w:ascii="Wingdings" w:hAnsi="Wingdings" w:hint="default"/>
      </w:rPr>
    </w:lvl>
    <w:lvl w:ilvl="3" w:tplc="041D0001">
      <w:start w:val="1"/>
      <w:numFmt w:val="bullet"/>
      <w:lvlText w:val=""/>
      <w:lvlJc w:val="left"/>
      <w:pPr>
        <w:ind w:left="2940" w:hanging="360"/>
      </w:pPr>
      <w:rPr>
        <w:rFonts w:ascii="Symbol" w:hAnsi="Symbol" w:hint="default"/>
      </w:rPr>
    </w:lvl>
    <w:lvl w:ilvl="4" w:tplc="041D0003">
      <w:start w:val="1"/>
      <w:numFmt w:val="bullet"/>
      <w:lvlText w:val="o"/>
      <w:lvlJc w:val="left"/>
      <w:pPr>
        <w:ind w:left="3660" w:hanging="360"/>
      </w:pPr>
      <w:rPr>
        <w:rFonts w:ascii="Courier New" w:hAnsi="Courier New" w:cs="Courier New" w:hint="default"/>
      </w:rPr>
    </w:lvl>
    <w:lvl w:ilvl="5" w:tplc="041D0005">
      <w:start w:val="1"/>
      <w:numFmt w:val="bullet"/>
      <w:lvlText w:val=""/>
      <w:lvlJc w:val="left"/>
      <w:pPr>
        <w:ind w:left="4380" w:hanging="360"/>
      </w:pPr>
      <w:rPr>
        <w:rFonts w:ascii="Wingdings" w:hAnsi="Wingdings" w:hint="default"/>
      </w:rPr>
    </w:lvl>
    <w:lvl w:ilvl="6" w:tplc="041D0001">
      <w:start w:val="1"/>
      <w:numFmt w:val="bullet"/>
      <w:lvlText w:val=""/>
      <w:lvlJc w:val="left"/>
      <w:pPr>
        <w:ind w:left="5100" w:hanging="360"/>
      </w:pPr>
      <w:rPr>
        <w:rFonts w:ascii="Symbol" w:hAnsi="Symbol" w:hint="default"/>
      </w:rPr>
    </w:lvl>
    <w:lvl w:ilvl="7" w:tplc="041D0003">
      <w:start w:val="1"/>
      <w:numFmt w:val="bullet"/>
      <w:lvlText w:val="o"/>
      <w:lvlJc w:val="left"/>
      <w:pPr>
        <w:ind w:left="5820" w:hanging="360"/>
      </w:pPr>
      <w:rPr>
        <w:rFonts w:ascii="Courier New" w:hAnsi="Courier New" w:cs="Courier New" w:hint="default"/>
      </w:rPr>
    </w:lvl>
    <w:lvl w:ilvl="8" w:tplc="041D0005">
      <w:start w:val="1"/>
      <w:numFmt w:val="bullet"/>
      <w:lvlText w:val=""/>
      <w:lvlJc w:val="left"/>
      <w:pPr>
        <w:ind w:left="6540" w:hanging="360"/>
      </w:pPr>
      <w:rPr>
        <w:rFonts w:ascii="Wingdings" w:hAnsi="Wingdings" w:hint="default"/>
      </w:rPr>
    </w:lvl>
  </w:abstractNum>
  <w:abstractNum w:abstractNumId="13"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4696F11"/>
    <w:multiLevelType w:val="hybridMultilevel"/>
    <w:tmpl w:val="E5B868A6"/>
    <w:lvl w:ilvl="0" w:tplc="99164928">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B197DC9"/>
    <w:multiLevelType w:val="hybridMultilevel"/>
    <w:tmpl w:val="2AF20244"/>
    <w:lvl w:ilvl="0" w:tplc="CB96BB04">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CF53102"/>
    <w:multiLevelType w:val="multilevel"/>
    <w:tmpl w:val="D1D45A4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1" w15:restartNumberingAfterBreak="0">
    <w:nsid w:val="3D89670F"/>
    <w:multiLevelType w:val="hybridMultilevel"/>
    <w:tmpl w:val="6E449908"/>
    <w:lvl w:ilvl="0" w:tplc="AD5645D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04E392D"/>
    <w:multiLevelType w:val="hybridMultilevel"/>
    <w:tmpl w:val="AE54627E"/>
    <w:lvl w:ilvl="0" w:tplc="5A88AB1A">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24" w15:restartNumberingAfterBreak="0">
    <w:nsid w:val="479318E2"/>
    <w:multiLevelType w:val="hybridMultilevel"/>
    <w:tmpl w:val="CC38338C"/>
    <w:lvl w:ilvl="0" w:tplc="61463C3A">
      <w:start w:val="9"/>
      <w:numFmt w:val="bullet"/>
      <w:lvlText w:val="-"/>
      <w:lvlJc w:val="left"/>
      <w:pPr>
        <w:ind w:left="720" w:hanging="360"/>
      </w:pPr>
      <w:rPr>
        <w:rFonts w:ascii="Times New Roman" w:eastAsia="Times New Roman" w:hAnsi="Times New Roman" w:cs="Times New Roman" w:hint="default"/>
        <w:b w:val="0"/>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90C13DE"/>
    <w:multiLevelType w:val="multilevel"/>
    <w:tmpl w:val="AD1CAA6E"/>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6" w15:restartNumberingAfterBreak="0">
    <w:nsid w:val="493E2094"/>
    <w:multiLevelType w:val="hybridMultilevel"/>
    <w:tmpl w:val="D7F21F2A"/>
    <w:lvl w:ilvl="0" w:tplc="EF147108">
      <w:start w:val="1"/>
      <w:numFmt w:val="decimal"/>
      <w:pStyle w:val="Listaniv1"/>
      <w:lvlText w:val="%1."/>
      <w:lvlJc w:val="left"/>
      <w:pPr>
        <w:ind w:left="1746" w:hanging="360"/>
      </w:pPr>
    </w:lvl>
    <w:lvl w:ilvl="1" w:tplc="E5DA5BE2">
      <w:start w:val="1"/>
      <w:numFmt w:val="lowerLetter"/>
      <w:pStyle w:val="Listaniv2"/>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27" w15:restartNumberingAfterBreak="0">
    <w:nsid w:val="4E2359C7"/>
    <w:multiLevelType w:val="multilevel"/>
    <w:tmpl w:val="FF225D24"/>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8"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20B3F03"/>
    <w:multiLevelType w:val="hybridMultilevel"/>
    <w:tmpl w:val="FA58B106"/>
    <w:lvl w:ilvl="0" w:tplc="DF8C90A8">
      <w:start w:val="1"/>
      <w:numFmt w:val="decimal"/>
      <w:lvlText w:val="%1)"/>
      <w:lvlJc w:val="left"/>
      <w:pPr>
        <w:ind w:left="1080" w:hanging="360"/>
      </w:pPr>
    </w:lvl>
    <w:lvl w:ilvl="1" w:tplc="041D0019">
      <w:start w:val="1"/>
      <w:numFmt w:val="lowerLetter"/>
      <w:lvlText w:val="%2."/>
      <w:lvlJc w:val="left"/>
      <w:pPr>
        <w:ind w:left="1800" w:hanging="360"/>
      </w:pPr>
    </w:lvl>
    <w:lvl w:ilvl="2" w:tplc="041D001B">
      <w:start w:val="1"/>
      <w:numFmt w:val="lowerRoman"/>
      <w:lvlText w:val="%3."/>
      <w:lvlJc w:val="right"/>
      <w:pPr>
        <w:ind w:left="2520" w:hanging="180"/>
      </w:pPr>
    </w:lvl>
    <w:lvl w:ilvl="3" w:tplc="041D000F">
      <w:start w:val="1"/>
      <w:numFmt w:val="decimal"/>
      <w:lvlText w:val="%4."/>
      <w:lvlJc w:val="left"/>
      <w:pPr>
        <w:ind w:left="3240" w:hanging="360"/>
      </w:pPr>
    </w:lvl>
    <w:lvl w:ilvl="4" w:tplc="041D0019">
      <w:start w:val="1"/>
      <w:numFmt w:val="lowerLetter"/>
      <w:lvlText w:val="%5."/>
      <w:lvlJc w:val="left"/>
      <w:pPr>
        <w:ind w:left="3960" w:hanging="360"/>
      </w:pPr>
    </w:lvl>
    <w:lvl w:ilvl="5" w:tplc="041D001B">
      <w:start w:val="1"/>
      <w:numFmt w:val="lowerRoman"/>
      <w:lvlText w:val="%6."/>
      <w:lvlJc w:val="right"/>
      <w:pPr>
        <w:ind w:left="4680" w:hanging="180"/>
      </w:pPr>
    </w:lvl>
    <w:lvl w:ilvl="6" w:tplc="041D000F">
      <w:start w:val="1"/>
      <w:numFmt w:val="decimal"/>
      <w:lvlText w:val="%7."/>
      <w:lvlJc w:val="left"/>
      <w:pPr>
        <w:ind w:left="5400" w:hanging="360"/>
      </w:pPr>
    </w:lvl>
    <w:lvl w:ilvl="7" w:tplc="041D0019">
      <w:start w:val="1"/>
      <w:numFmt w:val="lowerLetter"/>
      <w:lvlText w:val="%8."/>
      <w:lvlJc w:val="left"/>
      <w:pPr>
        <w:ind w:left="6120" w:hanging="360"/>
      </w:pPr>
    </w:lvl>
    <w:lvl w:ilvl="8" w:tplc="041D001B">
      <w:start w:val="1"/>
      <w:numFmt w:val="lowerRoman"/>
      <w:lvlText w:val="%9."/>
      <w:lvlJc w:val="right"/>
      <w:pPr>
        <w:ind w:left="6840" w:hanging="180"/>
      </w:pPr>
    </w:lvl>
  </w:abstractNum>
  <w:abstractNum w:abstractNumId="30"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AB520DC"/>
    <w:multiLevelType w:val="hybridMultilevel"/>
    <w:tmpl w:val="7BD869F6"/>
    <w:lvl w:ilvl="0" w:tplc="908EF96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4ED352A"/>
    <w:multiLevelType w:val="multilevel"/>
    <w:tmpl w:val="A64C4CF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4"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6755754"/>
    <w:multiLevelType w:val="hybridMultilevel"/>
    <w:tmpl w:val="86F4AE8C"/>
    <w:lvl w:ilvl="0" w:tplc="6100AF66">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AE22352"/>
    <w:multiLevelType w:val="hybridMultilevel"/>
    <w:tmpl w:val="A0F2F2B6"/>
    <w:lvl w:ilvl="0" w:tplc="93267FB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8" w15:restartNumberingAfterBreak="0">
    <w:nsid w:val="70792BEC"/>
    <w:multiLevelType w:val="multilevel"/>
    <w:tmpl w:val="9080E89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9" w15:restartNumberingAfterBreak="0">
    <w:nsid w:val="71215C0A"/>
    <w:multiLevelType w:val="hybridMultilevel"/>
    <w:tmpl w:val="936AE872"/>
    <w:lvl w:ilvl="0" w:tplc="74B8361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23C3811"/>
    <w:multiLevelType w:val="multilevel"/>
    <w:tmpl w:val="249E0E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41"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F1C1A3B"/>
    <w:multiLevelType w:val="multilevel"/>
    <w:tmpl w:val="116CC2A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28"/>
  </w:num>
  <w:num w:numId="2">
    <w:abstractNumId w:val="3"/>
  </w:num>
  <w:num w:numId="3">
    <w:abstractNumId w:val="5"/>
  </w:num>
  <w:num w:numId="4">
    <w:abstractNumId w:val="8"/>
  </w:num>
  <w:num w:numId="5">
    <w:abstractNumId w:val="7"/>
  </w:num>
  <w:num w:numId="6">
    <w:abstractNumId w:val="41"/>
  </w:num>
  <w:num w:numId="7">
    <w:abstractNumId w:val="0"/>
  </w:num>
  <w:num w:numId="8">
    <w:abstractNumId w:val="30"/>
  </w:num>
  <w:num w:numId="9">
    <w:abstractNumId w:val="15"/>
  </w:num>
  <w:num w:numId="10">
    <w:abstractNumId w:val="37"/>
  </w:num>
  <w:num w:numId="11">
    <w:abstractNumId w:val="10"/>
  </w:num>
  <w:num w:numId="12">
    <w:abstractNumId w:val="23"/>
  </w:num>
  <w:num w:numId="13">
    <w:abstractNumId w:val="34"/>
  </w:num>
  <w:num w:numId="14">
    <w:abstractNumId w:val="18"/>
  </w:num>
  <w:num w:numId="15">
    <w:abstractNumId w:val="6"/>
  </w:num>
  <w:num w:numId="16">
    <w:abstractNumId w:val="13"/>
  </w:num>
  <w:num w:numId="17">
    <w:abstractNumId w:val="31"/>
  </w:num>
  <w:num w:numId="18">
    <w:abstractNumId w:val="17"/>
  </w:num>
  <w:num w:numId="19">
    <w:abstractNumId w:val="16"/>
  </w:num>
  <w:num w:numId="20">
    <w:abstractNumId w:val="20"/>
  </w:num>
  <w:num w:numId="21">
    <w:abstractNumId w:val="33"/>
  </w:num>
  <w:num w:numId="22">
    <w:abstractNumId w:val="40"/>
  </w:num>
  <w:num w:numId="23">
    <w:abstractNumId w:val="1"/>
  </w:num>
  <w:num w:numId="24">
    <w:abstractNumId w:val="39"/>
  </w:num>
  <w:num w:numId="25">
    <w:abstractNumId w:val="22"/>
  </w:num>
  <w:num w:numId="26">
    <w:abstractNumId w:val="42"/>
  </w:num>
  <w:num w:numId="27">
    <w:abstractNumId w:val="42"/>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28">
    <w:abstractNumId w:val="19"/>
  </w:num>
  <w:num w:numId="29">
    <w:abstractNumId w:val="35"/>
  </w:num>
  <w:num w:numId="30">
    <w:abstractNumId w:val="2"/>
  </w:num>
  <w:num w:numId="31">
    <w:abstractNumId w:val="24"/>
  </w:num>
  <w:num w:numId="32">
    <w:abstractNumId w:val="14"/>
  </w:num>
  <w:num w:numId="33">
    <w:abstractNumId w:val="12"/>
  </w:num>
  <w:num w:numId="34">
    <w:abstractNumId w:val="4"/>
  </w:num>
  <w:num w:numId="35">
    <w:abstractNumId w:val="25"/>
  </w:num>
  <w:num w:numId="36">
    <w:abstractNumId w:val="38"/>
  </w:num>
  <w:num w:numId="37">
    <w:abstractNumId w:val="21"/>
  </w:num>
  <w:num w:numId="38">
    <w:abstractNumId w:val="36"/>
  </w:num>
  <w:num w:numId="39">
    <w:abstractNumId w:val="27"/>
  </w:num>
  <w:num w:numId="40">
    <w:abstractNumId w:val="9"/>
  </w:num>
  <w:num w:numId="41">
    <w:abstractNumId w:val="32"/>
  </w:num>
  <w:num w:numId="42">
    <w:abstractNumId w:val="11"/>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05B40"/>
    <w:rsid w:val="000060C3"/>
    <w:rsid w:val="00007909"/>
    <w:rsid w:val="0001073C"/>
    <w:rsid w:val="0001143D"/>
    <w:rsid w:val="000119A4"/>
    <w:rsid w:val="00011EB2"/>
    <w:rsid w:val="00012105"/>
    <w:rsid w:val="000121CA"/>
    <w:rsid w:val="00012752"/>
    <w:rsid w:val="000128AF"/>
    <w:rsid w:val="00012A1D"/>
    <w:rsid w:val="000135BB"/>
    <w:rsid w:val="0001386B"/>
    <w:rsid w:val="000150C7"/>
    <w:rsid w:val="0001511A"/>
    <w:rsid w:val="0001579E"/>
    <w:rsid w:val="000157F3"/>
    <w:rsid w:val="00016261"/>
    <w:rsid w:val="00021347"/>
    <w:rsid w:val="00023659"/>
    <w:rsid w:val="00023D0F"/>
    <w:rsid w:val="00026E5C"/>
    <w:rsid w:val="00027C77"/>
    <w:rsid w:val="00030298"/>
    <w:rsid w:val="00030827"/>
    <w:rsid w:val="00030B72"/>
    <w:rsid w:val="0003112F"/>
    <w:rsid w:val="00031BD2"/>
    <w:rsid w:val="00031EEF"/>
    <w:rsid w:val="0003205F"/>
    <w:rsid w:val="00034289"/>
    <w:rsid w:val="00034410"/>
    <w:rsid w:val="00035020"/>
    <w:rsid w:val="00035C3E"/>
    <w:rsid w:val="00036769"/>
    <w:rsid w:val="00036D86"/>
    <w:rsid w:val="00037B24"/>
    <w:rsid w:val="000404C6"/>
    <w:rsid w:val="00040DCE"/>
    <w:rsid w:val="00041543"/>
    <w:rsid w:val="00041C21"/>
    <w:rsid w:val="00041E75"/>
    <w:rsid w:val="00042158"/>
    <w:rsid w:val="00042E21"/>
    <w:rsid w:val="00043030"/>
    <w:rsid w:val="000432AC"/>
    <w:rsid w:val="00043E10"/>
    <w:rsid w:val="0004421F"/>
    <w:rsid w:val="00044882"/>
    <w:rsid w:val="00044B84"/>
    <w:rsid w:val="0004539E"/>
    <w:rsid w:val="000462AD"/>
    <w:rsid w:val="00046A5C"/>
    <w:rsid w:val="000475F8"/>
    <w:rsid w:val="000478C9"/>
    <w:rsid w:val="00047C03"/>
    <w:rsid w:val="00051110"/>
    <w:rsid w:val="0005150E"/>
    <w:rsid w:val="00051782"/>
    <w:rsid w:val="00051D5C"/>
    <w:rsid w:val="000526C1"/>
    <w:rsid w:val="0005353A"/>
    <w:rsid w:val="000543E3"/>
    <w:rsid w:val="000549EB"/>
    <w:rsid w:val="00054A58"/>
    <w:rsid w:val="000565DC"/>
    <w:rsid w:val="00056799"/>
    <w:rsid w:val="00056C34"/>
    <w:rsid w:val="0006043F"/>
    <w:rsid w:val="000614BA"/>
    <w:rsid w:val="000624E3"/>
    <w:rsid w:val="000628DF"/>
    <w:rsid w:val="00062EB8"/>
    <w:rsid w:val="00064376"/>
    <w:rsid w:val="00064876"/>
    <w:rsid w:val="00064AF7"/>
    <w:rsid w:val="00064BCA"/>
    <w:rsid w:val="00064FD2"/>
    <w:rsid w:val="0006504F"/>
    <w:rsid w:val="00065202"/>
    <w:rsid w:val="00065C9A"/>
    <w:rsid w:val="00066A5F"/>
    <w:rsid w:val="00067468"/>
    <w:rsid w:val="00067F43"/>
    <w:rsid w:val="000701C4"/>
    <w:rsid w:val="00070605"/>
    <w:rsid w:val="00071166"/>
    <w:rsid w:val="000726A5"/>
    <w:rsid w:val="00072835"/>
    <w:rsid w:val="00074FA7"/>
    <w:rsid w:val="000762EB"/>
    <w:rsid w:val="00077089"/>
    <w:rsid w:val="00077C14"/>
    <w:rsid w:val="000801BB"/>
    <w:rsid w:val="00080666"/>
    <w:rsid w:val="00080E28"/>
    <w:rsid w:val="00080F8D"/>
    <w:rsid w:val="000810B7"/>
    <w:rsid w:val="000817FD"/>
    <w:rsid w:val="000819A1"/>
    <w:rsid w:val="00082C5F"/>
    <w:rsid w:val="00082FE6"/>
    <w:rsid w:val="00083233"/>
    <w:rsid w:val="00084DC2"/>
    <w:rsid w:val="0008548D"/>
    <w:rsid w:val="000858F3"/>
    <w:rsid w:val="00086938"/>
    <w:rsid w:val="000871AB"/>
    <w:rsid w:val="000873FE"/>
    <w:rsid w:val="000900CF"/>
    <w:rsid w:val="00090A57"/>
    <w:rsid w:val="0009179B"/>
    <w:rsid w:val="00091E9C"/>
    <w:rsid w:val="00093635"/>
    <w:rsid w:val="0009487B"/>
    <w:rsid w:val="00094A50"/>
    <w:rsid w:val="00094C3D"/>
    <w:rsid w:val="00094C94"/>
    <w:rsid w:val="00094DF3"/>
    <w:rsid w:val="00096209"/>
    <w:rsid w:val="00096707"/>
    <w:rsid w:val="000973F6"/>
    <w:rsid w:val="00097D2D"/>
    <w:rsid w:val="000A0C88"/>
    <w:rsid w:val="000A1B02"/>
    <w:rsid w:val="000A2290"/>
    <w:rsid w:val="000A2752"/>
    <w:rsid w:val="000A2CE4"/>
    <w:rsid w:val="000A37CE"/>
    <w:rsid w:val="000A37D8"/>
    <w:rsid w:val="000A475A"/>
    <w:rsid w:val="000A4BF0"/>
    <w:rsid w:val="000A505D"/>
    <w:rsid w:val="000A7149"/>
    <w:rsid w:val="000A738D"/>
    <w:rsid w:val="000A7990"/>
    <w:rsid w:val="000A7CCD"/>
    <w:rsid w:val="000B005F"/>
    <w:rsid w:val="000B0C6C"/>
    <w:rsid w:val="000B11C3"/>
    <w:rsid w:val="000B1853"/>
    <w:rsid w:val="000B1D5E"/>
    <w:rsid w:val="000B1EA4"/>
    <w:rsid w:val="000B2344"/>
    <w:rsid w:val="000B252F"/>
    <w:rsid w:val="000B2728"/>
    <w:rsid w:val="000B2F79"/>
    <w:rsid w:val="000B30BB"/>
    <w:rsid w:val="000B3AE5"/>
    <w:rsid w:val="000B54EF"/>
    <w:rsid w:val="000B5964"/>
    <w:rsid w:val="000B63C3"/>
    <w:rsid w:val="000B7255"/>
    <w:rsid w:val="000C0688"/>
    <w:rsid w:val="000C07FD"/>
    <w:rsid w:val="000C0E69"/>
    <w:rsid w:val="000C1655"/>
    <w:rsid w:val="000C211F"/>
    <w:rsid w:val="000C35C6"/>
    <w:rsid w:val="000C3B4C"/>
    <w:rsid w:val="000C50CD"/>
    <w:rsid w:val="000C5437"/>
    <w:rsid w:val="000C5D71"/>
    <w:rsid w:val="000C63AA"/>
    <w:rsid w:val="000C6D7A"/>
    <w:rsid w:val="000C7FF2"/>
    <w:rsid w:val="000D09BF"/>
    <w:rsid w:val="000D368E"/>
    <w:rsid w:val="000D40EC"/>
    <w:rsid w:val="000D43B8"/>
    <w:rsid w:val="000D55F4"/>
    <w:rsid w:val="000D57FB"/>
    <w:rsid w:val="000D62C7"/>
    <w:rsid w:val="000D77E0"/>
    <w:rsid w:val="000E0371"/>
    <w:rsid w:val="000E08B6"/>
    <w:rsid w:val="000E0F4A"/>
    <w:rsid w:val="000E1665"/>
    <w:rsid w:val="000E1753"/>
    <w:rsid w:val="000E187B"/>
    <w:rsid w:val="000E2060"/>
    <w:rsid w:val="000E2267"/>
    <w:rsid w:val="000E2519"/>
    <w:rsid w:val="000E359A"/>
    <w:rsid w:val="000E47E0"/>
    <w:rsid w:val="000E691A"/>
    <w:rsid w:val="000E709A"/>
    <w:rsid w:val="000F007A"/>
    <w:rsid w:val="000F0706"/>
    <w:rsid w:val="000F248E"/>
    <w:rsid w:val="000F593C"/>
    <w:rsid w:val="000F61E0"/>
    <w:rsid w:val="000F638C"/>
    <w:rsid w:val="000F70F3"/>
    <w:rsid w:val="000F711C"/>
    <w:rsid w:val="000F71F8"/>
    <w:rsid w:val="000F7659"/>
    <w:rsid w:val="001002B1"/>
    <w:rsid w:val="00100FAE"/>
    <w:rsid w:val="00103352"/>
    <w:rsid w:val="00103677"/>
    <w:rsid w:val="00104BCC"/>
    <w:rsid w:val="00104DAD"/>
    <w:rsid w:val="00107264"/>
    <w:rsid w:val="001072BA"/>
    <w:rsid w:val="0010765D"/>
    <w:rsid w:val="00107698"/>
    <w:rsid w:val="00110D81"/>
    <w:rsid w:val="00110EFD"/>
    <w:rsid w:val="00110F2E"/>
    <w:rsid w:val="001115CC"/>
    <w:rsid w:val="00111CFE"/>
    <w:rsid w:val="00114519"/>
    <w:rsid w:val="00115016"/>
    <w:rsid w:val="001155CA"/>
    <w:rsid w:val="0011735A"/>
    <w:rsid w:val="0011752A"/>
    <w:rsid w:val="001177E3"/>
    <w:rsid w:val="00117D60"/>
    <w:rsid w:val="00117ECE"/>
    <w:rsid w:val="0012098B"/>
    <w:rsid w:val="00120B18"/>
    <w:rsid w:val="00120C46"/>
    <w:rsid w:val="00120E84"/>
    <w:rsid w:val="00120EFD"/>
    <w:rsid w:val="00121DF3"/>
    <w:rsid w:val="001220A8"/>
    <w:rsid w:val="00122E3D"/>
    <w:rsid w:val="00123FBD"/>
    <w:rsid w:val="00123FEB"/>
    <w:rsid w:val="0012424D"/>
    <w:rsid w:val="001244C9"/>
    <w:rsid w:val="00124E40"/>
    <w:rsid w:val="001256E8"/>
    <w:rsid w:val="00125E85"/>
    <w:rsid w:val="001260A4"/>
    <w:rsid w:val="00126385"/>
    <w:rsid w:val="00127238"/>
    <w:rsid w:val="00127253"/>
    <w:rsid w:val="00127526"/>
    <w:rsid w:val="001300AA"/>
    <w:rsid w:val="00130BA4"/>
    <w:rsid w:val="0013177A"/>
    <w:rsid w:val="00131841"/>
    <w:rsid w:val="001318AD"/>
    <w:rsid w:val="00131C90"/>
    <w:rsid w:val="0013326C"/>
    <w:rsid w:val="001335A3"/>
    <w:rsid w:val="001336CE"/>
    <w:rsid w:val="001346B1"/>
    <w:rsid w:val="001351F3"/>
    <w:rsid w:val="00135518"/>
    <w:rsid w:val="001361E0"/>
    <w:rsid w:val="00136D22"/>
    <w:rsid w:val="001373D6"/>
    <w:rsid w:val="001401F8"/>
    <w:rsid w:val="00141975"/>
    <w:rsid w:val="00141FEE"/>
    <w:rsid w:val="0014476A"/>
    <w:rsid w:val="001447AF"/>
    <w:rsid w:val="00146609"/>
    <w:rsid w:val="0014708B"/>
    <w:rsid w:val="00147148"/>
    <w:rsid w:val="00147518"/>
    <w:rsid w:val="001509C1"/>
    <w:rsid w:val="00151249"/>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E2F"/>
    <w:rsid w:val="001654BF"/>
    <w:rsid w:val="001660EC"/>
    <w:rsid w:val="00166106"/>
    <w:rsid w:val="00166DC1"/>
    <w:rsid w:val="00170BD5"/>
    <w:rsid w:val="00171013"/>
    <w:rsid w:val="00171812"/>
    <w:rsid w:val="00171F50"/>
    <w:rsid w:val="001726F7"/>
    <w:rsid w:val="00172BA4"/>
    <w:rsid w:val="00172F58"/>
    <w:rsid w:val="00173E08"/>
    <w:rsid w:val="00174C2B"/>
    <w:rsid w:val="00175B22"/>
    <w:rsid w:val="001761DA"/>
    <w:rsid w:val="001774E2"/>
    <w:rsid w:val="00177AE0"/>
    <w:rsid w:val="00177D1A"/>
    <w:rsid w:val="001821D9"/>
    <w:rsid w:val="001832E6"/>
    <w:rsid w:val="00183AB0"/>
    <w:rsid w:val="00186A7D"/>
    <w:rsid w:val="00190386"/>
    <w:rsid w:val="00190449"/>
    <w:rsid w:val="00190ECA"/>
    <w:rsid w:val="00193D68"/>
    <w:rsid w:val="001948C1"/>
    <w:rsid w:val="00194BB7"/>
    <w:rsid w:val="00196727"/>
    <w:rsid w:val="00196BE5"/>
    <w:rsid w:val="001974B7"/>
    <w:rsid w:val="001A0687"/>
    <w:rsid w:val="001A0FD0"/>
    <w:rsid w:val="001A11D1"/>
    <w:rsid w:val="001A19C3"/>
    <w:rsid w:val="001A3928"/>
    <w:rsid w:val="001A42A0"/>
    <w:rsid w:val="001A4317"/>
    <w:rsid w:val="001A5043"/>
    <w:rsid w:val="001A56E8"/>
    <w:rsid w:val="001A5784"/>
    <w:rsid w:val="001A5C07"/>
    <w:rsid w:val="001A5C40"/>
    <w:rsid w:val="001A5EBB"/>
    <w:rsid w:val="001A69A3"/>
    <w:rsid w:val="001A7CF5"/>
    <w:rsid w:val="001A7E89"/>
    <w:rsid w:val="001A7ED9"/>
    <w:rsid w:val="001B1AF8"/>
    <w:rsid w:val="001B2F6B"/>
    <w:rsid w:val="001B300F"/>
    <w:rsid w:val="001B3CDD"/>
    <w:rsid w:val="001B43CC"/>
    <w:rsid w:val="001B6CAA"/>
    <w:rsid w:val="001C05EA"/>
    <w:rsid w:val="001C186B"/>
    <w:rsid w:val="001C1BF8"/>
    <w:rsid w:val="001C302C"/>
    <w:rsid w:val="001C3206"/>
    <w:rsid w:val="001C3AFA"/>
    <w:rsid w:val="001C4520"/>
    <w:rsid w:val="001C4C64"/>
    <w:rsid w:val="001C4E65"/>
    <w:rsid w:val="001C5A1F"/>
    <w:rsid w:val="001C5E10"/>
    <w:rsid w:val="001C68B1"/>
    <w:rsid w:val="001C6C66"/>
    <w:rsid w:val="001C7DA7"/>
    <w:rsid w:val="001D05FE"/>
    <w:rsid w:val="001D1E92"/>
    <w:rsid w:val="001D470B"/>
    <w:rsid w:val="001D5228"/>
    <w:rsid w:val="001D6DB9"/>
    <w:rsid w:val="001E073C"/>
    <w:rsid w:val="001E07D8"/>
    <w:rsid w:val="001E0F18"/>
    <w:rsid w:val="001E169A"/>
    <w:rsid w:val="001E1F5C"/>
    <w:rsid w:val="001E20AC"/>
    <w:rsid w:val="001E2AD9"/>
    <w:rsid w:val="001E314C"/>
    <w:rsid w:val="001E349D"/>
    <w:rsid w:val="001E35D6"/>
    <w:rsid w:val="001E399D"/>
    <w:rsid w:val="001E54F9"/>
    <w:rsid w:val="001E6A3D"/>
    <w:rsid w:val="001E7D8A"/>
    <w:rsid w:val="001F067F"/>
    <w:rsid w:val="001F0AAD"/>
    <w:rsid w:val="001F0ED1"/>
    <w:rsid w:val="001F116C"/>
    <w:rsid w:val="001F13BC"/>
    <w:rsid w:val="001F1A4A"/>
    <w:rsid w:val="001F1B7D"/>
    <w:rsid w:val="001F1EB8"/>
    <w:rsid w:val="001F21E7"/>
    <w:rsid w:val="001F2C0A"/>
    <w:rsid w:val="001F341D"/>
    <w:rsid w:val="001F4618"/>
    <w:rsid w:val="001F4A81"/>
    <w:rsid w:val="001F4EC1"/>
    <w:rsid w:val="001F4EED"/>
    <w:rsid w:val="001F7BE8"/>
    <w:rsid w:val="0020006C"/>
    <w:rsid w:val="00200BEB"/>
    <w:rsid w:val="002013AB"/>
    <w:rsid w:val="002017B1"/>
    <w:rsid w:val="002026FE"/>
    <w:rsid w:val="002034D5"/>
    <w:rsid w:val="00203D6E"/>
    <w:rsid w:val="002041D5"/>
    <w:rsid w:val="00204383"/>
    <w:rsid w:val="0020543C"/>
    <w:rsid w:val="00205DCE"/>
    <w:rsid w:val="00206235"/>
    <w:rsid w:val="002064EF"/>
    <w:rsid w:val="0020668D"/>
    <w:rsid w:val="00206A86"/>
    <w:rsid w:val="00207D03"/>
    <w:rsid w:val="00211368"/>
    <w:rsid w:val="002123F1"/>
    <w:rsid w:val="0021379E"/>
    <w:rsid w:val="00214C76"/>
    <w:rsid w:val="00215065"/>
    <w:rsid w:val="0021523A"/>
    <w:rsid w:val="00215544"/>
    <w:rsid w:val="002157D2"/>
    <w:rsid w:val="00215FF0"/>
    <w:rsid w:val="002169C1"/>
    <w:rsid w:val="00216C81"/>
    <w:rsid w:val="002176C3"/>
    <w:rsid w:val="00217B59"/>
    <w:rsid w:val="00221292"/>
    <w:rsid w:val="00221B2C"/>
    <w:rsid w:val="00222428"/>
    <w:rsid w:val="00222F86"/>
    <w:rsid w:val="002230E7"/>
    <w:rsid w:val="0022330B"/>
    <w:rsid w:val="00223792"/>
    <w:rsid w:val="002239D3"/>
    <w:rsid w:val="00224CA0"/>
    <w:rsid w:val="00224FF4"/>
    <w:rsid w:val="00225289"/>
    <w:rsid w:val="00225689"/>
    <w:rsid w:val="002264E1"/>
    <w:rsid w:val="00226827"/>
    <w:rsid w:val="00226925"/>
    <w:rsid w:val="002276BD"/>
    <w:rsid w:val="00227730"/>
    <w:rsid w:val="00227A31"/>
    <w:rsid w:val="002306B9"/>
    <w:rsid w:val="002311FB"/>
    <w:rsid w:val="0023157D"/>
    <w:rsid w:val="00232164"/>
    <w:rsid w:val="00233E86"/>
    <w:rsid w:val="0023466C"/>
    <w:rsid w:val="0023468C"/>
    <w:rsid w:val="0023507D"/>
    <w:rsid w:val="00235A6A"/>
    <w:rsid w:val="00235ADD"/>
    <w:rsid w:val="0023617C"/>
    <w:rsid w:val="00236428"/>
    <w:rsid w:val="00236AF0"/>
    <w:rsid w:val="00237EAB"/>
    <w:rsid w:val="00240C7C"/>
    <w:rsid w:val="002414EB"/>
    <w:rsid w:val="002429E3"/>
    <w:rsid w:val="0024367B"/>
    <w:rsid w:val="00243D42"/>
    <w:rsid w:val="00245632"/>
    <w:rsid w:val="00247180"/>
    <w:rsid w:val="00250F79"/>
    <w:rsid w:val="00251243"/>
    <w:rsid w:val="00252CE5"/>
    <w:rsid w:val="00253239"/>
    <w:rsid w:val="002536A8"/>
    <w:rsid w:val="00254B55"/>
    <w:rsid w:val="00254D76"/>
    <w:rsid w:val="0025501D"/>
    <w:rsid w:val="00255ADC"/>
    <w:rsid w:val="00255B81"/>
    <w:rsid w:val="0025605F"/>
    <w:rsid w:val="002576F3"/>
    <w:rsid w:val="002578AB"/>
    <w:rsid w:val="002616AA"/>
    <w:rsid w:val="00261947"/>
    <w:rsid w:val="00261DDD"/>
    <w:rsid w:val="00261E29"/>
    <w:rsid w:val="00262565"/>
    <w:rsid w:val="0026356A"/>
    <w:rsid w:val="00263E06"/>
    <w:rsid w:val="0026439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365"/>
    <w:rsid w:val="00276D53"/>
    <w:rsid w:val="00277941"/>
    <w:rsid w:val="0028015F"/>
    <w:rsid w:val="00280556"/>
    <w:rsid w:val="00280792"/>
    <w:rsid w:val="00280BC7"/>
    <w:rsid w:val="00280BE4"/>
    <w:rsid w:val="00280E1A"/>
    <w:rsid w:val="00281284"/>
    <w:rsid w:val="0028155A"/>
    <w:rsid w:val="00281FCA"/>
    <w:rsid w:val="00283668"/>
    <w:rsid w:val="00284265"/>
    <w:rsid w:val="002844BE"/>
    <w:rsid w:val="002847BD"/>
    <w:rsid w:val="0028520A"/>
    <w:rsid w:val="002854EF"/>
    <w:rsid w:val="00285520"/>
    <w:rsid w:val="00287373"/>
    <w:rsid w:val="00291856"/>
    <w:rsid w:val="00292846"/>
    <w:rsid w:val="00295E2B"/>
    <w:rsid w:val="00295FA7"/>
    <w:rsid w:val="00296168"/>
    <w:rsid w:val="00296183"/>
    <w:rsid w:val="00296453"/>
    <w:rsid w:val="0029728B"/>
    <w:rsid w:val="0029749A"/>
    <w:rsid w:val="0029766F"/>
    <w:rsid w:val="00297C0C"/>
    <w:rsid w:val="002A1A16"/>
    <w:rsid w:val="002A2851"/>
    <w:rsid w:val="002A3049"/>
    <w:rsid w:val="002A3491"/>
    <w:rsid w:val="002A368A"/>
    <w:rsid w:val="002A3F7C"/>
    <w:rsid w:val="002B0293"/>
    <w:rsid w:val="002B1034"/>
    <w:rsid w:val="002B162B"/>
    <w:rsid w:val="002B1E0E"/>
    <w:rsid w:val="002B2004"/>
    <w:rsid w:val="002B2396"/>
    <w:rsid w:val="002B3511"/>
    <w:rsid w:val="002B3B88"/>
    <w:rsid w:val="002B4671"/>
    <w:rsid w:val="002B58FE"/>
    <w:rsid w:val="002B5C95"/>
    <w:rsid w:val="002B6B2C"/>
    <w:rsid w:val="002B6BBA"/>
    <w:rsid w:val="002B7046"/>
    <w:rsid w:val="002B7A04"/>
    <w:rsid w:val="002C0213"/>
    <w:rsid w:val="002C1D17"/>
    <w:rsid w:val="002C3618"/>
    <w:rsid w:val="002C464B"/>
    <w:rsid w:val="002C471E"/>
    <w:rsid w:val="002C5894"/>
    <w:rsid w:val="002C6D2C"/>
    <w:rsid w:val="002C6E46"/>
    <w:rsid w:val="002C7320"/>
    <w:rsid w:val="002C735A"/>
    <w:rsid w:val="002D0DEF"/>
    <w:rsid w:val="002D0FD7"/>
    <w:rsid w:val="002D1567"/>
    <w:rsid w:val="002D198D"/>
    <w:rsid w:val="002D27DC"/>
    <w:rsid w:val="002D3BC5"/>
    <w:rsid w:val="002D5049"/>
    <w:rsid w:val="002D631A"/>
    <w:rsid w:val="002D674C"/>
    <w:rsid w:val="002D7526"/>
    <w:rsid w:val="002D7B9F"/>
    <w:rsid w:val="002D7E92"/>
    <w:rsid w:val="002E0AFA"/>
    <w:rsid w:val="002E1A6D"/>
    <w:rsid w:val="002E1C9D"/>
    <w:rsid w:val="002E2B18"/>
    <w:rsid w:val="002E32FF"/>
    <w:rsid w:val="002E3959"/>
    <w:rsid w:val="002E3C69"/>
    <w:rsid w:val="002E41E3"/>
    <w:rsid w:val="002E54B3"/>
    <w:rsid w:val="002E55AF"/>
    <w:rsid w:val="002E63B7"/>
    <w:rsid w:val="002E6C51"/>
    <w:rsid w:val="002F0950"/>
    <w:rsid w:val="002F0CF1"/>
    <w:rsid w:val="002F2799"/>
    <w:rsid w:val="002F34A0"/>
    <w:rsid w:val="002F39C4"/>
    <w:rsid w:val="002F4959"/>
    <w:rsid w:val="002F5333"/>
    <w:rsid w:val="002F5CBB"/>
    <w:rsid w:val="002F6181"/>
    <w:rsid w:val="002F63F6"/>
    <w:rsid w:val="002F6A4E"/>
    <w:rsid w:val="00304E80"/>
    <w:rsid w:val="00304F7D"/>
    <w:rsid w:val="00305BD6"/>
    <w:rsid w:val="0030614A"/>
    <w:rsid w:val="003063D1"/>
    <w:rsid w:val="00306E2E"/>
    <w:rsid w:val="003071E1"/>
    <w:rsid w:val="003079C6"/>
    <w:rsid w:val="00310352"/>
    <w:rsid w:val="00312213"/>
    <w:rsid w:val="0031230E"/>
    <w:rsid w:val="00312B57"/>
    <w:rsid w:val="00313D9A"/>
    <w:rsid w:val="00313EAF"/>
    <w:rsid w:val="00316630"/>
    <w:rsid w:val="003175BB"/>
    <w:rsid w:val="00317FA8"/>
    <w:rsid w:val="003206EB"/>
    <w:rsid w:val="00321622"/>
    <w:rsid w:val="00321ABF"/>
    <w:rsid w:val="00321B2D"/>
    <w:rsid w:val="00324895"/>
    <w:rsid w:val="003258AE"/>
    <w:rsid w:val="00326CF1"/>
    <w:rsid w:val="00326E7A"/>
    <w:rsid w:val="003301B8"/>
    <w:rsid w:val="00330605"/>
    <w:rsid w:val="003306E0"/>
    <w:rsid w:val="003308AE"/>
    <w:rsid w:val="003338B2"/>
    <w:rsid w:val="0033431B"/>
    <w:rsid w:val="00334DEE"/>
    <w:rsid w:val="00335A9A"/>
    <w:rsid w:val="003374EB"/>
    <w:rsid w:val="003378E7"/>
    <w:rsid w:val="003379EC"/>
    <w:rsid w:val="00337ECE"/>
    <w:rsid w:val="00340E81"/>
    <w:rsid w:val="0034112B"/>
    <w:rsid w:val="0034360B"/>
    <w:rsid w:val="00343E93"/>
    <w:rsid w:val="00344103"/>
    <w:rsid w:val="003451B4"/>
    <w:rsid w:val="003451BA"/>
    <w:rsid w:val="003478EE"/>
    <w:rsid w:val="0035075A"/>
    <w:rsid w:val="0035087E"/>
    <w:rsid w:val="00350911"/>
    <w:rsid w:val="00350E3D"/>
    <w:rsid w:val="003511C6"/>
    <w:rsid w:val="00351B73"/>
    <w:rsid w:val="003522A6"/>
    <w:rsid w:val="003533EC"/>
    <w:rsid w:val="0035364C"/>
    <w:rsid w:val="003539C2"/>
    <w:rsid w:val="003540C7"/>
    <w:rsid w:val="00354B71"/>
    <w:rsid w:val="00354FD3"/>
    <w:rsid w:val="003570F6"/>
    <w:rsid w:val="00357C13"/>
    <w:rsid w:val="00357DE9"/>
    <w:rsid w:val="003629DE"/>
    <w:rsid w:val="003635D1"/>
    <w:rsid w:val="003640B6"/>
    <w:rsid w:val="00364639"/>
    <w:rsid w:val="00364CC8"/>
    <w:rsid w:val="00364D87"/>
    <w:rsid w:val="003655CB"/>
    <w:rsid w:val="00366EA9"/>
    <w:rsid w:val="0037052A"/>
    <w:rsid w:val="00370C47"/>
    <w:rsid w:val="003715DA"/>
    <w:rsid w:val="003726CD"/>
    <w:rsid w:val="00373320"/>
    <w:rsid w:val="00374C72"/>
    <w:rsid w:val="00375FE0"/>
    <w:rsid w:val="00376F09"/>
    <w:rsid w:val="00377318"/>
    <w:rsid w:val="00377697"/>
    <w:rsid w:val="00377D6E"/>
    <w:rsid w:val="0038011B"/>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0AEE"/>
    <w:rsid w:val="00391110"/>
    <w:rsid w:val="00392DEF"/>
    <w:rsid w:val="00393409"/>
    <w:rsid w:val="0039387F"/>
    <w:rsid w:val="00394F50"/>
    <w:rsid w:val="00395559"/>
    <w:rsid w:val="00396A2B"/>
    <w:rsid w:val="003A0314"/>
    <w:rsid w:val="003A0E8F"/>
    <w:rsid w:val="003A1AC8"/>
    <w:rsid w:val="003A1FD6"/>
    <w:rsid w:val="003A3984"/>
    <w:rsid w:val="003A52FE"/>
    <w:rsid w:val="003A5FA3"/>
    <w:rsid w:val="003A6D98"/>
    <w:rsid w:val="003A70B5"/>
    <w:rsid w:val="003B02BA"/>
    <w:rsid w:val="003B0445"/>
    <w:rsid w:val="003B0481"/>
    <w:rsid w:val="003B075C"/>
    <w:rsid w:val="003B094C"/>
    <w:rsid w:val="003B0C64"/>
    <w:rsid w:val="003B1657"/>
    <w:rsid w:val="003B1855"/>
    <w:rsid w:val="003B2741"/>
    <w:rsid w:val="003B550C"/>
    <w:rsid w:val="003B5D72"/>
    <w:rsid w:val="003B5D91"/>
    <w:rsid w:val="003B5DAC"/>
    <w:rsid w:val="003B6715"/>
    <w:rsid w:val="003C026D"/>
    <w:rsid w:val="003C1179"/>
    <w:rsid w:val="003C171B"/>
    <w:rsid w:val="003C18D2"/>
    <w:rsid w:val="003C2505"/>
    <w:rsid w:val="003C2908"/>
    <w:rsid w:val="003C2DA2"/>
    <w:rsid w:val="003C3517"/>
    <w:rsid w:val="003C371C"/>
    <w:rsid w:val="003C4669"/>
    <w:rsid w:val="003C503A"/>
    <w:rsid w:val="003C50DE"/>
    <w:rsid w:val="003C5833"/>
    <w:rsid w:val="003C6831"/>
    <w:rsid w:val="003C7843"/>
    <w:rsid w:val="003D03E9"/>
    <w:rsid w:val="003D1291"/>
    <w:rsid w:val="003D1863"/>
    <w:rsid w:val="003D2664"/>
    <w:rsid w:val="003D3F7E"/>
    <w:rsid w:val="003D4684"/>
    <w:rsid w:val="003D6924"/>
    <w:rsid w:val="003D6E70"/>
    <w:rsid w:val="003E0F6B"/>
    <w:rsid w:val="003E1E8C"/>
    <w:rsid w:val="003E2806"/>
    <w:rsid w:val="003E32E5"/>
    <w:rsid w:val="003E4A3B"/>
    <w:rsid w:val="003E59F9"/>
    <w:rsid w:val="003E7311"/>
    <w:rsid w:val="003E79CD"/>
    <w:rsid w:val="003F077D"/>
    <w:rsid w:val="003F10C2"/>
    <w:rsid w:val="003F1E86"/>
    <w:rsid w:val="003F20E8"/>
    <w:rsid w:val="003F3108"/>
    <w:rsid w:val="003F5664"/>
    <w:rsid w:val="003F7806"/>
    <w:rsid w:val="00400F13"/>
    <w:rsid w:val="00401370"/>
    <w:rsid w:val="00401976"/>
    <w:rsid w:val="00404205"/>
    <w:rsid w:val="00405DBE"/>
    <w:rsid w:val="004061F8"/>
    <w:rsid w:val="0040756F"/>
    <w:rsid w:val="00407CC3"/>
    <w:rsid w:val="00411D06"/>
    <w:rsid w:val="00412400"/>
    <w:rsid w:val="004132B9"/>
    <w:rsid w:val="004144E6"/>
    <w:rsid w:val="00415DE2"/>
    <w:rsid w:val="00416382"/>
    <w:rsid w:val="0041657B"/>
    <w:rsid w:val="004173D5"/>
    <w:rsid w:val="00420BAC"/>
    <w:rsid w:val="00421A1B"/>
    <w:rsid w:val="004230CE"/>
    <w:rsid w:val="004240BA"/>
    <w:rsid w:val="004248A1"/>
    <w:rsid w:val="00425152"/>
    <w:rsid w:val="00425744"/>
    <w:rsid w:val="00425892"/>
    <w:rsid w:val="00425D3E"/>
    <w:rsid w:val="00426355"/>
    <w:rsid w:val="00426859"/>
    <w:rsid w:val="004321C1"/>
    <w:rsid w:val="004325F3"/>
    <w:rsid w:val="004328CC"/>
    <w:rsid w:val="00432959"/>
    <w:rsid w:val="00432B37"/>
    <w:rsid w:val="0043317E"/>
    <w:rsid w:val="00434F06"/>
    <w:rsid w:val="0043609E"/>
    <w:rsid w:val="004363BF"/>
    <w:rsid w:val="00436950"/>
    <w:rsid w:val="00437981"/>
    <w:rsid w:val="004406D8"/>
    <w:rsid w:val="00440FBA"/>
    <w:rsid w:val="00441607"/>
    <w:rsid w:val="00443342"/>
    <w:rsid w:val="0044563E"/>
    <w:rsid w:val="00446605"/>
    <w:rsid w:val="00446E9B"/>
    <w:rsid w:val="004478F8"/>
    <w:rsid w:val="00451188"/>
    <w:rsid w:val="004532CA"/>
    <w:rsid w:val="004538D4"/>
    <w:rsid w:val="00453FEF"/>
    <w:rsid w:val="0045406F"/>
    <w:rsid w:val="004546B9"/>
    <w:rsid w:val="00454D65"/>
    <w:rsid w:val="00455191"/>
    <w:rsid w:val="004555FD"/>
    <w:rsid w:val="004561F0"/>
    <w:rsid w:val="0045655D"/>
    <w:rsid w:val="0045674A"/>
    <w:rsid w:val="00460EB1"/>
    <w:rsid w:val="00461443"/>
    <w:rsid w:val="00461D76"/>
    <w:rsid w:val="00463929"/>
    <w:rsid w:val="004655F9"/>
    <w:rsid w:val="0046615D"/>
    <w:rsid w:val="00466AED"/>
    <w:rsid w:val="004673CE"/>
    <w:rsid w:val="00471FDF"/>
    <w:rsid w:val="0047203A"/>
    <w:rsid w:val="004725D2"/>
    <w:rsid w:val="004732BB"/>
    <w:rsid w:val="00473C82"/>
    <w:rsid w:val="00474C2D"/>
    <w:rsid w:val="0047578A"/>
    <w:rsid w:val="004757D0"/>
    <w:rsid w:val="004757D4"/>
    <w:rsid w:val="00475A4F"/>
    <w:rsid w:val="004767F1"/>
    <w:rsid w:val="004770D8"/>
    <w:rsid w:val="0048319C"/>
    <w:rsid w:val="00484A4F"/>
    <w:rsid w:val="00484B99"/>
    <w:rsid w:val="004854C4"/>
    <w:rsid w:val="00486A1C"/>
    <w:rsid w:val="00490B2B"/>
    <w:rsid w:val="00491781"/>
    <w:rsid w:val="00494765"/>
    <w:rsid w:val="00494E5D"/>
    <w:rsid w:val="00495078"/>
    <w:rsid w:val="00495651"/>
    <w:rsid w:val="00495A4A"/>
    <w:rsid w:val="00496122"/>
    <w:rsid w:val="0049618B"/>
    <w:rsid w:val="00496A44"/>
    <w:rsid w:val="0049749C"/>
    <w:rsid w:val="004A090D"/>
    <w:rsid w:val="004A0C4E"/>
    <w:rsid w:val="004A1273"/>
    <w:rsid w:val="004A33ED"/>
    <w:rsid w:val="004A355B"/>
    <w:rsid w:val="004A411D"/>
    <w:rsid w:val="004A54ED"/>
    <w:rsid w:val="004A5DA8"/>
    <w:rsid w:val="004A7D22"/>
    <w:rsid w:val="004A7D56"/>
    <w:rsid w:val="004B01E1"/>
    <w:rsid w:val="004B180E"/>
    <w:rsid w:val="004B30B3"/>
    <w:rsid w:val="004B32AE"/>
    <w:rsid w:val="004B3DAD"/>
    <w:rsid w:val="004B5042"/>
    <w:rsid w:val="004B5667"/>
    <w:rsid w:val="004B6102"/>
    <w:rsid w:val="004B6F67"/>
    <w:rsid w:val="004B7AA9"/>
    <w:rsid w:val="004B7FCC"/>
    <w:rsid w:val="004C0534"/>
    <w:rsid w:val="004C12B1"/>
    <w:rsid w:val="004C162F"/>
    <w:rsid w:val="004C219E"/>
    <w:rsid w:val="004C3467"/>
    <w:rsid w:val="004C4611"/>
    <w:rsid w:val="004C4DCC"/>
    <w:rsid w:val="004C570C"/>
    <w:rsid w:val="004C58E3"/>
    <w:rsid w:val="004C691F"/>
    <w:rsid w:val="004D04CD"/>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EA3"/>
    <w:rsid w:val="004E2071"/>
    <w:rsid w:val="004E2BFA"/>
    <w:rsid w:val="004E2E87"/>
    <w:rsid w:val="004E342F"/>
    <w:rsid w:val="004E39B2"/>
    <w:rsid w:val="004E3B22"/>
    <w:rsid w:val="004E6AD4"/>
    <w:rsid w:val="004E7C4F"/>
    <w:rsid w:val="004F138B"/>
    <w:rsid w:val="004F16C6"/>
    <w:rsid w:val="004F20A3"/>
    <w:rsid w:val="004F23BA"/>
    <w:rsid w:val="004F25A5"/>
    <w:rsid w:val="004F3229"/>
    <w:rsid w:val="004F439C"/>
    <w:rsid w:val="004F667C"/>
    <w:rsid w:val="004F698F"/>
    <w:rsid w:val="004F700D"/>
    <w:rsid w:val="004F7597"/>
    <w:rsid w:val="00501235"/>
    <w:rsid w:val="00501BB6"/>
    <w:rsid w:val="005030A3"/>
    <w:rsid w:val="00504BB2"/>
    <w:rsid w:val="00504BBC"/>
    <w:rsid w:val="00504D24"/>
    <w:rsid w:val="005051D3"/>
    <w:rsid w:val="0050553A"/>
    <w:rsid w:val="005056DC"/>
    <w:rsid w:val="005057FD"/>
    <w:rsid w:val="005058BB"/>
    <w:rsid w:val="00505925"/>
    <w:rsid w:val="00505F9B"/>
    <w:rsid w:val="00506607"/>
    <w:rsid w:val="00506907"/>
    <w:rsid w:val="005077A2"/>
    <w:rsid w:val="0050782D"/>
    <w:rsid w:val="00511577"/>
    <w:rsid w:val="00513FA6"/>
    <w:rsid w:val="005144B9"/>
    <w:rsid w:val="0051575D"/>
    <w:rsid w:val="00517BE7"/>
    <w:rsid w:val="00517CDE"/>
    <w:rsid w:val="00521932"/>
    <w:rsid w:val="005228EC"/>
    <w:rsid w:val="0052351A"/>
    <w:rsid w:val="00524382"/>
    <w:rsid w:val="005248B1"/>
    <w:rsid w:val="00525261"/>
    <w:rsid w:val="00525372"/>
    <w:rsid w:val="005256CA"/>
    <w:rsid w:val="00525C7F"/>
    <w:rsid w:val="00525F3B"/>
    <w:rsid w:val="00526C3C"/>
    <w:rsid w:val="0052701C"/>
    <w:rsid w:val="00527D00"/>
    <w:rsid w:val="00527E56"/>
    <w:rsid w:val="005315D0"/>
    <w:rsid w:val="0053200B"/>
    <w:rsid w:val="00532321"/>
    <w:rsid w:val="0053303B"/>
    <w:rsid w:val="0053334B"/>
    <w:rsid w:val="00533F54"/>
    <w:rsid w:val="00534023"/>
    <w:rsid w:val="00535E88"/>
    <w:rsid w:val="0053610B"/>
    <w:rsid w:val="00536E30"/>
    <w:rsid w:val="00536F39"/>
    <w:rsid w:val="0054170A"/>
    <w:rsid w:val="00541F55"/>
    <w:rsid w:val="00543533"/>
    <w:rsid w:val="00545B92"/>
    <w:rsid w:val="00545C55"/>
    <w:rsid w:val="00546B7E"/>
    <w:rsid w:val="00546D91"/>
    <w:rsid w:val="005476F5"/>
    <w:rsid w:val="005516D7"/>
    <w:rsid w:val="00553B2F"/>
    <w:rsid w:val="00553C0C"/>
    <w:rsid w:val="00553C22"/>
    <w:rsid w:val="00553ECD"/>
    <w:rsid w:val="00554798"/>
    <w:rsid w:val="00554907"/>
    <w:rsid w:val="00554D0A"/>
    <w:rsid w:val="00557ACF"/>
    <w:rsid w:val="00557F60"/>
    <w:rsid w:val="00560CB7"/>
    <w:rsid w:val="0056169C"/>
    <w:rsid w:val="005630DE"/>
    <w:rsid w:val="005636BC"/>
    <w:rsid w:val="00565FFC"/>
    <w:rsid w:val="005669F4"/>
    <w:rsid w:val="00566A32"/>
    <w:rsid w:val="0057013F"/>
    <w:rsid w:val="005714A4"/>
    <w:rsid w:val="005717E1"/>
    <w:rsid w:val="00573410"/>
    <w:rsid w:val="00574540"/>
    <w:rsid w:val="0057463C"/>
    <w:rsid w:val="005757DE"/>
    <w:rsid w:val="00575B07"/>
    <w:rsid w:val="00575BC6"/>
    <w:rsid w:val="00577962"/>
    <w:rsid w:val="00577A6E"/>
    <w:rsid w:val="0058281E"/>
    <w:rsid w:val="0058354B"/>
    <w:rsid w:val="005835E0"/>
    <w:rsid w:val="00584750"/>
    <w:rsid w:val="0058488F"/>
    <w:rsid w:val="00584DB5"/>
    <w:rsid w:val="00585BEE"/>
    <w:rsid w:val="00585C22"/>
    <w:rsid w:val="00587F96"/>
    <w:rsid w:val="00591379"/>
    <w:rsid w:val="00591919"/>
    <w:rsid w:val="00591E7F"/>
    <w:rsid w:val="00592D43"/>
    <w:rsid w:val="00593365"/>
    <w:rsid w:val="00593D39"/>
    <w:rsid w:val="00594753"/>
    <w:rsid w:val="005961CD"/>
    <w:rsid w:val="00596A08"/>
    <w:rsid w:val="00597B29"/>
    <w:rsid w:val="00597FED"/>
    <w:rsid w:val="005A0373"/>
    <w:rsid w:val="005A03F1"/>
    <w:rsid w:val="005A1DF2"/>
    <w:rsid w:val="005A23B8"/>
    <w:rsid w:val="005A29E9"/>
    <w:rsid w:val="005A3D68"/>
    <w:rsid w:val="005A444A"/>
    <w:rsid w:val="005B133C"/>
    <w:rsid w:val="005B1F18"/>
    <w:rsid w:val="005B255D"/>
    <w:rsid w:val="005B36D1"/>
    <w:rsid w:val="005B38E3"/>
    <w:rsid w:val="005B495D"/>
    <w:rsid w:val="005B578A"/>
    <w:rsid w:val="005B59D8"/>
    <w:rsid w:val="005B5C58"/>
    <w:rsid w:val="005B6050"/>
    <w:rsid w:val="005B7557"/>
    <w:rsid w:val="005B792F"/>
    <w:rsid w:val="005B7E19"/>
    <w:rsid w:val="005C1372"/>
    <w:rsid w:val="005C1501"/>
    <w:rsid w:val="005C15E5"/>
    <w:rsid w:val="005C1CDD"/>
    <w:rsid w:val="005C293E"/>
    <w:rsid w:val="005C3345"/>
    <w:rsid w:val="005C4180"/>
    <w:rsid w:val="005C4D3B"/>
    <w:rsid w:val="005C4DEF"/>
    <w:rsid w:val="005C57D3"/>
    <w:rsid w:val="005C5B20"/>
    <w:rsid w:val="005C656A"/>
    <w:rsid w:val="005C7BB8"/>
    <w:rsid w:val="005D041A"/>
    <w:rsid w:val="005D1ACF"/>
    <w:rsid w:val="005D20AA"/>
    <w:rsid w:val="005D2342"/>
    <w:rsid w:val="005D270C"/>
    <w:rsid w:val="005D3733"/>
    <w:rsid w:val="005D40FA"/>
    <w:rsid w:val="005D62DE"/>
    <w:rsid w:val="005D6846"/>
    <w:rsid w:val="005D6CC9"/>
    <w:rsid w:val="005D7466"/>
    <w:rsid w:val="005D7D78"/>
    <w:rsid w:val="005D7DE2"/>
    <w:rsid w:val="005E0106"/>
    <w:rsid w:val="005E0623"/>
    <w:rsid w:val="005E0AE0"/>
    <w:rsid w:val="005E22E5"/>
    <w:rsid w:val="005E23B1"/>
    <w:rsid w:val="005E385B"/>
    <w:rsid w:val="005E5F1A"/>
    <w:rsid w:val="005E63C2"/>
    <w:rsid w:val="005E7F70"/>
    <w:rsid w:val="005F0351"/>
    <w:rsid w:val="005F0CEF"/>
    <w:rsid w:val="005F2D81"/>
    <w:rsid w:val="005F3AD9"/>
    <w:rsid w:val="005F3FBB"/>
    <w:rsid w:val="005F6757"/>
    <w:rsid w:val="006000A1"/>
    <w:rsid w:val="006002F8"/>
    <w:rsid w:val="0060080E"/>
    <w:rsid w:val="00600E6C"/>
    <w:rsid w:val="006014B5"/>
    <w:rsid w:val="00601C68"/>
    <w:rsid w:val="00602F25"/>
    <w:rsid w:val="00603846"/>
    <w:rsid w:val="00603F95"/>
    <w:rsid w:val="0060402E"/>
    <w:rsid w:val="006046DE"/>
    <w:rsid w:val="0060557F"/>
    <w:rsid w:val="00605C7B"/>
    <w:rsid w:val="006060B0"/>
    <w:rsid w:val="0061084F"/>
    <w:rsid w:val="00611EC2"/>
    <w:rsid w:val="00613198"/>
    <w:rsid w:val="0061389C"/>
    <w:rsid w:val="00614670"/>
    <w:rsid w:val="00614D68"/>
    <w:rsid w:val="00617404"/>
    <w:rsid w:val="00620B12"/>
    <w:rsid w:val="00621090"/>
    <w:rsid w:val="00621CB6"/>
    <w:rsid w:val="00621CF8"/>
    <w:rsid w:val="00622E51"/>
    <w:rsid w:val="00622F23"/>
    <w:rsid w:val="006233CF"/>
    <w:rsid w:val="00624F58"/>
    <w:rsid w:val="006250D5"/>
    <w:rsid w:val="00625753"/>
    <w:rsid w:val="00625CC3"/>
    <w:rsid w:val="00626B07"/>
    <w:rsid w:val="00626DFC"/>
    <w:rsid w:val="0062782E"/>
    <w:rsid w:val="00627995"/>
    <w:rsid w:val="006307F4"/>
    <w:rsid w:val="006308D4"/>
    <w:rsid w:val="00630FAD"/>
    <w:rsid w:val="00631C94"/>
    <w:rsid w:val="006331D2"/>
    <w:rsid w:val="006336ED"/>
    <w:rsid w:val="00634BD2"/>
    <w:rsid w:val="00634FB8"/>
    <w:rsid w:val="00637245"/>
    <w:rsid w:val="0063732E"/>
    <w:rsid w:val="00637775"/>
    <w:rsid w:val="00641A00"/>
    <w:rsid w:val="00642489"/>
    <w:rsid w:val="00642E4D"/>
    <w:rsid w:val="00643A8F"/>
    <w:rsid w:val="00643BB2"/>
    <w:rsid w:val="00643BD4"/>
    <w:rsid w:val="0064406F"/>
    <w:rsid w:val="00644E80"/>
    <w:rsid w:val="00646624"/>
    <w:rsid w:val="00647D6F"/>
    <w:rsid w:val="006508B8"/>
    <w:rsid w:val="00651E95"/>
    <w:rsid w:val="006528FF"/>
    <w:rsid w:val="0065291C"/>
    <w:rsid w:val="006546C2"/>
    <w:rsid w:val="00654AD9"/>
    <w:rsid w:val="00654EAA"/>
    <w:rsid w:val="0065577F"/>
    <w:rsid w:val="0065614B"/>
    <w:rsid w:val="006570BE"/>
    <w:rsid w:val="0065775F"/>
    <w:rsid w:val="00657BA6"/>
    <w:rsid w:val="00661700"/>
    <w:rsid w:val="00661ABE"/>
    <w:rsid w:val="00662653"/>
    <w:rsid w:val="00662DB5"/>
    <w:rsid w:val="006633F2"/>
    <w:rsid w:val="00663670"/>
    <w:rsid w:val="00664C12"/>
    <w:rsid w:val="00664F6D"/>
    <w:rsid w:val="006652E5"/>
    <w:rsid w:val="00667407"/>
    <w:rsid w:val="00667DB3"/>
    <w:rsid w:val="006718AA"/>
    <w:rsid w:val="00671CE7"/>
    <w:rsid w:val="00671ECF"/>
    <w:rsid w:val="00672295"/>
    <w:rsid w:val="00674857"/>
    <w:rsid w:val="00674B0B"/>
    <w:rsid w:val="00675874"/>
    <w:rsid w:val="00675E1D"/>
    <w:rsid w:val="00677A65"/>
    <w:rsid w:val="00680CDA"/>
    <w:rsid w:val="00680CDD"/>
    <w:rsid w:val="00681022"/>
    <w:rsid w:val="0068219E"/>
    <w:rsid w:val="006821A1"/>
    <w:rsid w:val="00682BB1"/>
    <w:rsid w:val="00684A1D"/>
    <w:rsid w:val="00684AC5"/>
    <w:rsid w:val="006864AD"/>
    <w:rsid w:val="00686646"/>
    <w:rsid w:val="00690ABA"/>
    <w:rsid w:val="006911C2"/>
    <w:rsid w:val="00691669"/>
    <w:rsid w:val="00691C49"/>
    <w:rsid w:val="00691EF5"/>
    <w:rsid w:val="006926D7"/>
    <w:rsid w:val="0069297C"/>
    <w:rsid w:val="0069393A"/>
    <w:rsid w:val="00693AF0"/>
    <w:rsid w:val="00693F90"/>
    <w:rsid w:val="00694B0D"/>
    <w:rsid w:val="006957EF"/>
    <w:rsid w:val="0069691C"/>
    <w:rsid w:val="006975BF"/>
    <w:rsid w:val="006A0BFA"/>
    <w:rsid w:val="006A0DE1"/>
    <w:rsid w:val="006A0E05"/>
    <w:rsid w:val="006A1501"/>
    <w:rsid w:val="006A192F"/>
    <w:rsid w:val="006A1BC7"/>
    <w:rsid w:val="006A1E2A"/>
    <w:rsid w:val="006A4B73"/>
    <w:rsid w:val="006A52B2"/>
    <w:rsid w:val="006A5747"/>
    <w:rsid w:val="006A70D1"/>
    <w:rsid w:val="006A71F5"/>
    <w:rsid w:val="006B0072"/>
    <w:rsid w:val="006B02FA"/>
    <w:rsid w:val="006B03C3"/>
    <w:rsid w:val="006B183C"/>
    <w:rsid w:val="006B1AA0"/>
    <w:rsid w:val="006B2A9C"/>
    <w:rsid w:val="006B3D2D"/>
    <w:rsid w:val="006B3D8C"/>
    <w:rsid w:val="006B46EF"/>
    <w:rsid w:val="006B4A80"/>
    <w:rsid w:val="006B5735"/>
    <w:rsid w:val="006B6919"/>
    <w:rsid w:val="006B6B1A"/>
    <w:rsid w:val="006B7A60"/>
    <w:rsid w:val="006C0118"/>
    <w:rsid w:val="006C0C41"/>
    <w:rsid w:val="006C2121"/>
    <w:rsid w:val="006C30E3"/>
    <w:rsid w:val="006C35CB"/>
    <w:rsid w:val="006C3A40"/>
    <w:rsid w:val="006C446B"/>
    <w:rsid w:val="006C4642"/>
    <w:rsid w:val="006C496B"/>
    <w:rsid w:val="006C56D9"/>
    <w:rsid w:val="006C5ACE"/>
    <w:rsid w:val="006C5B20"/>
    <w:rsid w:val="006C5B76"/>
    <w:rsid w:val="006C5D09"/>
    <w:rsid w:val="006C5FDB"/>
    <w:rsid w:val="006C682D"/>
    <w:rsid w:val="006C6FB8"/>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6623"/>
    <w:rsid w:val="006D7617"/>
    <w:rsid w:val="006D7F69"/>
    <w:rsid w:val="006E0956"/>
    <w:rsid w:val="006E1D16"/>
    <w:rsid w:val="006E1D44"/>
    <w:rsid w:val="006E46AA"/>
    <w:rsid w:val="006E5A00"/>
    <w:rsid w:val="006E6E70"/>
    <w:rsid w:val="006E70D2"/>
    <w:rsid w:val="006E77FD"/>
    <w:rsid w:val="006F01CD"/>
    <w:rsid w:val="006F19BF"/>
    <w:rsid w:val="006F1C06"/>
    <w:rsid w:val="006F227A"/>
    <w:rsid w:val="006F24B8"/>
    <w:rsid w:val="006F2796"/>
    <w:rsid w:val="006F4051"/>
    <w:rsid w:val="006F4CAB"/>
    <w:rsid w:val="006F55CF"/>
    <w:rsid w:val="006F590C"/>
    <w:rsid w:val="006F5A80"/>
    <w:rsid w:val="006F6093"/>
    <w:rsid w:val="006F6BAA"/>
    <w:rsid w:val="00700507"/>
    <w:rsid w:val="00701913"/>
    <w:rsid w:val="00701BE8"/>
    <w:rsid w:val="00701C47"/>
    <w:rsid w:val="0070283A"/>
    <w:rsid w:val="007044C6"/>
    <w:rsid w:val="0070538F"/>
    <w:rsid w:val="00711B6C"/>
    <w:rsid w:val="00712556"/>
    <w:rsid w:val="00712851"/>
    <w:rsid w:val="0071297F"/>
    <w:rsid w:val="00714898"/>
    <w:rsid w:val="007149F6"/>
    <w:rsid w:val="00714CE4"/>
    <w:rsid w:val="0071597E"/>
    <w:rsid w:val="007161C1"/>
    <w:rsid w:val="00716F0E"/>
    <w:rsid w:val="00720DC2"/>
    <w:rsid w:val="00723829"/>
    <w:rsid w:val="00723F1B"/>
    <w:rsid w:val="0072404B"/>
    <w:rsid w:val="00724830"/>
    <w:rsid w:val="00725795"/>
    <w:rsid w:val="00725A77"/>
    <w:rsid w:val="007260AC"/>
    <w:rsid w:val="00734182"/>
    <w:rsid w:val="00735C9B"/>
    <w:rsid w:val="007370DC"/>
    <w:rsid w:val="007402A2"/>
    <w:rsid w:val="007411E1"/>
    <w:rsid w:val="007415CD"/>
    <w:rsid w:val="00741AE8"/>
    <w:rsid w:val="00743F4F"/>
    <w:rsid w:val="007447CD"/>
    <w:rsid w:val="0074480C"/>
    <w:rsid w:val="00744E93"/>
    <w:rsid w:val="00744F8B"/>
    <w:rsid w:val="00744FB3"/>
    <w:rsid w:val="00744FE9"/>
    <w:rsid w:val="0074513D"/>
    <w:rsid w:val="00746600"/>
    <w:rsid w:val="00746793"/>
    <w:rsid w:val="00746FD4"/>
    <w:rsid w:val="007473C4"/>
    <w:rsid w:val="00747528"/>
    <w:rsid w:val="00750CED"/>
    <w:rsid w:val="0075251E"/>
    <w:rsid w:val="007525F8"/>
    <w:rsid w:val="00752B57"/>
    <w:rsid w:val="00752DF2"/>
    <w:rsid w:val="007535F3"/>
    <w:rsid w:val="007537E3"/>
    <w:rsid w:val="00753A33"/>
    <w:rsid w:val="0075498F"/>
    <w:rsid w:val="00754DDF"/>
    <w:rsid w:val="00755841"/>
    <w:rsid w:val="007559AC"/>
    <w:rsid w:val="00756AFE"/>
    <w:rsid w:val="00757735"/>
    <w:rsid w:val="007578BC"/>
    <w:rsid w:val="00757F52"/>
    <w:rsid w:val="00760721"/>
    <w:rsid w:val="007607A4"/>
    <w:rsid w:val="007614D1"/>
    <w:rsid w:val="007617A3"/>
    <w:rsid w:val="0076242E"/>
    <w:rsid w:val="007627B8"/>
    <w:rsid w:val="0076395A"/>
    <w:rsid w:val="007639EB"/>
    <w:rsid w:val="00764351"/>
    <w:rsid w:val="00764C95"/>
    <w:rsid w:val="00764CFC"/>
    <w:rsid w:val="00765586"/>
    <w:rsid w:val="00765B59"/>
    <w:rsid w:val="007661A0"/>
    <w:rsid w:val="007667DC"/>
    <w:rsid w:val="00766A62"/>
    <w:rsid w:val="00766B1F"/>
    <w:rsid w:val="007673ED"/>
    <w:rsid w:val="007675BE"/>
    <w:rsid w:val="00770601"/>
    <w:rsid w:val="00770774"/>
    <w:rsid w:val="00770B24"/>
    <w:rsid w:val="00772595"/>
    <w:rsid w:val="00772607"/>
    <w:rsid w:val="007737CC"/>
    <w:rsid w:val="00774A04"/>
    <w:rsid w:val="007753D5"/>
    <w:rsid w:val="00775961"/>
    <w:rsid w:val="00776758"/>
    <w:rsid w:val="00777049"/>
    <w:rsid w:val="00780A72"/>
    <w:rsid w:val="00782202"/>
    <w:rsid w:val="0078546E"/>
    <w:rsid w:val="007876D5"/>
    <w:rsid w:val="0079028B"/>
    <w:rsid w:val="007903BD"/>
    <w:rsid w:val="0079162E"/>
    <w:rsid w:val="00791DB8"/>
    <w:rsid w:val="007924E9"/>
    <w:rsid w:val="007924FE"/>
    <w:rsid w:val="00793716"/>
    <w:rsid w:val="007938D7"/>
    <w:rsid w:val="0079435F"/>
    <w:rsid w:val="00794605"/>
    <w:rsid w:val="00794A31"/>
    <w:rsid w:val="0079595A"/>
    <w:rsid w:val="00795A63"/>
    <w:rsid w:val="0079685F"/>
    <w:rsid w:val="007A1658"/>
    <w:rsid w:val="007A1710"/>
    <w:rsid w:val="007A2349"/>
    <w:rsid w:val="007A2A80"/>
    <w:rsid w:val="007A2E77"/>
    <w:rsid w:val="007A49F1"/>
    <w:rsid w:val="007A527A"/>
    <w:rsid w:val="007A5EDD"/>
    <w:rsid w:val="007A716B"/>
    <w:rsid w:val="007A7647"/>
    <w:rsid w:val="007A7BF6"/>
    <w:rsid w:val="007B01D1"/>
    <w:rsid w:val="007B10C7"/>
    <w:rsid w:val="007B1ACC"/>
    <w:rsid w:val="007B27BB"/>
    <w:rsid w:val="007B2B59"/>
    <w:rsid w:val="007B34FA"/>
    <w:rsid w:val="007B3B5B"/>
    <w:rsid w:val="007B4392"/>
    <w:rsid w:val="007B4CBA"/>
    <w:rsid w:val="007B5801"/>
    <w:rsid w:val="007B6A85"/>
    <w:rsid w:val="007B75CF"/>
    <w:rsid w:val="007B7A61"/>
    <w:rsid w:val="007C067B"/>
    <w:rsid w:val="007C0C45"/>
    <w:rsid w:val="007C1225"/>
    <w:rsid w:val="007C280D"/>
    <w:rsid w:val="007C29BB"/>
    <w:rsid w:val="007C3080"/>
    <w:rsid w:val="007C3868"/>
    <w:rsid w:val="007C61F9"/>
    <w:rsid w:val="007C76C6"/>
    <w:rsid w:val="007D0A0A"/>
    <w:rsid w:val="007D0A81"/>
    <w:rsid w:val="007D123E"/>
    <w:rsid w:val="007D1E67"/>
    <w:rsid w:val="007D2919"/>
    <w:rsid w:val="007D2BB6"/>
    <w:rsid w:val="007D3BAE"/>
    <w:rsid w:val="007D4B30"/>
    <w:rsid w:val="007D4F8F"/>
    <w:rsid w:val="007D5154"/>
    <w:rsid w:val="007D5C9F"/>
    <w:rsid w:val="007D5E41"/>
    <w:rsid w:val="007D5F07"/>
    <w:rsid w:val="007D5F2B"/>
    <w:rsid w:val="007D6579"/>
    <w:rsid w:val="007D78E1"/>
    <w:rsid w:val="007D7EEE"/>
    <w:rsid w:val="007D7F38"/>
    <w:rsid w:val="007E0362"/>
    <w:rsid w:val="007E11FF"/>
    <w:rsid w:val="007E1D97"/>
    <w:rsid w:val="007E28C9"/>
    <w:rsid w:val="007E2AF8"/>
    <w:rsid w:val="007E3C7D"/>
    <w:rsid w:val="007E67CF"/>
    <w:rsid w:val="007F02BF"/>
    <w:rsid w:val="007F0323"/>
    <w:rsid w:val="007F1EB8"/>
    <w:rsid w:val="007F1F84"/>
    <w:rsid w:val="007F1FA8"/>
    <w:rsid w:val="007F27C0"/>
    <w:rsid w:val="007F2947"/>
    <w:rsid w:val="007F2973"/>
    <w:rsid w:val="007F2AFE"/>
    <w:rsid w:val="007F2F96"/>
    <w:rsid w:val="007F426B"/>
    <w:rsid w:val="007F65E2"/>
    <w:rsid w:val="007F7198"/>
    <w:rsid w:val="00801FB7"/>
    <w:rsid w:val="00802188"/>
    <w:rsid w:val="0080288C"/>
    <w:rsid w:val="00804110"/>
    <w:rsid w:val="00805091"/>
    <w:rsid w:val="008059C3"/>
    <w:rsid w:val="0080619F"/>
    <w:rsid w:val="0080651E"/>
    <w:rsid w:val="00806C02"/>
    <w:rsid w:val="00807D98"/>
    <w:rsid w:val="008101ED"/>
    <w:rsid w:val="00810907"/>
    <w:rsid w:val="0081220F"/>
    <w:rsid w:val="00812300"/>
    <w:rsid w:val="008128CC"/>
    <w:rsid w:val="00812F3A"/>
    <w:rsid w:val="00813C8C"/>
    <w:rsid w:val="00815EDF"/>
    <w:rsid w:val="00816AE3"/>
    <w:rsid w:val="00817ED4"/>
    <w:rsid w:val="008215D4"/>
    <w:rsid w:val="00821DF5"/>
    <w:rsid w:val="00821FFE"/>
    <w:rsid w:val="008230D0"/>
    <w:rsid w:val="008233BD"/>
    <w:rsid w:val="00823FDB"/>
    <w:rsid w:val="00824C24"/>
    <w:rsid w:val="00825AE8"/>
    <w:rsid w:val="0083024B"/>
    <w:rsid w:val="008304A4"/>
    <w:rsid w:val="00831053"/>
    <w:rsid w:val="00831752"/>
    <w:rsid w:val="00831FD1"/>
    <w:rsid w:val="00832DD5"/>
    <w:rsid w:val="00833BFB"/>
    <w:rsid w:val="0083411F"/>
    <w:rsid w:val="00834333"/>
    <w:rsid w:val="0083529A"/>
    <w:rsid w:val="008352ED"/>
    <w:rsid w:val="008352F5"/>
    <w:rsid w:val="0083667C"/>
    <w:rsid w:val="00837D60"/>
    <w:rsid w:val="00840862"/>
    <w:rsid w:val="00841CD4"/>
    <w:rsid w:val="00843AFB"/>
    <w:rsid w:val="00844217"/>
    <w:rsid w:val="00844674"/>
    <w:rsid w:val="00845AA4"/>
    <w:rsid w:val="0085085A"/>
    <w:rsid w:val="00850CB3"/>
    <w:rsid w:val="00851D36"/>
    <w:rsid w:val="008523F7"/>
    <w:rsid w:val="008526DC"/>
    <w:rsid w:val="00853D4C"/>
    <w:rsid w:val="0085576F"/>
    <w:rsid w:val="0085698E"/>
    <w:rsid w:val="00856C2B"/>
    <w:rsid w:val="00857BC9"/>
    <w:rsid w:val="00857BE0"/>
    <w:rsid w:val="00857E9F"/>
    <w:rsid w:val="00860469"/>
    <w:rsid w:val="00860E56"/>
    <w:rsid w:val="00861C6B"/>
    <w:rsid w:val="00862245"/>
    <w:rsid w:val="008629A2"/>
    <w:rsid w:val="00862F6D"/>
    <w:rsid w:val="00863018"/>
    <w:rsid w:val="00863722"/>
    <w:rsid w:val="00866876"/>
    <w:rsid w:val="00866F86"/>
    <w:rsid w:val="0087254D"/>
    <w:rsid w:val="00872690"/>
    <w:rsid w:val="008730C6"/>
    <w:rsid w:val="00874635"/>
    <w:rsid w:val="00874A67"/>
    <w:rsid w:val="00875069"/>
    <w:rsid w:val="00875376"/>
    <w:rsid w:val="008757FD"/>
    <w:rsid w:val="008807AF"/>
    <w:rsid w:val="00880B88"/>
    <w:rsid w:val="0088148C"/>
    <w:rsid w:val="008814A3"/>
    <w:rsid w:val="00882FDB"/>
    <w:rsid w:val="00883594"/>
    <w:rsid w:val="00883733"/>
    <w:rsid w:val="008845B6"/>
    <w:rsid w:val="00884959"/>
    <w:rsid w:val="008849CF"/>
    <w:rsid w:val="0088559E"/>
    <w:rsid w:val="00886D37"/>
    <w:rsid w:val="00887096"/>
    <w:rsid w:val="00887313"/>
    <w:rsid w:val="00887D67"/>
    <w:rsid w:val="008900BD"/>
    <w:rsid w:val="008901CD"/>
    <w:rsid w:val="0089126D"/>
    <w:rsid w:val="0089142D"/>
    <w:rsid w:val="0089158C"/>
    <w:rsid w:val="008929D0"/>
    <w:rsid w:val="0089315E"/>
    <w:rsid w:val="00893A3C"/>
    <w:rsid w:val="00894F61"/>
    <w:rsid w:val="0089548E"/>
    <w:rsid w:val="00896788"/>
    <w:rsid w:val="00896B90"/>
    <w:rsid w:val="008972F0"/>
    <w:rsid w:val="00897F59"/>
    <w:rsid w:val="008A0FD6"/>
    <w:rsid w:val="008A2FAD"/>
    <w:rsid w:val="008A32EC"/>
    <w:rsid w:val="008A34E7"/>
    <w:rsid w:val="008A3C55"/>
    <w:rsid w:val="008A502F"/>
    <w:rsid w:val="008A5D45"/>
    <w:rsid w:val="008A5E8A"/>
    <w:rsid w:val="008A5EB5"/>
    <w:rsid w:val="008A6386"/>
    <w:rsid w:val="008A7A4F"/>
    <w:rsid w:val="008B0DDE"/>
    <w:rsid w:val="008B1413"/>
    <w:rsid w:val="008B18A0"/>
    <w:rsid w:val="008B1D46"/>
    <w:rsid w:val="008B20F7"/>
    <w:rsid w:val="008B3500"/>
    <w:rsid w:val="008B44E7"/>
    <w:rsid w:val="008B58BA"/>
    <w:rsid w:val="008B5C51"/>
    <w:rsid w:val="008B60FD"/>
    <w:rsid w:val="008B666A"/>
    <w:rsid w:val="008B7943"/>
    <w:rsid w:val="008B7C2A"/>
    <w:rsid w:val="008C0124"/>
    <w:rsid w:val="008C0667"/>
    <w:rsid w:val="008C1282"/>
    <w:rsid w:val="008C2FC2"/>
    <w:rsid w:val="008C3771"/>
    <w:rsid w:val="008C47D5"/>
    <w:rsid w:val="008C548C"/>
    <w:rsid w:val="008C55D0"/>
    <w:rsid w:val="008C77A0"/>
    <w:rsid w:val="008D0848"/>
    <w:rsid w:val="008D1064"/>
    <w:rsid w:val="008D16FE"/>
    <w:rsid w:val="008D36A6"/>
    <w:rsid w:val="008D3BE8"/>
    <w:rsid w:val="008D40B2"/>
    <w:rsid w:val="008D4731"/>
    <w:rsid w:val="008D4AD9"/>
    <w:rsid w:val="008D5C77"/>
    <w:rsid w:val="008D6F19"/>
    <w:rsid w:val="008D71C4"/>
    <w:rsid w:val="008E0577"/>
    <w:rsid w:val="008E14BE"/>
    <w:rsid w:val="008E190A"/>
    <w:rsid w:val="008E298D"/>
    <w:rsid w:val="008E37A5"/>
    <w:rsid w:val="008E40E4"/>
    <w:rsid w:val="008E556D"/>
    <w:rsid w:val="008E580B"/>
    <w:rsid w:val="008E6AF8"/>
    <w:rsid w:val="008E7B53"/>
    <w:rsid w:val="008E7FE9"/>
    <w:rsid w:val="008F276E"/>
    <w:rsid w:val="008F3A7B"/>
    <w:rsid w:val="008F3C54"/>
    <w:rsid w:val="008F3F44"/>
    <w:rsid w:val="008F5430"/>
    <w:rsid w:val="008F5C48"/>
    <w:rsid w:val="008F71FF"/>
    <w:rsid w:val="008F7B94"/>
    <w:rsid w:val="0090036A"/>
    <w:rsid w:val="009004DF"/>
    <w:rsid w:val="009012B0"/>
    <w:rsid w:val="00901C1B"/>
    <w:rsid w:val="0090349F"/>
    <w:rsid w:val="00903BB6"/>
    <w:rsid w:val="00903C90"/>
    <w:rsid w:val="009045AE"/>
    <w:rsid w:val="0090674E"/>
    <w:rsid w:val="009068A8"/>
    <w:rsid w:val="00906A1F"/>
    <w:rsid w:val="00907ADE"/>
    <w:rsid w:val="00907C0C"/>
    <w:rsid w:val="009117CD"/>
    <w:rsid w:val="00911DE1"/>
    <w:rsid w:val="00911F21"/>
    <w:rsid w:val="009120D6"/>
    <w:rsid w:val="0091231B"/>
    <w:rsid w:val="00912891"/>
    <w:rsid w:val="009139BF"/>
    <w:rsid w:val="0091492A"/>
    <w:rsid w:val="00915B8D"/>
    <w:rsid w:val="00916780"/>
    <w:rsid w:val="00917D7A"/>
    <w:rsid w:val="00920488"/>
    <w:rsid w:val="009204B5"/>
    <w:rsid w:val="00920C56"/>
    <w:rsid w:val="00921C9D"/>
    <w:rsid w:val="0092348A"/>
    <w:rsid w:val="009242E4"/>
    <w:rsid w:val="009244B4"/>
    <w:rsid w:val="009244F4"/>
    <w:rsid w:val="00925EF5"/>
    <w:rsid w:val="00926247"/>
    <w:rsid w:val="00926A16"/>
    <w:rsid w:val="00926A17"/>
    <w:rsid w:val="0092747D"/>
    <w:rsid w:val="00930141"/>
    <w:rsid w:val="009304D9"/>
    <w:rsid w:val="00930DBC"/>
    <w:rsid w:val="009310D4"/>
    <w:rsid w:val="00931BC5"/>
    <w:rsid w:val="0093220B"/>
    <w:rsid w:val="00932852"/>
    <w:rsid w:val="0093325B"/>
    <w:rsid w:val="009336C6"/>
    <w:rsid w:val="00933BC0"/>
    <w:rsid w:val="0093451F"/>
    <w:rsid w:val="00934C1B"/>
    <w:rsid w:val="00934FB9"/>
    <w:rsid w:val="009360C1"/>
    <w:rsid w:val="00937C29"/>
    <w:rsid w:val="00937D82"/>
    <w:rsid w:val="009407B3"/>
    <w:rsid w:val="00940AE6"/>
    <w:rsid w:val="009415F4"/>
    <w:rsid w:val="00941829"/>
    <w:rsid w:val="00941940"/>
    <w:rsid w:val="00941ADF"/>
    <w:rsid w:val="00942C91"/>
    <w:rsid w:val="00944726"/>
    <w:rsid w:val="00944D43"/>
    <w:rsid w:val="00945060"/>
    <w:rsid w:val="00945D81"/>
    <w:rsid w:val="0094630F"/>
    <w:rsid w:val="009466F0"/>
    <w:rsid w:val="009470D6"/>
    <w:rsid w:val="009478AE"/>
    <w:rsid w:val="00947E8C"/>
    <w:rsid w:val="009502F7"/>
    <w:rsid w:val="00950931"/>
    <w:rsid w:val="00950CB1"/>
    <w:rsid w:val="00950D42"/>
    <w:rsid w:val="009513B3"/>
    <w:rsid w:val="00951735"/>
    <w:rsid w:val="00951F2C"/>
    <w:rsid w:val="00953AE5"/>
    <w:rsid w:val="00953C65"/>
    <w:rsid w:val="00955E1B"/>
    <w:rsid w:val="0095620E"/>
    <w:rsid w:val="00957035"/>
    <w:rsid w:val="00957403"/>
    <w:rsid w:val="00961BBC"/>
    <w:rsid w:val="00962F95"/>
    <w:rsid w:val="0096501A"/>
    <w:rsid w:val="009650EB"/>
    <w:rsid w:val="00965A60"/>
    <w:rsid w:val="00965D7B"/>
    <w:rsid w:val="00966415"/>
    <w:rsid w:val="0096759A"/>
    <w:rsid w:val="009679D6"/>
    <w:rsid w:val="0097043D"/>
    <w:rsid w:val="00970AD3"/>
    <w:rsid w:val="00971791"/>
    <w:rsid w:val="00971EE1"/>
    <w:rsid w:val="00973196"/>
    <w:rsid w:val="00973291"/>
    <w:rsid w:val="009733FA"/>
    <w:rsid w:val="00974B99"/>
    <w:rsid w:val="00974FD0"/>
    <w:rsid w:val="00975597"/>
    <w:rsid w:val="00975D1D"/>
    <w:rsid w:val="009766C9"/>
    <w:rsid w:val="00977554"/>
    <w:rsid w:val="00980BA4"/>
    <w:rsid w:val="00982361"/>
    <w:rsid w:val="009830E0"/>
    <w:rsid w:val="00983497"/>
    <w:rsid w:val="00983FBA"/>
    <w:rsid w:val="00984482"/>
    <w:rsid w:val="009855B9"/>
    <w:rsid w:val="00985842"/>
    <w:rsid w:val="00985D72"/>
    <w:rsid w:val="00986BEA"/>
    <w:rsid w:val="009870EC"/>
    <w:rsid w:val="009876D7"/>
    <w:rsid w:val="00987BA3"/>
    <w:rsid w:val="00990393"/>
    <w:rsid w:val="00990B40"/>
    <w:rsid w:val="00990FB5"/>
    <w:rsid w:val="009919DA"/>
    <w:rsid w:val="009925A4"/>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23EC"/>
    <w:rsid w:val="009B3328"/>
    <w:rsid w:val="009B3E76"/>
    <w:rsid w:val="009B4B20"/>
    <w:rsid w:val="009B4C75"/>
    <w:rsid w:val="009B589E"/>
    <w:rsid w:val="009B58E6"/>
    <w:rsid w:val="009B6DC3"/>
    <w:rsid w:val="009C0848"/>
    <w:rsid w:val="009C09B3"/>
    <w:rsid w:val="009C1753"/>
    <w:rsid w:val="009C1F83"/>
    <w:rsid w:val="009C3552"/>
    <w:rsid w:val="009C3B74"/>
    <w:rsid w:val="009C4506"/>
    <w:rsid w:val="009C45B8"/>
    <w:rsid w:val="009C46E1"/>
    <w:rsid w:val="009C48B2"/>
    <w:rsid w:val="009C4F3C"/>
    <w:rsid w:val="009C517F"/>
    <w:rsid w:val="009C5D32"/>
    <w:rsid w:val="009C6257"/>
    <w:rsid w:val="009C67B0"/>
    <w:rsid w:val="009D063D"/>
    <w:rsid w:val="009D07FB"/>
    <w:rsid w:val="009D1B1E"/>
    <w:rsid w:val="009D2230"/>
    <w:rsid w:val="009D49AE"/>
    <w:rsid w:val="009E10E7"/>
    <w:rsid w:val="009E1362"/>
    <w:rsid w:val="009E3006"/>
    <w:rsid w:val="009E3728"/>
    <w:rsid w:val="009E3E34"/>
    <w:rsid w:val="009E4271"/>
    <w:rsid w:val="009E4277"/>
    <w:rsid w:val="009F0488"/>
    <w:rsid w:val="009F05F2"/>
    <w:rsid w:val="009F3A49"/>
    <w:rsid w:val="009F3E8C"/>
    <w:rsid w:val="009F43E3"/>
    <w:rsid w:val="009F595C"/>
    <w:rsid w:val="009F65F8"/>
    <w:rsid w:val="009F6B0C"/>
    <w:rsid w:val="009F7055"/>
    <w:rsid w:val="009F70A3"/>
    <w:rsid w:val="009F74D3"/>
    <w:rsid w:val="00A005AE"/>
    <w:rsid w:val="00A03C22"/>
    <w:rsid w:val="00A0417A"/>
    <w:rsid w:val="00A04413"/>
    <w:rsid w:val="00A04A0C"/>
    <w:rsid w:val="00A061FC"/>
    <w:rsid w:val="00A06757"/>
    <w:rsid w:val="00A067F7"/>
    <w:rsid w:val="00A07309"/>
    <w:rsid w:val="00A104C7"/>
    <w:rsid w:val="00A1095D"/>
    <w:rsid w:val="00A117B7"/>
    <w:rsid w:val="00A11BD0"/>
    <w:rsid w:val="00A146A8"/>
    <w:rsid w:val="00A15B0B"/>
    <w:rsid w:val="00A200D0"/>
    <w:rsid w:val="00A209F6"/>
    <w:rsid w:val="00A221BA"/>
    <w:rsid w:val="00A227E1"/>
    <w:rsid w:val="00A22C3E"/>
    <w:rsid w:val="00A2322B"/>
    <w:rsid w:val="00A2347E"/>
    <w:rsid w:val="00A246AE"/>
    <w:rsid w:val="00A24DE3"/>
    <w:rsid w:val="00A2540E"/>
    <w:rsid w:val="00A25C92"/>
    <w:rsid w:val="00A30D72"/>
    <w:rsid w:val="00A31AE6"/>
    <w:rsid w:val="00A34D0F"/>
    <w:rsid w:val="00A34E63"/>
    <w:rsid w:val="00A350C5"/>
    <w:rsid w:val="00A3512E"/>
    <w:rsid w:val="00A36B1B"/>
    <w:rsid w:val="00A372A4"/>
    <w:rsid w:val="00A37304"/>
    <w:rsid w:val="00A37376"/>
    <w:rsid w:val="00A37FC4"/>
    <w:rsid w:val="00A40406"/>
    <w:rsid w:val="00A41E05"/>
    <w:rsid w:val="00A42052"/>
    <w:rsid w:val="00A4382F"/>
    <w:rsid w:val="00A43AF0"/>
    <w:rsid w:val="00A43ED3"/>
    <w:rsid w:val="00A44133"/>
    <w:rsid w:val="00A45415"/>
    <w:rsid w:val="00A45721"/>
    <w:rsid w:val="00A462BD"/>
    <w:rsid w:val="00A46F43"/>
    <w:rsid w:val="00A4723D"/>
    <w:rsid w:val="00A47A9F"/>
    <w:rsid w:val="00A47DD6"/>
    <w:rsid w:val="00A519AE"/>
    <w:rsid w:val="00A5204D"/>
    <w:rsid w:val="00A52E18"/>
    <w:rsid w:val="00A532C0"/>
    <w:rsid w:val="00A53C01"/>
    <w:rsid w:val="00A54919"/>
    <w:rsid w:val="00A54B17"/>
    <w:rsid w:val="00A5541E"/>
    <w:rsid w:val="00A554E8"/>
    <w:rsid w:val="00A5678E"/>
    <w:rsid w:val="00A602C8"/>
    <w:rsid w:val="00A605E2"/>
    <w:rsid w:val="00A6203D"/>
    <w:rsid w:val="00A62F08"/>
    <w:rsid w:val="00A63858"/>
    <w:rsid w:val="00A63AF1"/>
    <w:rsid w:val="00A6412B"/>
    <w:rsid w:val="00A64262"/>
    <w:rsid w:val="00A64F08"/>
    <w:rsid w:val="00A66C02"/>
    <w:rsid w:val="00A67BBA"/>
    <w:rsid w:val="00A7096E"/>
    <w:rsid w:val="00A713C2"/>
    <w:rsid w:val="00A71D64"/>
    <w:rsid w:val="00A72475"/>
    <w:rsid w:val="00A72A89"/>
    <w:rsid w:val="00A72BD6"/>
    <w:rsid w:val="00A72C1A"/>
    <w:rsid w:val="00A72EAC"/>
    <w:rsid w:val="00A73145"/>
    <w:rsid w:val="00A74D7D"/>
    <w:rsid w:val="00A753EF"/>
    <w:rsid w:val="00A75733"/>
    <w:rsid w:val="00A75C75"/>
    <w:rsid w:val="00A81265"/>
    <w:rsid w:val="00A842D7"/>
    <w:rsid w:val="00A84DC7"/>
    <w:rsid w:val="00A84E06"/>
    <w:rsid w:val="00A86403"/>
    <w:rsid w:val="00A86914"/>
    <w:rsid w:val="00A86940"/>
    <w:rsid w:val="00A87318"/>
    <w:rsid w:val="00A87CA0"/>
    <w:rsid w:val="00A90A3E"/>
    <w:rsid w:val="00A90DEF"/>
    <w:rsid w:val="00A91804"/>
    <w:rsid w:val="00A9229C"/>
    <w:rsid w:val="00A92A01"/>
    <w:rsid w:val="00A94490"/>
    <w:rsid w:val="00A94505"/>
    <w:rsid w:val="00A96D4C"/>
    <w:rsid w:val="00AA07C3"/>
    <w:rsid w:val="00AA2174"/>
    <w:rsid w:val="00AA324D"/>
    <w:rsid w:val="00AA4E9E"/>
    <w:rsid w:val="00AA5543"/>
    <w:rsid w:val="00AA5C69"/>
    <w:rsid w:val="00AA6721"/>
    <w:rsid w:val="00AA6922"/>
    <w:rsid w:val="00AA7448"/>
    <w:rsid w:val="00AA75A5"/>
    <w:rsid w:val="00AA7A62"/>
    <w:rsid w:val="00AB06CC"/>
    <w:rsid w:val="00AB0BD7"/>
    <w:rsid w:val="00AB14B9"/>
    <w:rsid w:val="00AB14CB"/>
    <w:rsid w:val="00AB2672"/>
    <w:rsid w:val="00AB3DA9"/>
    <w:rsid w:val="00AB5067"/>
    <w:rsid w:val="00AB770D"/>
    <w:rsid w:val="00AC174D"/>
    <w:rsid w:val="00AC376E"/>
    <w:rsid w:val="00AC49F7"/>
    <w:rsid w:val="00AC54D9"/>
    <w:rsid w:val="00AC5ACD"/>
    <w:rsid w:val="00AC6CF6"/>
    <w:rsid w:val="00AC75C0"/>
    <w:rsid w:val="00AD302F"/>
    <w:rsid w:val="00AD495C"/>
    <w:rsid w:val="00AD5C75"/>
    <w:rsid w:val="00AE21F0"/>
    <w:rsid w:val="00AE22A2"/>
    <w:rsid w:val="00AE25D1"/>
    <w:rsid w:val="00AE2E7B"/>
    <w:rsid w:val="00AE4805"/>
    <w:rsid w:val="00AE4BBA"/>
    <w:rsid w:val="00AE5EDD"/>
    <w:rsid w:val="00AE62E1"/>
    <w:rsid w:val="00AE671A"/>
    <w:rsid w:val="00AE7F78"/>
    <w:rsid w:val="00AF0F4F"/>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6222"/>
    <w:rsid w:val="00B06F00"/>
    <w:rsid w:val="00B10E78"/>
    <w:rsid w:val="00B13211"/>
    <w:rsid w:val="00B13295"/>
    <w:rsid w:val="00B13F9D"/>
    <w:rsid w:val="00B15499"/>
    <w:rsid w:val="00B16320"/>
    <w:rsid w:val="00B17B15"/>
    <w:rsid w:val="00B17B5F"/>
    <w:rsid w:val="00B20105"/>
    <w:rsid w:val="00B20F5E"/>
    <w:rsid w:val="00B21B3D"/>
    <w:rsid w:val="00B21F60"/>
    <w:rsid w:val="00B221C7"/>
    <w:rsid w:val="00B2258D"/>
    <w:rsid w:val="00B22E2E"/>
    <w:rsid w:val="00B2409A"/>
    <w:rsid w:val="00B245AD"/>
    <w:rsid w:val="00B24CC2"/>
    <w:rsid w:val="00B24CE9"/>
    <w:rsid w:val="00B271D6"/>
    <w:rsid w:val="00B2741D"/>
    <w:rsid w:val="00B27A55"/>
    <w:rsid w:val="00B27C31"/>
    <w:rsid w:val="00B313A5"/>
    <w:rsid w:val="00B31BA5"/>
    <w:rsid w:val="00B32FFF"/>
    <w:rsid w:val="00B33963"/>
    <w:rsid w:val="00B344DE"/>
    <w:rsid w:val="00B34CF2"/>
    <w:rsid w:val="00B34D11"/>
    <w:rsid w:val="00B35AE8"/>
    <w:rsid w:val="00B35B71"/>
    <w:rsid w:val="00B35D0D"/>
    <w:rsid w:val="00B35E5A"/>
    <w:rsid w:val="00B365AE"/>
    <w:rsid w:val="00B4013B"/>
    <w:rsid w:val="00B41027"/>
    <w:rsid w:val="00B414FE"/>
    <w:rsid w:val="00B41B03"/>
    <w:rsid w:val="00B42346"/>
    <w:rsid w:val="00B427F9"/>
    <w:rsid w:val="00B429E6"/>
    <w:rsid w:val="00B42C93"/>
    <w:rsid w:val="00B42D96"/>
    <w:rsid w:val="00B42FFB"/>
    <w:rsid w:val="00B434CE"/>
    <w:rsid w:val="00B43917"/>
    <w:rsid w:val="00B43A31"/>
    <w:rsid w:val="00B43ED9"/>
    <w:rsid w:val="00B443CE"/>
    <w:rsid w:val="00B446CB"/>
    <w:rsid w:val="00B45258"/>
    <w:rsid w:val="00B45956"/>
    <w:rsid w:val="00B45C6A"/>
    <w:rsid w:val="00B47109"/>
    <w:rsid w:val="00B47854"/>
    <w:rsid w:val="00B479E7"/>
    <w:rsid w:val="00B51877"/>
    <w:rsid w:val="00B52DAC"/>
    <w:rsid w:val="00B52DE4"/>
    <w:rsid w:val="00B52F21"/>
    <w:rsid w:val="00B54275"/>
    <w:rsid w:val="00B549B3"/>
    <w:rsid w:val="00B54D10"/>
    <w:rsid w:val="00B55044"/>
    <w:rsid w:val="00B552ED"/>
    <w:rsid w:val="00B55755"/>
    <w:rsid w:val="00B612C7"/>
    <w:rsid w:val="00B64150"/>
    <w:rsid w:val="00B644FA"/>
    <w:rsid w:val="00B65948"/>
    <w:rsid w:val="00B6596E"/>
    <w:rsid w:val="00B6598E"/>
    <w:rsid w:val="00B663A2"/>
    <w:rsid w:val="00B67F86"/>
    <w:rsid w:val="00B7011F"/>
    <w:rsid w:val="00B717E1"/>
    <w:rsid w:val="00B728D6"/>
    <w:rsid w:val="00B72D08"/>
    <w:rsid w:val="00B7327B"/>
    <w:rsid w:val="00B73367"/>
    <w:rsid w:val="00B736EF"/>
    <w:rsid w:val="00B742EE"/>
    <w:rsid w:val="00B74CAA"/>
    <w:rsid w:val="00B74D1B"/>
    <w:rsid w:val="00B75570"/>
    <w:rsid w:val="00B75EA1"/>
    <w:rsid w:val="00B7654A"/>
    <w:rsid w:val="00B769D0"/>
    <w:rsid w:val="00B76FB0"/>
    <w:rsid w:val="00B77021"/>
    <w:rsid w:val="00B7776D"/>
    <w:rsid w:val="00B77932"/>
    <w:rsid w:val="00B8015A"/>
    <w:rsid w:val="00B80AC1"/>
    <w:rsid w:val="00B811B3"/>
    <w:rsid w:val="00B83184"/>
    <w:rsid w:val="00B83919"/>
    <w:rsid w:val="00B83B56"/>
    <w:rsid w:val="00B84271"/>
    <w:rsid w:val="00B8439F"/>
    <w:rsid w:val="00B8589A"/>
    <w:rsid w:val="00B858E6"/>
    <w:rsid w:val="00B85991"/>
    <w:rsid w:val="00B86173"/>
    <w:rsid w:val="00B86560"/>
    <w:rsid w:val="00B86CCC"/>
    <w:rsid w:val="00B86D64"/>
    <w:rsid w:val="00B8721E"/>
    <w:rsid w:val="00B87D24"/>
    <w:rsid w:val="00B90210"/>
    <w:rsid w:val="00B90331"/>
    <w:rsid w:val="00B90988"/>
    <w:rsid w:val="00B91D3F"/>
    <w:rsid w:val="00B9220A"/>
    <w:rsid w:val="00B92984"/>
    <w:rsid w:val="00B930E2"/>
    <w:rsid w:val="00B942B9"/>
    <w:rsid w:val="00B942E4"/>
    <w:rsid w:val="00B94479"/>
    <w:rsid w:val="00B95953"/>
    <w:rsid w:val="00B95CD5"/>
    <w:rsid w:val="00B96480"/>
    <w:rsid w:val="00B96796"/>
    <w:rsid w:val="00B96CC9"/>
    <w:rsid w:val="00B972D1"/>
    <w:rsid w:val="00B97884"/>
    <w:rsid w:val="00B97936"/>
    <w:rsid w:val="00BA0BA4"/>
    <w:rsid w:val="00BA1271"/>
    <w:rsid w:val="00BA1428"/>
    <w:rsid w:val="00BA15B0"/>
    <w:rsid w:val="00BA3CDC"/>
    <w:rsid w:val="00BA46B8"/>
    <w:rsid w:val="00BA4F50"/>
    <w:rsid w:val="00BA5123"/>
    <w:rsid w:val="00BA52B1"/>
    <w:rsid w:val="00BA5623"/>
    <w:rsid w:val="00BA57AE"/>
    <w:rsid w:val="00BA6043"/>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1EB9"/>
    <w:rsid w:val="00BB29BF"/>
    <w:rsid w:val="00BB3355"/>
    <w:rsid w:val="00BB3655"/>
    <w:rsid w:val="00BB3982"/>
    <w:rsid w:val="00BB3A15"/>
    <w:rsid w:val="00BB5DD6"/>
    <w:rsid w:val="00BB5E99"/>
    <w:rsid w:val="00BB68B9"/>
    <w:rsid w:val="00BB6E5D"/>
    <w:rsid w:val="00BB7895"/>
    <w:rsid w:val="00BC0020"/>
    <w:rsid w:val="00BC0393"/>
    <w:rsid w:val="00BC0AF9"/>
    <w:rsid w:val="00BC1250"/>
    <w:rsid w:val="00BC171A"/>
    <w:rsid w:val="00BC1E6C"/>
    <w:rsid w:val="00BC21CD"/>
    <w:rsid w:val="00BC3775"/>
    <w:rsid w:val="00BC3BA1"/>
    <w:rsid w:val="00BC4A75"/>
    <w:rsid w:val="00BC4F16"/>
    <w:rsid w:val="00BC6203"/>
    <w:rsid w:val="00BC7A11"/>
    <w:rsid w:val="00BC7C95"/>
    <w:rsid w:val="00BD07EB"/>
    <w:rsid w:val="00BD09F7"/>
    <w:rsid w:val="00BD13CE"/>
    <w:rsid w:val="00BD174F"/>
    <w:rsid w:val="00BD249D"/>
    <w:rsid w:val="00BD3106"/>
    <w:rsid w:val="00BD322A"/>
    <w:rsid w:val="00BD3870"/>
    <w:rsid w:val="00BD406F"/>
    <w:rsid w:val="00BD414D"/>
    <w:rsid w:val="00BD4DBD"/>
    <w:rsid w:val="00BD4FD2"/>
    <w:rsid w:val="00BD5356"/>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46D8"/>
    <w:rsid w:val="00BF4F6F"/>
    <w:rsid w:val="00BF5AB1"/>
    <w:rsid w:val="00BF6BBD"/>
    <w:rsid w:val="00BF6FB5"/>
    <w:rsid w:val="00BF7066"/>
    <w:rsid w:val="00C006EF"/>
    <w:rsid w:val="00C01AE4"/>
    <w:rsid w:val="00C020D8"/>
    <w:rsid w:val="00C03555"/>
    <w:rsid w:val="00C04E88"/>
    <w:rsid w:val="00C04FE6"/>
    <w:rsid w:val="00C07184"/>
    <w:rsid w:val="00C074E9"/>
    <w:rsid w:val="00C103CF"/>
    <w:rsid w:val="00C1284D"/>
    <w:rsid w:val="00C12AC4"/>
    <w:rsid w:val="00C139EE"/>
    <w:rsid w:val="00C13E47"/>
    <w:rsid w:val="00C15EF5"/>
    <w:rsid w:val="00C16C44"/>
    <w:rsid w:val="00C16DA2"/>
    <w:rsid w:val="00C17AC1"/>
    <w:rsid w:val="00C17B4C"/>
    <w:rsid w:val="00C20D8F"/>
    <w:rsid w:val="00C227BA"/>
    <w:rsid w:val="00C23735"/>
    <w:rsid w:val="00C23872"/>
    <w:rsid w:val="00C250E0"/>
    <w:rsid w:val="00C25112"/>
    <w:rsid w:val="00C27509"/>
    <w:rsid w:val="00C27E7E"/>
    <w:rsid w:val="00C30C97"/>
    <w:rsid w:val="00C329E3"/>
    <w:rsid w:val="00C32A76"/>
    <w:rsid w:val="00C32B93"/>
    <w:rsid w:val="00C32EDA"/>
    <w:rsid w:val="00C32FA7"/>
    <w:rsid w:val="00C332E2"/>
    <w:rsid w:val="00C34DFB"/>
    <w:rsid w:val="00C35845"/>
    <w:rsid w:val="00C35E95"/>
    <w:rsid w:val="00C361C0"/>
    <w:rsid w:val="00C36A0F"/>
    <w:rsid w:val="00C406DC"/>
    <w:rsid w:val="00C40CB2"/>
    <w:rsid w:val="00C414FE"/>
    <w:rsid w:val="00C42C72"/>
    <w:rsid w:val="00C42FE6"/>
    <w:rsid w:val="00C430A2"/>
    <w:rsid w:val="00C43516"/>
    <w:rsid w:val="00C463CD"/>
    <w:rsid w:val="00C464FD"/>
    <w:rsid w:val="00C46A36"/>
    <w:rsid w:val="00C46FA2"/>
    <w:rsid w:val="00C47DCE"/>
    <w:rsid w:val="00C50C00"/>
    <w:rsid w:val="00C51B4A"/>
    <w:rsid w:val="00C51C40"/>
    <w:rsid w:val="00C5226C"/>
    <w:rsid w:val="00C522C0"/>
    <w:rsid w:val="00C531C6"/>
    <w:rsid w:val="00C531CC"/>
    <w:rsid w:val="00C531CE"/>
    <w:rsid w:val="00C53BC8"/>
    <w:rsid w:val="00C55888"/>
    <w:rsid w:val="00C55C78"/>
    <w:rsid w:val="00C5796A"/>
    <w:rsid w:val="00C57FEE"/>
    <w:rsid w:val="00C60636"/>
    <w:rsid w:val="00C6191A"/>
    <w:rsid w:val="00C61A0C"/>
    <w:rsid w:val="00C61E50"/>
    <w:rsid w:val="00C62AA9"/>
    <w:rsid w:val="00C63345"/>
    <w:rsid w:val="00C64890"/>
    <w:rsid w:val="00C64AAF"/>
    <w:rsid w:val="00C64FB2"/>
    <w:rsid w:val="00C65A30"/>
    <w:rsid w:val="00C65D64"/>
    <w:rsid w:val="00C66E4F"/>
    <w:rsid w:val="00C67A76"/>
    <w:rsid w:val="00C707C0"/>
    <w:rsid w:val="00C70958"/>
    <w:rsid w:val="00C712D1"/>
    <w:rsid w:val="00C72744"/>
    <w:rsid w:val="00C72C0C"/>
    <w:rsid w:val="00C72C90"/>
    <w:rsid w:val="00C72F39"/>
    <w:rsid w:val="00C73404"/>
    <w:rsid w:val="00C73411"/>
    <w:rsid w:val="00C73880"/>
    <w:rsid w:val="00C743EE"/>
    <w:rsid w:val="00C74EFE"/>
    <w:rsid w:val="00C754B2"/>
    <w:rsid w:val="00C759D8"/>
    <w:rsid w:val="00C767BD"/>
    <w:rsid w:val="00C778E9"/>
    <w:rsid w:val="00C80B21"/>
    <w:rsid w:val="00C81535"/>
    <w:rsid w:val="00C82424"/>
    <w:rsid w:val="00C82C8E"/>
    <w:rsid w:val="00C82CAF"/>
    <w:rsid w:val="00C830BB"/>
    <w:rsid w:val="00C83191"/>
    <w:rsid w:val="00C846C9"/>
    <w:rsid w:val="00C84838"/>
    <w:rsid w:val="00C84911"/>
    <w:rsid w:val="00C85B1F"/>
    <w:rsid w:val="00C85DAA"/>
    <w:rsid w:val="00C865CE"/>
    <w:rsid w:val="00C866F4"/>
    <w:rsid w:val="00C87A7D"/>
    <w:rsid w:val="00C90570"/>
    <w:rsid w:val="00C90C35"/>
    <w:rsid w:val="00C90C61"/>
    <w:rsid w:val="00C91013"/>
    <w:rsid w:val="00C910F7"/>
    <w:rsid w:val="00C917EF"/>
    <w:rsid w:val="00C91BD0"/>
    <w:rsid w:val="00C9331D"/>
    <w:rsid w:val="00C936EB"/>
    <w:rsid w:val="00C94466"/>
    <w:rsid w:val="00C948FF"/>
    <w:rsid w:val="00C94920"/>
    <w:rsid w:val="00C94AEB"/>
    <w:rsid w:val="00C94B7B"/>
    <w:rsid w:val="00C94FEE"/>
    <w:rsid w:val="00C96631"/>
    <w:rsid w:val="00C97ED0"/>
    <w:rsid w:val="00CA248F"/>
    <w:rsid w:val="00CA2603"/>
    <w:rsid w:val="00CA30D5"/>
    <w:rsid w:val="00CA375A"/>
    <w:rsid w:val="00CA3E0C"/>
    <w:rsid w:val="00CA3EAF"/>
    <w:rsid w:val="00CA41A5"/>
    <w:rsid w:val="00CA433E"/>
    <w:rsid w:val="00CA4F91"/>
    <w:rsid w:val="00CA6887"/>
    <w:rsid w:val="00CB1278"/>
    <w:rsid w:val="00CB1683"/>
    <w:rsid w:val="00CB3EEA"/>
    <w:rsid w:val="00CB5EB6"/>
    <w:rsid w:val="00CB7BF3"/>
    <w:rsid w:val="00CC0507"/>
    <w:rsid w:val="00CC0B84"/>
    <w:rsid w:val="00CC12BE"/>
    <w:rsid w:val="00CC14B1"/>
    <w:rsid w:val="00CC2B4A"/>
    <w:rsid w:val="00CC4B80"/>
    <w:rsid w:val="00CC5DCA"/>
    <w:rsid w:val="00CC6D97"/>
    <w:rsid w:val="00CC6DA1"/>
    <w:rsid w:val="00CC7CD0"/>
    <w:rsid w:val="00CD067D"/>
    <w:rsid w:val="00CD286C"/>
    <w:rsid w:val="00CD2D6A"/>
    <w:rsid w:val="00CD3E1F"/>
    <w:rsid w:val="00CD3EB9"/>
    <w:rsid w:val="00CD4BA4"/>
    <w:rsid w:val="00CD4BDB"/>
    <w:rsid w:val="00CD4C13"/>
    <w:rsid w:val="00CD544B"/>
    <w:rsid w:val="00CD54A5"/>
    <w:rsid w:val="00CD58E4"/>
    <w:rsid w:val="00CD5EEF"/>
    <w:rsid w:val="00CD5FBB"/>
    <w:rsid w:val="00CD7E6F"/>
    <w:rsid w:val="00CE0654"/>
    <w:rsid w:val="00CE0B56"/>
    <w:rsid w:val="00CE129D"/>
    <w:rsid w:val="00CE14A7"/>
    <w:rsid w:val="00CE252A"/>
    <w:rsid w:val="00CE2596"/>
    <w:rsid w:val="00CE319C"/>
    <w:rsid w:val="00CE3E99"/>
    <w:rsid w:val="00CE45D9"/>
    <w:rsid w:val="00CE4EC1"/>
    <w:rsid w:val="00CE5784"/>
    <w:rsid w:val="00CE6E17"/>
    <w:rsid w:val="00CE730B"/>
    <w:rsid w:val="00CF065C"/>
    <w:rsid w:val="00CF073C"/>
    <w:rsid w:val="00CF18AC"/>
    <w:rsid w:val="00CF2BD5"/>
    <w:rsid w:val="00CF4ED3"/>
    <w:rsid w:val="00CF5BB7"/>
    <w:rsid w:val="00CF5F02"/>
    <w:rsid w:val="00CF6161"/>
    <w:rsid w:val="00CF708C"/>
    <w:rsid w:val="00D00371"/>
    <w:rsid w:val="00D014C6"/>
    <w:rsid w:val="00D021A7"/>
    <w:rsid w:val="00D02C54"/>
    <w:rsid w:val="00D03DAF"/>
    <w:rsid w:val="00D04E3F"/>
    <w:rsid w:val="00D05216"/>
    <w:rsid w:val="00D07A4D"/>
    <w:rsid w:val="00D10492"/>
    <w:rsid w:val="00D10C7C"/>
    <w:rsid w:val="00D137C9"/>
    <w:rsid w:val="00D13D1F"/>
    <w:rsid w:val="00D14859"/>
    <w:rsid w:val="00D14948"/>
    <w:rsid w:val="00D14E7A"/>
    <w:rsid w:val="00D15B27"/>
    <w:rsid w:val="00D15B61"/>
    <w:rsid w:val="00D15EC1"/>
    <w:rsid w:val="00D16D9E"/>
    <w:rsid w:val="00D16F33"/>
    <w:rsid w:val="00D16FD1"/>
    <w:rsid w:val="00D17449"/>
    <w:rsid w:val="00D1777F"/>
    <w:rsid w:val="00D177C5"/>
    <w:rsid w:val="00D178F2"/>
    <w:rsid w:val="00D200E5"/>
    <w:rsid w:val="00D217CD"/>
    <w:rsid w:val="00D21971"/>
    <w:rsid w:val="00D22959"/>
    <w:rsid w:val="00D22D64"/>
    <w:rsid w:val="00D231DA"/>
    <w:rsid w:val="00D23364"/>
    <w:rsid w:val="00D24B57"/>
    <w:rsid w:val="00D24D57"/>
    <w:rsid w:val="00D24FBB"/>
    <w:rsid w:val="00D259B6"/>
    <w:rsid w:val="00D25CA8"/>
    <w:rsid w:val="00D261B0"/>
    <w:rsid w:val="00D278F0"/>
    <w:rsid w:val="00D30D6B"/>
    <w:rsid w:val="00D30F77"/>
    <w:rsid w:val="00D3126E"/>
    <w:rsid w:val="00D315AE"/>
    <w:rsid w:val="00D31B78"/>
    <w:rsid w:val="00D32289"/>
    <w:rsid w:val="00D343D5"/>
    <w:rsid w:val="00D343F0"/>
    <w:rsid w:val="00D34C2D"/>
    <w:rsid w:val="00D3612C"/>
    <w:rsid w:val="00D36168"/>
    <w:rsid w:val="00D366E6"/>
    <w:rsid w:val="00D37752"/>
    <w:rsid w:val="00D4130B"/>
    <w:rsid w:val="00D426C6"/>
    <w:rsid w:val="00D42BA8"/>
    <w:rsid w:val="00D44417"/>
    <w:rsid w:val="00D4535D"/>
    <w:rsid w:val="00D46EAA"/>
    <w:rsid w:val="00D46F04"/>
    <w:rsid w:val="00D470C2"/>
    <w:rsid w:val="00D47967"/>
    <w:rsid w:val="00D525F9"/>
    <w:rsid w:val="00D533AA"/>
    <w:rsid w:val="00D5349D"/>
    <w:rsid w:val="00D53F95"/>
    <w:rsid w:val="00D54128"/>
    <w:rsid w:val="00D5471E"/>
    <w:rsid w:val="00D54DF0"/>
    <w:rsid w:val="00D57BB1"/>
    <w:rsid w:val="00D57EB9"/>
    <w:rsid w:val="00D57FFD"/>
    <w:rsid w:val="00D602AE"/>
    <w:rsid w:val="00D6077A"/>
    <w:rsid w:val="00D6283A"/>
    <w:rsid w:val="00D62FBE"/>
    <w:rsid w:val="00D633DD"/>
    <w:rsid w:val="00D65EC0"/>
    <w:rsid w:val="00D66118"/>
    <w:rsid w:val="00D67773"/>
    <w:rsid w:val="00D70677"/>
    <w:rsid w:val="00D71B26"/>
    <w:rsid w:val="00D72413"/>
    <w:rsid w:val="00D725D1"/>
    <w:rsid w:val="00D7262E"/>
    <w:rsid w:val="00D739A0"/>
    <w:rsid w:val="00D7430F"/>
    <w:rsid w:val="00D7460D"/>
    <w:rsid w:val="00D748D0"/>
    <w:rsid w:val="00D74B4A"/>
    <w:rsid w:val="00D75683"/>
    <w:rsid w:val="00D76B56"/>
    <w:rsid w:val="00D77DB5"/>
    <w:rsid w:val="00D80BC2"/>
    <w:rsid w:val="00D8166F"/>
    <w:rsid w:val="00D816C9"/>
    <w:rsid w:val="00D828C7"/>
    <w:rsid w:val="00D8308F"/>
    <w:rsid w:val="00D84123"/>
    <w:rsid w:val="00D8468E"/>
    <w:rsid w:val="00D8502D"/>
    <w:rsid w:val="00D85E2A"/>
    <w:rsid w:val="00D861A8"/>
    <w:rsid w:val="00D863A2"/>
    <w:rsid w:val="00D86754"/>
    <w:rsid w:val="00D86BD1"/>
    <w:rsid w:val="00D87AD9"/>
    <w:rsid w:val="00D9080A"/>
    <w:rsid w:val="00D90C60"/>
    <w:rsid w:val="00D914CA"/>
    <w:rsid w:val="00D91D8E"/>
    <w:rsid w:val="00D91EDE"/>
    <w:rsid w:val="00D925FC"/>
    <w:rsid w:val="00D93226"/>
    <w:rsid w:val="00D9340F"/>
    <w:rsid w:val="00D93AFF"/>
    <w:rsid w:val="00D940D9"/>
    <w:rsid w:val="00D952E3"/>
    <w:rsid w:val="00D95FFE"/>
    <w:rsid w:val="00D96AE0"/>
    <w:rsid w:val="00D96B51"/>
    <w:rsid w:val="00D96F4B"/>
    <w:rsid w:val="00D9728C"/>
    <w:rsid w:val="00D973AC"/>
    <w:rsid w:val="00D97847"/>
    <w:rsid w:val="00D97DB9"/>
    <w:rsid w:val="00D97FCC"/>
    <w:rsid w:val="00DA009E"/>
    <w:rsid w:val="00DA014D"/>
    <w:rsid w:val="00DA03E7"/>
    <w:rsid w:val="00DA052F"/>
    <w:rsid w:val="00DA15A4"/>
    <w:rsid w:val="00DA293A"/>
    <w:rsid w:val="00DA2E09"/>
    <w:rsid w:val="00DA357F"/>
    <w:rsid w:val="00DA4091"/>
    <w:rsid w:val="00DA5B55"/>
    <w:rsid w:val="00DA7A34"/>
    <w:rsid w:val="00DA7DDC"/>
    <w:rsid w:val="00DB0015"/>
    <w:rsid w:val="00DB087A"/>
    <w:rsid w:val="00DB0E71"/>
    <w:rsid w:val="00DB1A42"/>
    <w:rsid w:val="00DB26E1"/>
    <w:rsid w:val="00DB26F8"/>
    <w:rsid w:val="00DB3575"/>
    <w:rsid w:val="00DB4188"/>
    <w:rsid w:val="00DB4C96"/>
    <w:rsid w:val="00DB4E08"/>
    <w:rsid w:val="00DB52B6"/>
    <w:rsid w:val="00DB5F8B"/>
    <w:rsid w:val="00DB6183"/>
    <w:rsid w:val="00DB658C"/>
    <w:rsid w:val="00DB75E8"/>
    <w:rsid w:val="00DB762B"/>
    <w:rsid w:val="00DB7C5D"/>
    <w:rsid w:val="00DC1DD3"/>
    <w:rsid w:val="00DC1F61"/>
    <w:rsid w:val="00DC3789"/>
    <w:rsid w:val="00DC4EF5"/>
    <w:rsid w:val="00DC530D"/>
    <w:rsid w:val="00DC63D8"/>
    <w:rsid w:val="00DD272E"/>
    <w:rsid w:val="00DD2757"/>
    <w:rsid w:val="00DD38DD"/>
    <w:rsid w:val="00DD469D"/>
    <w:rsid w:val="00DD4DC7"/>
    <w:rsid w:val="00DD53D2"/>
    <w:rsid w:val="00DD57AC"/>
    <w:rsid w:val="00DD700B"/>
    <w:rsid w:val="00DD7900"/>
    <w:rsid w:val="00DD7B51"/>
    <w:rsid w:val="00DD7C8E"/>
    <w:rsid w:val="00DE08DB"/>
    <w:rsid w:val="00DE0B94"/>
    <w:rsid w:val="00DE11A2"/>
    <w:rsid w:val="00DE188F"/>
    <w:rsid w:val="00DE2C6A"/>
    <w:rsid w:val="00DE2E23"/>
    <w:rsid w:val="00DE36F3"/>
    <w:rsid w:val="00DE3C0C"/>
    <w:rsid w:val="00DE3D8E"/>
    <w:rsid w:val="00DE3F11"/>
    <w:rsid w:val="00DE4623"/>
    <w:rsid w:val="00DE5153"/>
    <w:rsid w:val="00DE5184"/>
    <w:rsid w:val="00DE6979"/>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7414"/>
    <w:rsid w:val="00DF746B"/>
    <w:rsid w:val="00E01237"/>
    <w:rsid w:val="00E01275"/>
    <w:rsid w:val="00E01354"/>
    <w:rsid w:val="00E01491"/>
    <w:rsid w:val="00E015CA"/>
    <w:rsid w:val="00E02044"/>
    <w:rsid w:val="00E02456"/>
    <w:rsid w:val="00E044F7"/>
    <w:rsid w:val="00E056A9"/>
    <w:rsid w:val="00E05A7D"/>
    <w:rsid w:val="00E05C40"/>
    <w:rsid w:val="00E061AA"/>
    <w:rsid w:val="00E06331"/>
    <w:rsid w:val="00E07C46"/>
    <w:rsid w:val="00E10F56"/>
    <w:rsid w:val="00E132ED"/>
    <w:rsid w:val="00E14F95"/>
    <w:rsid w:val="00E15027"/>
    <w:rsid w:val="00E155E2"/>
    <w:rsid w:val="00E159A6"/>
    <w:rsid w:val="00E15A5C"/>
    <w:rsid w:val="00E15ADF"/>
    <w:rsid w:val="00E173D8"/>
    <w:rsid w:val="00E17994"/>
    <w:rsid w:val="00E204C9"/>
    <w:rsid w:val="00E20653"/>
    <w:rsid w:val="00E225E8"/>
    <w:rsid w:val="00E2548C"/>
    <w:rsid w:val="00E25996"/>
    <w:rsid w:val="00E261CF"/>
    <w:rsid w:val="00E26231"/>
    <w:rsid w:val="00E26573"/>
    <w:rsid w:val="00E26AB8"/>
    <w:rsid w:val="00E26F6F"/>
    <w:rsid w:val="00E27270"/>
    <w:rsid w:val="00E27287"/>
    <w:rsid w:val="00E27A74"/>
    <w:rsid w:val="00E30E69"/>
    <w:rsid w:val="00E310B0"/>
    <w:rsid w:val="00E311C8"/>
    <w:rsid w:val="00E31572"/>
    <w:rsid w:val="00E31DA6"/>
    <w:rsid w:val="00E32A7A"/>
    <w:rsid w:val="00E33171"/>
    <w:rsid w:val="00E333AF"/>
    <w:rsid w:val="00E340F5"/>
    <w:rsid w:val="00E34B2D"/>
    <w:rsid w:val="00E3547B"/>
    <w:rsid w:val="00E35559"/>
    <w:rsid w:val="00E359CB"/>
    <w:rsid w:val="00E35F76"/>
    <w:rsid w:val="00E36CE0"/>
    <w:rsid w:val="00E36E9D"/>
    <w:rsid w:val="00E36FBE"/>
    <w:rsid w:val="00E372C1"/>
    <w:rsid w:val="00E377AA"/>
    <w:rsid w:val="00E40007"/>
    <w:rsid w:val="00E42B74"/>
    <w:rsid w:val="00E44757"/>
    <w:rsid w:val="00E44922"/>
    <w:rsid w:val="00E44CC0"/>
    <w:rsid w:val="00E45666"/>
    <w:rsid w:val="00E463F9"/>
    <w:rsid w:val="00E46907"/>
    <w:rsid w:val="00E51534"/>
    <w:rsid w:val="00E52CEA"/>
    <w:rsid w:val="00E53A71"/>
    <w:rsid w:val="00E56059"/>
    <w:rsid w:val="00E57FD5"/>
    <w:rsid w:val="00E6013A"/>
    <w:rsid w:val="00E603E3"/>
    <w:rsid w:val="00E6087B"/>
    <w:rsid w:val="00E614E5"/>
    <w:rsid w:val="00E62553"/>
    <w:rsid w:val="00E6478D"/>
    <w:rsid w:val="00E65740"/>
    <w:rsid w:val="00E65DBD"/>
    <w:rsid w:val="00E6637C"/>
    <w:rsid w:val="00E66444"/>
    <w:rsid w:val="00E6770F"/>
    <w:rsid w:val="00E709A2"/>
    <w:rsid w:val="00E71CAB"/>
    <w:rsid w:val="00E71D79"/>
    <w:rsid w:val="00E72034"/>
    <w:rsid w:val="00E7205C"/>
    <w:rsid w:val="00E724CC"/>
    <w:rsid w:val="00E73438"/>
    <w:rsid w:val="00E735B9"/>
    <w:rsid w:val="00E739F1"/>
    <w:rsid w:val="00E73E6A"/>
    <w:rsid w:val="00E74A8E"/>
    <w:rsid w:val="00E74FC3"/>
    <w:rsid w:val="00E75E7C"/>
    <w:rsid w:val="00E75EFF"/>
    <w:rsid w:val="00E7659F"/>
    <w:rsid w:val="00E76704"/>
    <w:rsid w:val="00E77431"/>
    <w:rsid w:val="00E7782A"/>
    <w:rsid w:val="00E80105"/>
    <w:rsid w:val="00E80754"/>
    <w:rsid w:val="00E808A0"/>
    <w:rsid w:val="00E80D6E"/>
    <w:rsid w:val="00E8192A"/>
    <w:rsid w:val="00E81B42"/>
    <w:rsid w:val="00E81E7D"/>
    <w:rsid w:val="00E8214A"/>
    <w:rsid w:val="00E822F6"/>
    <w:rsid w:val="00E83C8F"/>
    <w:rsid w:val="00E864D6"/>
    <w:rsid w:val="00E86984"/>
    <w:rsid w:val="00E901CC"/>
    <w:rsid w:val="00E90D79"/>
    <w:rsid w:val="00E9107E"/>
    <w:rsid w:val="00E9233F"/>
    <w:rsid w:val="00E923D1"/>
    <w:rsid w:val="00E9264D"/>
    <w:rsid w:val="00E92E66"/>
    <w:rsid w:val="00E93D33"/>
    <w:rsid w:val="00E93EC0"/>
    <w:rsid w:val="00E958A9"/>
    <w:rsid w:val="00E95BBA"/>
    <w:rsid w:val="00E95DC3"/>
    <w:rsid w:val="00E960D4"/>
    <w:rsid w:val="00E96F19"/>
    <w:rsid w:val="00EA1350"/>
    <w:rsid w:val="00EA17EA"/>
    <w:rsid w:val="00EA319D"/>
    <w:rsid w:val="00EA566A"/>
    <w:rsid w:val="00EA6349"/>
    <w:rsid w:val="00EA664F"/>
    <w:rsid w:val="00EA66FC"/>
    <w:rsid w:val="00EA683E"/>
    <w:rsid w:val="00EA70E5"/>
    <w:rsid w:val="00EA7B27"/>
    <w:rsid w:val="00EA7BAA"/>
    <w:rsid w:val="00EB0146"/>
    <w:rsid w:val="00EB22F6"/>
    <w:rsid w:val="00EB25F2"/>
    <w:rsid w:val="00EB2ABA"/>
    <w:rsid w:val="00EB300F"/>
    <w:rsid w:val="00EB3767"/>
    <w:rsid w:val="00EB4886"/>
    <w:rsid w:val="00EB7D8D"/>
    <w:rsid w:val="00EB7E9F"/>
    <w:rsid w:val="00EC2216"/>
    <w:rsid w:val="00EC24B6"/>
    <w:rsid w:val="00EC2908"/>
    <w:rsid w:val="00EC3041"/>
    <w:rsid w:val="00EC30AB"/>
    <w:rsid w:val="00EC3EFC"/>
    <w:rsid w:val="00EC4645"/>
    <w:rsid w:val="00EC4E1A"/>
    <w:rsid w:val="00EC4F93"/>
    <w:rsid w:val="00EC557D"/>
    <w:rsid w:val="00EC56D0"/>
    <w:rsid w:val="00EC5BB4"/>
    <w:rsid w:val="00EC6CDF"/>
    <w:rsid w:val="00EC6EC7"/>
    <w:rsid w:val="00EC75D6"/>
    <w:rsid w:val="00EC7E24"/>
    <w:rsid w:val="00ED022F"/>
    <w:rsid w:val="00ED02D7"/>
    <w:rsid w:val="00ED225F"/>
    <w:rsid w:val="00ED23D9"/>
    <w:rsid w:val="00ED395B"/>
    <w:rsid w:val="00ED45C4"/>
    <w:rsid w:val="00ED52B0"/>
    <w:rsid w:val="00ED600D"/>
    <w:rsid w:val="00ED6691"/>
    <w:rsid w:val="00ED75BD"/>
    <w:rsid w:val="00ED7A9E"/>
    <w:rsid w:val="00EE02E8"/>
    <w:rsid w:val="00EE18B8"/>
    <w:rsid w:val="00EE1EE6"/>
    <w:rsid w:val="00EE2BCA"/>
    <w:rsid w:val="00EE2F1A"/>
    <w:rsid w:val="00EE4154"/>
    <w:rsid w:val="00EE51EA"/>
    <w:rsid w:val="00EE55FC"/>
    <w:rsid w:val="00EE5736"/>
    <w:rsid w:val="00EE632E"/>
    <w:rsid w:val="00EE640F"/>
    <w:rsid w:val="00EE676F"/>
    <w:rsid w:val="00EE67B8"/>
    <w:rsid w:val="00EE7587"/>
    <w:rsid w:val="00EE7EB2"/>
    <w:rsid w:val="00EF0910"/>
    <w:rsid w:val="00EF5714"/>
    <w:rsid w:val="00EF69A9"/>
    <w:rsid w:val="00EF6A1E"/>
    <w:rsid w:val="00EF7551"/>
    <w:rsid w:val="00EF7E56"/>
    <w:rsid w:val="00F00CED"/>
    <w:rsid w:val="00F02E1C"/>
    <w:rsid w:val="00F030D8"/>
    <w:rsid w:val="00F032A0"/>
    <w:rsid w:val="00F039AD"/>
    <w:rsid w:val="00F04EFE"/>
    <w:rsid w:val="00F062E9"/>
    <w:rsid w:val="00F063C4"/>
    <w:rsid w:val="00F06485"/>
    <w:rsid w:val="00F0676F"/>
    <w:rsid w:val="00F07ABB"/>
    <w:rsid w:val="00F07DEB"/>
    <w:rsid w:val="00F10227"/>
    <w:rsid w:val="00F104C6"/>
    <w:rsid w:val="00F10979"/>
    <w:rsid w:val="00F11A47"/>
    <w:rsid w:val="00F11D62"/>
    <w:rsid w:val="00F1259A"/>
    <w:rsid w:val="00F12B9B"/>
    <w:rsid w:val="00F14258"/>
    <w:rsid w:val="00F14891"/>
    <w:rsid w:val="00F15062"/>
    <w:rsid w:val="00F154B7"/>
    <w:rsid w:val="00F200A6"/>
    <w:rsid w:val="00F201DA"/>
    <w:rsid w:val="00F20965"/>
    <w:rsid w:val="00F20A0F"/>
    <w:rsid w:val="00F21A4D"/>
    <w:rsid w:val="00F22763"/>
    <w:rsid w:val="00F2280A"/>
    <w:rsid w:val="00F2284D"/>
    <w:rsid w:val="00F23AD4"/>
    <w:rsid w:val="00F23AEC"/>
    <w:rsid w:val="00F23E6E"/>
    <w:rsid w:val="00F2428E"/>
    <w:rsid w:val="00F269E2"/>
    <w:rsid w:val="00F2729D"/>
    <w:rsid w:val="00F30563"/>
    <w:rsid w:val="00F30A8C"/>
    <w:rsid w:val="00F31D48"/>
    <w:rsid w:val="00F31F9E"/>
    <w:rsid w:val="00F324E3"/>
    <w:rsid w:val="00F32802"/>
    <w:rsid w:val="00F32D90"/>
    <w:rsid w:val="00F33ADA"/>
    <w:rsid w:val="00F33F08"/>
    <w:rsid w:val="00F34872"/>
    <w:rsid w:val="00F34FD8"/>
    <w:rsid w:val="00F377DF"/>
    <w:rsid w:val="00F37F47"/>
    <w:rsid w:val="00F40A12"/>
    <w:rsid w:val="00F411A4"/>
    <w:rsid w:val="00F415B5"/>
    <w:rsid w:val="00F41DBE"/>
    <w:rsid w:val="00F422CA"/>
    <w:rsid w:val="00F4316A"/>
    <w:rsid w:val="00F4413D"/>
    <w:rsid w:val="00F503DE"/>
    <w:rsid w:val="00F51914"/>
    <w:rsid w:val="00F51AE5"/>
    <w:rsid w:val="00F52E08"/>
    <w:rsid w:val="00F53DBA"/>
    <w:rsid w:val="00F53F49"/>
    <w:rsid w:val="00F543A8"/>
    <w:rsid w:val="00F543B5"/>
    <w:rsid w:val="00F54E27"/>
    <w:rsid w:val="00F5511C"/>
    <w:rsid w:val="00F5702E"/>
    <w:rsid w:val="00F61746"/>
    <w:rsid w:val="00F61823"/>
    <w:rsid w:val="00F61ABB"/>
    <w:rsid w:val="00F61BBB"/>
    <w:rsid w:val="00F6207B"/>
    <w:rsid w:val="00F62573"/>
    <w:rsid w:val="00F63B89"/>
    <w:rsid w:val="00F63EC7"/>
    <w:rsid w:val="00F66354"/>
    <w:rsid w:val="00F6644E"/>
    <w:rsid w:val="00F66E5F"/>
    <w:rsid w:val="00F66EFA"/>
    <w:rsid w:val="00F67BE7"/>
    <w:rsid w:val="00F709B8"/>
    <w:rsid w:val="00F70DB9"/>
    <w:rsid w:val="00F714D6"/>
    <w:rsid w:val="00F717F7"/>
    <w:rsid w:val="00F72B12"/>
    <w:rsid w:val="00F72CCB"/>
    <w:rsid w:val="00F73274"/>
    <w:rsid w:val="00F732B2"/>
    <w:rsid w:val="00F73620"/>
    <w:rsid w:val="00F73AD3"/>
    <w:rsid w:val="00F73DE9"/>
    <w:rsid w:val="00F73EF9"/>
    <w:rsid w:val="00F760F9"/>
    <w:rsid w:val="00F77C9E"/>
    <w:rsid w:val="00F77FCE"/>
    <w:rsid w:val="00F80874"/>
    <w:rsid w:val="00F80A79"/>
    <w:rsid w:val="00F81818"/>
    <w:rsid w:val="00F818C2"/>
    <w:rsid w:val="00F82230"/>
    <w:rsid w:val="00F83ECC"/>
    <w:rsid w:val="00F8449C"/>
    <w:rsid w:val="00F846FD"/>
    <w:rsid w:val="00F86A81"/>
    <w:rsid w:val="00F90E00"/>
    <w:rsid w:val="00F90F44"/>
    <w:rsid w:val="00F91D2C"/>
    <w:rsid w:val="00F929A2"/>
    <w:rsid w:val="00F92A1C"/>
    <w:rsid w:val="00F92C1E"/>
    <w:rsid w:val="00F948D4"/>
    <w:rsid w:val="00F9495A"/>
    <w:rsid w:val="00F95F52"/>
    <w:rsid w:val="00F96223"/>
    <w:rsid w:val="00F96B38"/>
    <w:rsid w:val="00F97E16"/>
    <w:rsid w:val="00FA0088"/>
    <w:rsid w:val="00FA03BB"/>
    <w:rsid w:val="00FA1008"/>
    <w:rsid w:val="00FA23CA"/>
    <w:rsid w:val="00FA2CC0"/>
    <w:rsid w:val="00FA3028"/>
    <w:rsid w:val="00FA3FD6"/>
    <w:rsid w:val="00FA4443"/>
    <w:rsid w:val="00FA575D"/>
    <w:rsid w:val="00FA598A"/>
    <w:rsid w:val="00FA6B12"/>
    <w:rsid w:val="00FA7036"/>
    <w:rsid w:val="00FB14D1"/>
    <w:rsid w:val="00FB1A8A"/>
    <w:rsid w:val="00FB24ED"/>
    <w:rsid w:val="00FB3599"/>
    <w:rsid w:val="00FB3990"/>
    <w:rsid w:val="00FB464C"/>
    <w:rsid w:val="00FB4C58"/>
    <w:rsid w:val="00FB5037"/>
    <w:rsid w:val="00FB55E5"/>
    <w:rsid w:val="00FB6AEA"/>
    <w:rsid w:val="00FB7250"/>
    <w:rsid w:val="00FB730A"/>
    <w:rsid w:val="00FB792F"/>
    <w:rsid w:val="00FB7B17"/>
    <w:rsid w:val="00FB7DF9"/>
    <w:rsid w:val="00FC04EB"/>
    <w:rsid w:val="00FC0DBD"/>
    <w:rsid w:val="00FC1FC1"/>
    <w:rsid w:val="00FC214F"/>
    <w:rsid w:val="00FC24BE"/>
    <w:rsid w:val="00FC286F"/>
    <w:rsid w:val="00FC2C2B"/>
    <w:rsid w:val="00FC3790"/>
    <w:rsid w:val="00FC42BA"/>
    <w:rsid w:val="00FC6356"/>
    <w:rsid w:val="00FC79D4"/>
    <w:rsid w:val="00FD0C2B"/>
    <w:rsid w:val="00FD1716"/>
    <w:rsid w:val="00FD1FC5"/>
    <w:rsid w:val="00FD3992"/>
    <w:rsid w:val="00FD7FE3"/>
    <w:rsid w:val="00FE2CA2"/>
    <w:rsid w:val="00FE3BB4"/>
    <w:rsid w:val="00FE3FE3"/>
    <w:rsid w:val="00FE40AF"/>
    <w:rsid w:val="00FE4C54"/>
    <w:rsid w:val="00FE508D"/>
    <w:rsid w:val="00FE5810"/>
    <w:rsid w:val="00FE60AC"/>
    <w:rsid w:val="00FE6121"/>
    <w:rsid w:val="00FE7048"/>
    <w:rsid w:val="00FF03AD"/>
    <w:rsid w:val="00FF057E"/>
    <w:rsid w:val="00FF1705"/>
    <w:rsid w:val="00FF238F"/>
    <w:rsid w:val="00FF24B0"/>
    <w:rsid w:val="00FF30CF"/>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25B"/>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Listaniv1">
    <w:name w:val="Lista nivå 1"/>
    <w:basedOn w:val="Normal"/>
    <w:qFormat/>
    <w:rsid w:val="0093325B"/>
    <w:pPr>
      <w:widowControl/>
      <w:numPr>
        <w:numId w:val="4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93325B"/>
    <w:pPr>
      <w:widowControl/>
      <w:numPr>
        <w:ilvl w:val="1"/>
        <w:numId w:val="44"/>
      </w:numPr>
      <w:spacing w:line="280" w:lineRule="exact"/>
      <w:ind w:left="2098" w:hanging="357"/>
      <w:contextualSpacing/>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45822813">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68108932">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3169686">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2949277">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4971894">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373343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72405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44884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891184557">
      <w:bodyDiv w:val="1"/>
      <w:marLeft w:val="0"/>
      <w:marRight w:val="0"/>
      <w:marTop w:val="0"/>
      <w:marBottom w:val="0"/>
      <w:divBdr>
        <w:top w:val="none" w:sz="0" w:space="0" w:color="auto"/>
        <w:left w:val="none" w:sz="0" w:space="0" w:color="auto"/>
        <w:bottom w:val="none" w:sz="0" w:space="0" w:color="auto"/>
        <w:right w:val="none" w:sz="0" w:space="0" w:color="auto"/>
      </w:divBdr>
    </w:div>
    <w:div w:id="1905413640">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DB4ED-CE21-409F-A73B-8121C021E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88</TotalTime>
  <Pages>7</Pages>
  <Words>1239</Words>
  <Characters>7313</Characters>
  <Application>Microsoft Office Word</Application>
  <DocSecurity>0</DocSecurity>
  <Lines>1218</Lines>
  <Paragraphs>244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Caroline Hägerhäll</cp:lastModifiedBy>
  <cp:revision>20</cp:revision>
  <cp:lastPrinted>2022-10-26T12:08:00Z</cp:lastPrinted>
  <dcterms:created xsi:type="dcterms:W3CDTF">2022-11-07T14:13:00Z</dcterms:created>
  <dcterms:modified xsi:type="dcterms:W3CDTF">2022-11-10T11:16:00Z</dcterms:modified>
</cp:coreProperties>
</file>