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C6C" w:rsidRDefault="006B1285" w:rsidP="000C1B42">
      <w:pPr>
        <w:pStyle w:val="Rubrik"/>
      </w:pPr>
      <w:r>
        <w:t xml:space="preserve">Svar på fråga </w:t>
      </w:r>
      <w:r w:rsidR="005B7A96">
        <w:t>2017/18:1068 av Sten Bergheden (M)</w:t>
      </w:r>
    </w:p>
    <w:p w:rsidR="006B1285" w:rsidRDefault="005B7A96" w:rsidP="000C1B42">
      <w:pPr>
        <w:pStyle w:val="Rubrik"/>
      </w:pPr>
      <w:r>
        <w:t>Information till pensionärerna</w:t>
      </w:r>
    </w:p>
    <w:p w:rsidR="006060D0" w:rsidRDefault="005B7A96" w:rsidP="000A451A">
      <w:pPr>
        <w:pStyle w:val="Brdtext"/>
      </w:pPr>
      <w:r>
        <w:t>Sten Bergheden</w:t>
      </w:r>
      <w:r w:rsidR="006B1285">
        <w:t xml:space="preserve"> </w:t>
      </w:r>
      <w:r>
        <w:t xml:space="preserve">har frågat mig vad </w:t>
      </w:r>
      <w:r w:rsidR="006060D0">
        <w:t xml:space="preserve">jag </w:t>
      </w:r>
      <w:r>
        <w:t>ämnar göra för att informationen om pensionsprognoser och förväntad arbetslivslängd ska förmedlas till lön</w:t>
      </w:r>
      <w:r w:rsidR="00706094">
        <w:softHyphen/>
      </w:r>
      <w:r>
        <w:t>tagarna på ett bättre sätt än vad som är fallet i dag.</w:t>
      </w:r>
    </w:p>
    <w:p w:rsidR="00277AD0" w:rsidRDefault="00277AD0" w:rsidP="000A451A">
      <w:pPr>
        <w:pStyle w:val="Brdtext"/>
      </w:pPr>
      <w:r>
        <w:t>Det orange kuvertet har spelat en viktig roll för att informera pensions</w:t>
      </w:r>
      <w:r w:rsidR="00706094">
        <w:softHyphen/>
      </w:r>
      <w:r>
        <w:t>spararna om det allmänna pensionssystemet</w:t>
      </w:r>
      <w:r w:rsidR="00197B88">
        <w:t>, den framtida pensionen</w:t>
      </w:r>
      <w:r>
        <w:t xml:space="preserve"> och genom den alternativa pensionsåldern visa på </w:t>
      </w:r>
      <w:r w:rsidR="00197B88">
        <w:t xml:space="preserve">betydelsen </w:t>
      </w:r>
      <w:r>
        <w:t xml:space="preserve">av </w:t>
      </w:r>
      <w:r w:rsidR="00197B88">
        <w:t>ett</w:t>
      </w:r>
      <w:r>
        <w:t xml:space="preserve"> längre</w:t>
      </w:r>
      <w:r w:rsidR="00197B88">
        <w:t xml:space="preserve"> arbetsliv</w:t>
      </w:r>
      <w:r>
        <w:t>.</w:t>
      </w:r>
      <w:r w:rsidRPr="00277AD0">
        <w:t xml:space="preserve"> </w:t>
      </w:r>
      <w:r>
        <w:t xml:space="preserve">För att få en komplett bild av hur stor </w:t>
      </w:r>
      <w:r w:rsidR="00197B88">
        <w:t xml:space="preserve">den </w:t>
      </w:r>
      <w:r>
        <w:t>framtida pension</w:t>
      </w:r>
      <w:r w:rsidR="00197B88">
        <w:t>en</w:t>
      </w:r>
      <w:r>
        <w:t xml:space="preserve"> kan bli är det dock viktigt att hela pensionen beaktas, det vill säga utöver den allmänna pensionen även tjänstepension och eventuella privat pensions</w:t>
      </w:r>
      <w:r w:rsidR="00706094">
        <w:softHyphen/>
      </w:r>
      <w:r>
        <w:t>sparande.</w:t>
      </w:r>
      <w:r w:rsidR="00BE03F2">
        <w:t xml:space="preserve"> Det orange kuvertet saknar</w:t>
      </w:r>
      <w:r w:rsidR="000E799A">
        <w:t xml:space="preserve"> denna</w:t>
      </w:r>
      <w:r w:rsidR="00BE03F2">
        <w:t xml:space="preserve"> information</w:t>
      </w:r>
      <w:r w:rsidR="00ED216E">
        <w:t xml:space="preserve"> vilket har lett till att</w:t>
      </w:r>
      <w:r w:rsidR="00197B88">
        <w:t xml:space="preserve"> många pensionssparare har fått en delvis felaktig uppfattning om storleken på den framtida pensionen.</w:t>
      </w:r>
    </w:p>
    <w:p w:rsidR="00277AD0" w:rsidRDefault="00BE03F2" w:rsidP="000A451A">
      <w:pPr>
        <w:pStyle w:val="Brdtext"/>
      </w:pPr>
      <w:r>
        <w:t xml:space="preserve">Det bästa sättet att bilda sig en uppfattning om </w:t>
      </w:r>
      <w:r w:rsidR="00197B88">
        <w:t xml:space="preserve">den </w:t>
      </w:r>
      <w:r>
        <w:t xml:space="preserve">framtida </w:t>
      </w:r>
      <w:r w:rsidR="00197B88">
        <w:t xml:space="preserve">totala </w:t>
      </w:r>
      <w:r>
        <w:t>pension</w:t>
      </w:r>
      <w:r w:rsidR="00197B88">
        <w:t>en</w:t>
      </w:r>
      <w:r>
        <w:t xml:space="preserve"> är att göra en pensionsprognos på </w:t>
      </w:r>
      <w:r w:rsidR="00277AD0">
        <w:t>Min Pension</w:t>
      </w:r>
      <w:r>
        <w:t>. Där finns alla typer av pensionsspara</w:t>
      </w:r>
      <w:r w:rsidR="00197B88">
        <w:t>n</w:t>
      </w:r>
      <w:r>
        <w:t xml:space="preserve">de samlade och det finns </w:t>
      </w:r>
      <w:r w:rsidR="008B1AA9">
        <w:t xml:space="preserve">även </w:t>
      </w:r>
      <w:r>
        <w:t xml:space="preserve">möjlighet att </w:t>
      </w:r>
      <w:r w:rsidR="008B1AA9">
        <w:t xml:space="preserve">göra beräkningar för att </w:t>
      </w:r>
      <w:r>
        <w:t xml:space="preserve">undersöka hur </w:t>
      </w:r>
      <w:r w:rsidR="008B1AA9">
        <w:t xml:space="preserve">pensionen påverkas av olika livsval, exempelvis hur </w:t>
      </w:r>
      <w:r>
        <w:t>mycket mer pension ett eller flera år i arbetslivet ger.</w:t>
      </w:r>
    </w:p>
    <w:p w:rsidR="000A451A" w:rsidRPr="00277AD0" w:rsidRDefault="000A451A" w:rsidP="000A451A">
      <w:pPr>
        <w:pStyle w:val="Brdtext"/>
      </w:pPr>
      <w:r>
        <w:t>Pensionsmyndigheten</w:t>
      </w:r>
      <w:r w:rsidR="008B1AA9">
        <w:t xml:space="preserve"> har i flera år</w:t>
      </w:r>
      <w:r w:rsidR="008B1AA9" w:rsidRPr="008B1AA9">
        <w:t xml:space="preserve"> haft </w:t>
      </w:r>
      <w:r w:rsidR="00ED216E">
        <w:t>i</w:t>
      </w:r>
      <w:r w:rsidR="008B1AA9" w:rsidRPr="008B1AA9">
        <w:t xml:space="preserve"> uppdrag </w:t>
      </w:r>
      <w:r w:rsidR="008B1AA9">
        <w:t>att informera både dagens och framtidens pension</w:t>
      </w:r>
      <w:r w:rsidR="00785147">
        <w:t xml:space="preserve">ärer om pensionssystemet, vilka faktorer och livsval som påverkar pensionen, hur stor den framtida pensionen kan antas bli, samt </w:t>
      </w:r>
      <w:r w:rsidR="008B1AA9" w:rsidRPr="008B1AA9">
        <w:t xml:space="preserve">betydelsen av ett längre arbetsliv. </w:t>
      </w:r>
      <w:r w:rsidR="008B1AA9">
        <w:t>E</w:t>
      </w:r>
      <w:r>
        <w:t xml:space="preserve">n central </w:t>
      </w:r>
      <w:r w:rsidR="008B1AA9">
        <w:t xml:space="preserve">uppgift är </w:t>
      </w:r>
      <w:r>
        <w:t xml:space="preserve">att informera om vikten av att göra en </w:t>
      </w:r>
      <w:r w:rsidR="008B1AA9">
        <w:t>pensions</w:t>
      </w:r>
      <w:r>
        <w:t xml:space="preserve">prognos </w:t>
      </w:r>
      <w:r w:rsidR="00785147">
        <w:t xml:space="preserve">på Minpension.se </w:t>
      </w:r>
      <w:r>
        <w:t xml:space="preserve">för att </w:t>
      </w:r>
      <w:r w:rsidR="008B1AA9">
        <w:t xml:space="preserve">på så sätt </w:t>
      </w:r>
      <w:r>
        <w:t xml:space="preserve">få en uppfattning om hela </w:t>
      </w:r>
      <w:r w:rsidR="00785147">
        <w:t xml:space="preserve">den </w:t>
      </w:r>
      <w:r>
        <w:t>framtida pension</w:t>
      </w:r>
      <w:r w:rsidR="00785147">
        <w:t>en</w:t>
      </w:r>
      <w:r>
        <w:t>.</w:t>
      </w:r>
      <w:r w:rsidR="008B1AA9">
        <w:t xml:space="preserve"> </w:t>
      </w:r>
      <w:r w:rsidR="00785147">
        <w:t>Regeringen har även utökad Pensionsmyndighetens informationsuppdrag och tillfört ytterligare medel, vilka uppgår till sammanlagt 30 miljoner kronor från och med 2018. Detta för att bland annat nå de grupper som har låg kunskap och intresse för pensionsfrågor.</w:t>
      </w:r>
    </w:p>
    <w:p w:rsidR="000C1B42" w:rsidRDefault="000C1B42" w:rsidP="009A17A5">
      <w:pPr>
        <w:pStyle w:val="Brdtext"/>
      </w:pPr>
    </w:p>
    <w:p w:rsidR="009A17A5" w:rsidRDefault="009A17A5" w:rsidP="009A17A5">
      <w:pPr>
        <w:pStyle w:val="Brdtext"/>
      </w:pPr>
      <w:r>
        <w:t xml:space="preserve">Stockholm den </w:t>
      </w:r>
      <w:sdt>
        <w:sdtPr>
          <w:id w:val="-1225218591"/>
          <w:placeholder>
            <w:docPart w:val="17773488CD364208A076B1255960F9AE"/>
          </w:placeholder>
          <w:dataBinding w:prefixMappings="xmlns:ns0='http://lp/documentinfo/RK' " w:xpath="/ns0:DocumentInfo[1]/ns0:BaseInfo[1]/ns0:HeaderDate[1]" w:storeItemID="{9F2001D1-7E5A-4E9B-BDE8-7232FED8C540}"/>
          <w:date w:fullDate="2018-03-28T00:00:00Z">
            <w:dateFormat w:val="d MMMM yyyy"/>
            <w:lid w:val="sv-SE"/>
            <w:storeMappedDataAs w:val="dateTime"/>
            <w:calendar w:val="gregorian"/>
          </w:date>
        </w:sdtPr>
        <w:sdtEndPr/>
        <w:sdtContent>
          <w:r w:rsidR="00ED216E">
            <w:t>28</w:t>
          </w:r>
          <w:r w:rsidR="001D5BA4">
            <w:t xml:space="preserve"> mars 2018</w:t>
          </w:r>
        </w:sdtContent>
      </w:sdt>
    </w:p>
    <w:p w:rsidR="009A17A5" w:rsidRDefault="009A17A5" w:rsidP="009A17A5">
      <w:pPr>
        <w:pStyle w:val="Brdtextutanavstnd"/>
      </w:pPr>
    </w:p>
    <w:p w:rsidR="001D7EED" w:rsidRDefault="001D7EED" w:rsidP="009A17A5">
      <w:pPr>
        <w:pStyle w:val="Brdtextutanavstnd"/>
      </w:pPr>
    </w:p>
    <w:p w:rsidR="00B31BFB" w:rsidRPr="006273E4" w:rsidRDefault="009A17A5" w:rsidP="00E96532">
      <w:pPr>
        <w:pStyle w:val="Brdtext"/>
      </w:pPr>
      <w:r>
        <w:t>Annika Strandhäll</w:t>
      </w:r>
    </w:p>
    <w:sectPr w:rsidR="00B31BFB" w:rsidRPr="006273E4" w:rsidSect="006B1285">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A77" w:rsidRDefault="009E3A77" w:rsidP="00A87A54">
      <w:pPr>
        <w:spacing w:after="0" w:line="240" w:lineRule="auto"/>
      </w:pPr>
      <w:r>
        <w:separator/>
      </w:r>
    </w:p>
  </w:endnote>
  <w:endnote w:type="continuationSeparator" w:id="0">
    <w:p w:rsidR="009E3A77" w:rsidRDefault="009E3A7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405A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405A7">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A77" w:rsidRDefault="009E3A77" w:rsidP="00A87A54">
      <w:pPr>
        <w:spacing w:after="0" w:line="240" w:lineRule="auto"/>
      </w:pPr>
      <w:r>
        <w:separator/>
      </w:r>
    </w:p>
  </w:footnote>
  <w:footnote w:type="continuationSeparator" w:id="0">
    <w:p w:rsidR="009E3A77" w:rsidRDefault="009E3A7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B1285" w:rsidTr="00C93EBA">
      <w:trPr>
        <w:trHeight w:val="227"/>
      </w:trPr>
      <w:tc>
        <w:tcPr>
          <w:tcW w:w="5534" w:type="dxa"/>
        </w:tcPr>
        <w:p w:rsidR="006B1285" w:rsidRPr="007D73AB" w:rsidRDefault="006B1285">
          <w:pPr>
            <w:pStyle w:val="Sidhuvud"/>
          </w:pPr>
        </w:p>
      </w:tc>
      <w:tc>
        <w:tcPr>
          <w:tcW w:w="3170" w:type="dxa"/>
          <w:vAlign w:val="bottom"/>
        </w:tcPr>
        <w:p w:rsidR="006B1285" w:rsidRPr="007D73AB" w:rsidRDefault="006B1285" w:rsidP="00340DE0">
          <w:pPr>
            <w:pStyle w:val="Sidhuvud"/>
          </w:pPr>
        </w:p>
      </w:tc>
      <w:tc>
        <w:tcPr>
          <w:tcW w:w="1134" w:type="dxa"/>
        </w:tcPr>
        <w:p w:rsidR="006B1285" w:rsidRDefault="006B1285" w:rsidP="005A703A">
          <w:pPr>
            <w:pStyle w:val="Sidhuvud"/>
          </w:pPr>
        </w:p>
      </w:tc>
    </w:tr>
    <w:tr w:rsidR="006B1285" w:rsidTr="00C93EBA">
      <w:trPr>
        <w:trHeight w:val="1928"/>
      </w:trPr>
      <w:tc>
        <w:tcPr>
          <w:tcW w:w="5534" w:type="dxa"/>
        </w:tcPr>
        <w:p w:rsidR="006B1285" w:rsidRPr="00340DE0" w:rsidRDefault="006B1285" w:rsidP="00340DE0">
          <w:pPr>
            <w:pStyle w:val="Sidhuvud"/>
          </w:pPr>
          <w:r>
            <w:rPr>
              <w:noProof/>
            </w:rPr>
            <w:drawing>
              <wp:inline distT="0" distB="0" distL="0" distR="0" wp14:anchorId="1BA4F78C" wp14:editId="22B9704E">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6B1285" w:rsidRPr="00710A6C" w:rsidRDefault="006B1285" w:rsidP="00EE3C0F">
          <w:pPr>
            <w:pStyle w:val="Sidhuvud"/>
            <w:rPr>
              <w:b/>
            </w:rPr>
          </w:pPr>
        </w:p>
        <w:p w:rsidR="006B1285" w:rsidRDefault="006B1285" w:rsidP="00EE3C0F">
          <w:pPr>
            <w:pStyle w:val="Sidhuvud"/>
          </w:pPr>
        </w:p>
        <w:p w:rsidR="006B1285" w:rsidRDefault="006B1285" w:rsidP="00EE3C0F">
          <w:pPr>
            <w:pStyle w:val="Sidhuvud"/>
          </w:pPr>
        </w:p>
        <w:p w:rsidR="006B1285" w:rsidRDefault="006B1285" w:rsidP="00EE3C0F">
          <w:pPr>
            <w:pStyle w:val="Sidhuvud"/>
          </w:pPr>
        </w:p>
        <w:sdt>
          <w:sdtPr>
            <w:alias w:val="Dnr"/>
            <w:tag w:val="ccRKShow_Dnr"/>
            <w:id w:val="-829283628"/>
            <w:placeholder>
              <w:docPart w:val="1B1E2EA6B43E4FB1A71C4134F70726F4"/>
            </w:placeholder>
            <w:dataBinding w:prefixMappings="xmlns:ns0='http://lp/documentinfo/RK' " w:xpath="/ns0:DocumentInfo[1]/ns0:BaseInfo[1]/ns0:Dnr[1]" w:storeItemID="{9F2001D1-7E5A-4E9B-BDE8-7232FED8C540}"/>
            <w:text/>
          </w:sdtPr>
          <w:sdtEndPr/>
          <w:sdtContent>
            <w:p w:rsidR="006B1285" w:rsidRDefault="006B1285" w:rsidP="00EE3C0F">
              <w:pPr>
                <w:pStyle w:val="Sidhuvud"/>
              </w:pPr>
              <w:r>
                <w:t>S2018/</w:t>
              </w:r>
              <w:r w:rsidR="00277AD0">
                <w:t>01981/SF</w:t>
              </w:r>
            </w:p>
          </w:sdtContent>
        </w:sdt>
        <w:sdt>
          <w:sdtPr>
            <w:alias w:val="DocNumber"/>
            <w:tag w:val="DocNumber"/>
            <w:id w:val="1726028884"/>
            <w:placeholder>
              <w:docPart w:val="76D8D49256754D5AA7922F02A27964BE"/>
            </w:placeholder>
            <w:showingPlcHdr/>
            <w:dataBinding w:prefixMappings="xmlns:ns0='http://lp/documentinfo/RK' " w:xpath="/ns0:DocumentInfo[1]/ns0:BaseInfo[1]/ns0:DocNumber[1]" w:storeItemID="{9F2001D1-7E5A-4E9B-BDE8-7232FED8C540}"/>
            <w:text/>
          </w:sdtPr>
          <w:sdtEndPr/>
          <w:sdtContent>
            <w:p w:rsidR="006B1285" w:rsidRDefault="006B1285" w:rsidP="00EE3C0F">
              <w:pPr>
                <w:pStyle w:val="Sidhuvud"/>
              </w:pPr>
              <w:r>
                <w:rPr>
                  <w:rStyle w:val="Platshllartext"/>
                </w:rPr>
                <w:t xml:space="preserve"> </w:t>
              </w:r>
            </w:p>
          </w:sdtContent>
        </w:sdt>
        <w:p w:rsidR="006B1285" w:rsidRDefault="006B1285" w:rsidP="00EE3C0F">
          <w:pPr>
            <w:pStyle w:val="Sidhuvud"/>
          </w:pPr>
        </w:p>
      </w:tc>
      <w:tc>
        <w:tcPr>
          <w:tcW w:w="1134" w:type="dxa"/>
        </w:tcPr>
        <w:p w:rsidR="006B1285" w:rsidRDefault="006B1285" w:rsidP="0094502D">
          <w:pPr>
            <w:pStyle w:val="Sidhuvud"/>
          </w:pPr>
        </w:p>
        <w:p w:rsidR="006B1285" w:rsidRPr="0094502D" w:rsidRDefault="006B1285" w:rsidP="00EC71A6">
          <w:pPr>
            <w:pStyle w:val="Sidhuvud"/>
          </w:pPr>
        </w:p>
      </w:tc>
    </w:tr>
    <w:tr w:rsidR="006B1285" w:rsidTr="00C93EBA">
      <w:trPr>
        <w:trHeight w:val="2268"/>
      </w:trPr>
      <w:sdt>
        <w:sdtPr>
          <w:rPr>
            <w:b/>
          </w:rPr>
          <w:alias w:val="SenderText"/>
          <w:tag w:val="ccRKShow_SenderText"/>
          <w:id w:val="1374046025"/>
          <w:placeholder>
            <w:docPart w:val="0669398D41BB43B1BE88F27972F8A897"/>
          </w:placeholder>
        </w:sdtPr>
        <w:sdtEndPr/>
        <w:sdtContent>
          <w:tc>
            <w:tcPr>
              <w:tcW w:w="5534" w:type="dxa"/>
              <w:tcMar>
                <w:right w:w="1134" w:type="dxa"/>
              </w:tcMar>
            </w:tcPr>
            <w:p w:rsidR="009A17A5" w:rsidRDefault="006B1285" w:rsidP="00340DE0">
              <w:pPr>
                <w:pStyle w:val="Sidhuvud"/>
                <w:rPr>
                  <w:b/>
                </w:rPr>
              </w:pPr>
              <w:r w:rsidRPr="006B1285">
                <w:rPr>
                  <w:b/>
                </w:rPr>
                <w:t>Socialdepartementet</w:t>
              </w:r>
            </w:p>
            <w:p w:rsidR="000A451A" w:rsidRPr="004B1C6C" w:rsidRDefault="009A17A5" w:rsidP="00340DE0">
              <w:pPr>
                <w:pStyle w:val="Sidhuvud"/>
              </w:pPr>
              <w:r w:rsidRPr="004B1C6C">
                <w:t>Socialministern</w:t>
              </w:r>
            </w:p>
            <w:p w:rsidR="006B1285" w:rsidRPr="006B1285" w:rsidRDefault="006B1285" w:rsidP="00340DE0">
              <w:pPr>
                <w:pStyle w:val="Sidhuvud"/>
                <w:rPr>
                  <w:b/>
                </w:rPr>
              </w:pPr>
            </w:p>
          </w:tc>
        </w:sdtContent>
      </w:sdt>
      <w:sdt>
        <w:sdtPr>
          <w:alias w:val="Recipient"/>
          <w:tag w:val="ccRKShow_Recipient"/>
          <w:id w:val="-28344517"/>
          <w:placeholder>
            <w:docPart w:val="FDDB7C1B08E14628BAEAC47819471AC5"/>
          </w:placeholder>
          <w:dataBinding w:prefixMappings="xmlns:ns0='http://lp/documentinfo/RK' " w:xpath="/ns0:DocumentInfo[1]/ns0:BaseInfo[1]/ns0:Recipient[1]" w:storeItemID="{9F2001D1-7E5A-4E9B-BDE8-7232FED8C540}"/>
          <w:text w:multiLine="1"/>
        </w:sdtPr>
        <w:sdtEndPr/>
        <w:sdtContent>
          <w:tc>
            <w:tcPr>
              <w:tcW w:w="3170" w:type="dxa"/>
            </w:tcPr>
            <w:p w:rsidR="006B1285" w:rsidRDefault="006B1285" w:rsidP="00547B89">
              <w:pPr>
                <w:pStyle w:val="Sidhuvud"/>
              </w:pPr>
              <w:r>
                <w:t>Till riksdagen</w:t>
              </w:r>
            </w:p>
          </w:tc>
        </w:sdtContent>
      </w:sdt>
      <w:tc>
        <w:tcPr>
          <w:tcW w:w="1134" w:type="dxa"/>
        </w:tcPr>
        <w:p w:rsidR="006B1285" w:rsidRDefault="006B1285"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285"/>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1A"/>
    <w:rsid w:val="000A456A"/>
    <w:rsid w:val="000A5E43"/>
    <w:rsid w:val="000C1B42"/>
    <w:rsid w:val="000C61D1"/>
    <w:rsid w:val="000D31A9"/>
    <w:rsid w:val="000E12D9"/>
    <w:rsid w:val="000E59A9"/>
    <w:rsid w:val="000E638A"/>
    <w:rsid w:val="000E799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97B88"/>
    <w:rsid w:val="001A2A61"/>
    <w:rsid w:val="001B4824"/>
    <w:rsid w:val="001C4980"/>
    <w:rsid w:val="001C5DC9"/>
    <w:rsid w:val="001C71A9"/>
    <w:rsid w:val="001D5BA4"/>
    <w:rsid w:val="001D7EED"/>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77AD0"/>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4EF4"/>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765B5"/>
    <w:rsid w:val="00480EC3"/>
    <w:rsid w:val="0048317E"/>
    <w:rsid w:val="00485601"/>
    <w:rsid w:val="004865B8"/>
    <w:rsid w:val="00486C0D"/>
    <w:rsid w:val="00491796"/>
    <w:rsid w:val="0049768A"/>
    <w:rsid w:val="004A66B1"/>
    <w:rsid w:val="004B1C6C"/>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466"/>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B7A96"/>
    <w:rsid w:val="005C120D"/>
    <w:rsid w:val="005D07C2"/>
    <w:rsid w:val="005E2F29"/>
    <w:rsid w:val="005E400D"/>
    <w:rsid w:val="005E4E79"/>
    <w:rsid w:val="005E5CE7"/>
    <w:rsid w:val="005F08C5"/>
    <w:rsid w:val="00605718"/>
    <w:rsid w:val="00605C66"/>
    <w:rsid w:val="006060D0"/>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1285"/>
    <w:rsid w:val="006B4A30"/>
    <w:rsid w:val="006B7569"/>
    <w:rsid w:val="006C28EE"/>
    <w:rsid w:val="006D2998"/>
    <w:rsid w:val="006D3188"/>
    <w:rsid w:val="006E08FC"/>
    <w:rsid w:val="006F2588"/>
    <w:rsid w:val="006F7578"/>
    <w:rsid w:val="00706094"/>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85147"/>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1AA9"/>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05A7"/>
    <w:rsid w:val="0094502D"/>
    <w:rsid w:val="00947013"/>
    <w:rsid w:val="00973084"/>
    <w:rsid w:val="00984EA2"/>
    <w:rsid w:val="00986CC3"/>
    <w:rsid w:val="0099068E"/>
    <w:rsid w:val="009920AA"/>
    <w:rsid w:val="00992943"/>
    <w:rsid w:val="009A0866"/>
    <w:rsid w:val="009A17A5"/>
    <w:rsid w:val="009A2119"/>
    <w:rsid w:val="009A4D0A"/>
    <w:rsid w:val="009B2F70"/>
    <w:rsid w:val="009C2459"/>
    <w:rsid w:val="009C255A"/>
    <w:rsid w:val="009C2B46"/>
    <w:rsid w:val="009C4448"/>
    <w:rsid w:val="009C610D"/>
    <w:rsid w:val="009D43F3"/>
    <w:rsid w:val="009D4E9F"/>
    <w:rsid w:val="009D5D40"/>
    <w:rsid w:val="009D6B1B"/>
    <w:rsid w:val="009E107B"/>
    <w:rsid w:val="009E18D6"/>
    <w:rsid w:val="009E3A77"/>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2218"/>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3F2"/>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18EF"/>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216E"/>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308745-AE90-437D-90E4-0FB6C537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Krubrik">
    <w:name w:val="RKrubrik"/>
    <w:basedOn w:val="RKnormal"/>
    <w:next w:val="RKnormal"/>
    <w:rsid w:val="005B7A96"/>
    <w:pPr>
      <w:keepNext/>
      <w:tabs>
        <w:tab w:val="left" w:pos="1134"/>
      </w:tabs>
      <w:spacing w:before="360" w:after="120"/>
      <w:textAlignment w:val="baseline"/>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1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1E2EA6B43E4FB1A71C4134F70726F4"/>
        <w:category>
          <w:name w:val="Allmänt"/>
          <w:gallery w:val="placeholder"/>
        </w:category>
        <w:types>
          <w:type w:val="bbPlcHdr"/>
        </w:types>
        <w:behaviors>
          <w:behavior w:val="content"/>
        </w:behaviors>
        <w:guid w:val="{48BE8D4C-6605-4D06-BF97-0948BF8B7591}"/>
      </w:docPartPr>
      <w:docPartBody>
        <w:p w:rsidR="0036544B" w:rsidRDefault="00CD39AA" w:rsidP="00CD39AA">
          <w:pPr>
            <w:pStyle w:val="1B1E2EA6B43E4FB1A71C4134F70726F4"/>
          </w:pPr>
          <w:r>
            <w:rPr>
              <w:rStyle w:val="Platshllartext"/>
            </w:rPr>
            <w:t xml:space="preserve"> </w:t>
          </w:r>
        </w:p>
      </w:docPartBody>
    </w:docPart>
    <w:docPart>
      <w:docPartPr>
        <w:name w:val="76D8D49256754D5AA7922F02A27964BE"/>
        <w:category>
          <w:name w:val="Allmänt"/>
          <w:gallery w:val="placeholder"/>
        </w:category>
        <w:types>
          <w:type w:val="bbPlcHdr"/>
        </w:types>
        <w:behaviors>
          <w:behavior w:val="content"/>
        </w:behaviors>
        <w:guid w:val="{4A3D5AC1-DA71-4001-A14C-8CC74FC8D512}"/>
      </w:docPartPr>
      <w:docPartBody>
        <w:p w:rsidR="0036544B" w:rsidRDefault="00CD39AA" w:rsidP="00CD39AA">
          <w:pPr>
            <w:pStyle w:val="76D8D49256754D5AA7922F02A27964BE"/>
          </w:pPr>
          <w:r>
            <w:rPr>
              <w:rStyle w:val="Platshllartext"/>
            </w:rPr>
            <w:t xml:space="preserve"> </w:t>
          </w:r>
        </w:p>
      </w:docPartBody>
    </w:docPart>
    <w:docPart>
      <w:docPartPr>
        <w:name w:val="0669398D41BB43B1BE88F27972F8A897"/>
        <w:category>
          <w:name w:val="Allmänt"/>
          <w:gallery w:val="placeholder"/>
        </w:category>
        <w:types>
          <w:type w:val="bbPlcHdr"/>
        </w:types>
        <w:behaviors>
          <w:behavior w:val="content"/>
        </w:behaviors>
        <w:guid w:val="{96E0FBE3-5F83-44D5-956F-1543F23237A2}"/>
      </w:docPartPr>
      <w:docPartBody>
        <w:p w:rsidR="0036544B" w:rsidRDefault="00CD39AA" w:rsidP="00CD39AA">
          <w:pPr>
            <w:pStyle w:val="0669398D41BB43B1BE88F27972F8A897"/>
          </w:pPr>
          <w:r>
            <w:rPr>
              <w:rStyle w:val="Platshllartext"/>
            </w:rPr>
            <w:t xml:space="preserve"> </w:t>
          </w:r>
        </w:p>
      </w:docPartBody>
    </w:docPart>
    <w:docPart>
      <w:docPartPr>
        <w:name w:val="FDDB7C1B08E14628BAEAC47819471AC5"/>
        <w:category>
          <w:name w:val="Allmänt"/>
          <w:gallery w:val="placeholder"/>
        </w:category>
        <w:types>
          <w:type w:val="bbPlcHdr"/>
        </w:types>
        <w:behaviors>
          <w:behavior w:val="content"/>
        </w:behaviors>
        <w:guid w:val="{80C0C00A-6722-4CA7-A468-FE93810D5CFA}"/>
      </w:docPartPr>
      <w:docPartBody>
        <w:p w:rsidR="0036544B" w:rsidRDefault="00CD39AA" w:rsidP="00CD39AA">
          <w:pPr>
            <w:pStyle w:val="FDDB7C1B08E14628BAEAC47819471AC5"/>
          </w:pPr>
          <w:r>
            <w:rPr>
              <w:rStyle w:val="Platshllartext"/>
            </w:rPr>
            <w:t xml:space="preserve"> </w:t>
          </w:r>
        </w:p>
      </w:docPartBody>
    </w:docPart>
    <w:docPart>
      <w:docPartPr>
        <w:name w:val="17773488CD364208A076B1255960F9AE"/>
        <w:category>
          <w:name w:val="Allmänt"/>
          <w:gallery w:val="placeholder"/>
        </w:category>
        <w:types>
          <w:type w:val="bbPlcHdr"/>
        </w:types>
        <w:behaviors>
          <w:behavior w:val="content"/>
        </w:behaviors>
        <w:guid w:val="{53B1DE50-A645-4F0C-9018-157E1EDE50C9}"/>
      </w:docPartPr>
      <w:docPartBody>
        <w:p w:rsidR="0036544B" w:rsidRDefault="00CD39AA" w:rsidP="00CD39AA">
          <w:pPr>
            <w:pStyle w:val="17773488CD364208A076B1255960F9A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AA"/>
    <w:rsid w:val="0036544B"/>
    <w:rsid w:val="003D1E48"/>
    <w:rsid w:val="005A07A8"/>
    <w:rsid w:val="00CD39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B2DAB1073EB4AF3A8158D2921F7FCCD">
    <w:name w:val="5B2DAB1073EB4AF3A8158D2921F7FCCD"/>
    <w:rsid w:val="00CD39AA"/>
  </w:style>
  <w:style w:type="character" w:styleId="Platshllartext">
    <w:name w:val="Placeholder Text"/>
    <w:basedOn w:val="Standardstycketeckensnitt"/>
    <w:uiPriority w:val="99"/>
    <w:semiHidden/>
    <w:rsid w:val="00CD39AA"/>
    <w:rPr>
      <w:noProof w:val="0"/>
      <w:color w:val="808080"/>
    </w:rPr>
  </w:style>
  <w:style w:type="paragraph" w:customStyle="1" w:styleId="C6C48B32F9D04C29A99D3755BAF92449">
    <w:name w:val="C6C48B32F9D04C29A99D3755BAF92449"/>
    <w:rsid w:val="00CD39AA"/>
  </w:style>
  <w:style w:type="paragraph" w:customStyle="1" w:styleId="02C0513C3513400D9A13507CFE38BD4E">
    <w:name w:val="02C0513C3513400D9A13507CFE38BD4E"/>
    <w:rsid w:val="00CD39AA"/>
  </w:style>
  <w:style w:type="paragraph" w:customStyle="1" w:styleId="8890E4AD436C451592E7B56771F6FE8B">
    <w:name w:val="8890E4AD436C451592E7B56771F6FE8B"/>
    <w:rsid w:val="00CD39AA"/>
  </w:style>
  <w:style w:type="paragraph" w:customStyle="1" w:styleId="1B1E2EA6B43E4FB1A71C4134F70726F4">
    <w:name w:val="1B1E2EA6B43E4FB1A71C4134F70726F4"/>
    <w:rsid w:val="00CD39AA"/>
  </w:style>
  <w:style w:type="paragraph" w:customStyle="1" w:styleId="76D8D49256754D5AA7922F02A27964BE">
    <w:name w:val="76D8D49256754D5AA7922F02A27964BE"/>
    <w:rsid w:val="00CD39AA"/>
  </w:style>
  <w:style w:type="paragraph" w:customStyle="1" w:styleId="6CA0F7EFED0D4E31B8D9145D3B4E7994">
    <w:name w:val="6CA0F7EFED0D4E31B8D9145D3B4E7994"/>
    <w:rsid w:val="00CD39AA"/>
  </w:style>
  <w:style w:type="paragraph" w:customStyle="1" w:styleId="1FC81ACDA005485BACB04C8941C8C245">
    <w:name w:val="1FC81ACDA005485BACB04C8941C8C245"/>
    <w:rsid w:val="00CD39AA"/>
  </w:style>
  <w:style w:type="paragraph" w:customStyle="1" w:styleId="03A35F3B4E034F4E92123107C5D3DD49">
    <w:name w:val="03A35F3B4E034F4E92123107C5D3DD49"/>
    <w:rsid w:val="00CD39AA"/>
  </w:style>
  <w:style w:type="paragraph" w:customStyle="1" w:styleId="0669398D41BB43B1BE88F27972F8A897">
    <w:name w:val="0669398D41BB43B1BE88F27972F8A897"/>
    <w:rsid w:val="00CD39AA"/>
  </w:style>
  <w:style w:type="paragraph" w:customStyle="1" w:styleId="FDDB7C1B08E14628BAEAC47819471AC5">
    <w:name w:val="FDDB7C1B08E14628BAEAC47819471AC5"/>
    <w:rsid w:val="00CD39AA"/>
  </w:style>
  <w:style w:type="paragraph" w:customStyle="1" w:styleId="17773488CD364208A076B1255960F9AE">
    <w:name w:val="17773488CD364208A076B1255960F9AE"/>
    <w:rsid w:val="00CD3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fd8ae19f-46f4-4138-bdb1-fe0df7bef92e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c9cd366cc722410295b9eacffbd73909 xmlns="a68c6c55-4fbb-48c7-bd04-03a904b43046">
      <Terms xmlns="http://schemas.microsoft.com/office/infopath/2007/PartnerControls"/>
    </c9cd366cc722410295b9eacffbd73909>
    <k46d94c0acf84ab9a79866a9d8b1905f xmlns="a68c6c55-4fbb-48c7-bd04-03a904b43046">
      <Terms xmlns="http://schemas.microsoft.com/office/infopath/2007/PartnerControls"/>
    </k46d94c0acf84ab9a79866a9d8b1905f>
    <Diarienummer xmlns="a68c6c55-4fbb-48c7-bd04-03a904b43046" xsi:nil="true"/>
    <TaxCatchAll xmlns="a68c6c55-4fbb-48c7-bd04-03a904b43046"/>
    <Nyckelord xmlns="a68c6c55-4fbb-48c7-bd04-03a904b43046" xsi:nil="true"/>
    <_dlc_DocId xmlns="a68c6c55-4fbb-48c7-bd04-03a904b43046">WFDKC5QSZ7U3-530-203</_dlc_DocId>
    <_dlc_DocIdUrl xmlns="a68c6c55-4fbb-48c7-bd04-03a904b43046">
      <Url>http://rkdhs-s/SF_fragor/_layouts/DocIdRedir.aspx?ID=WFDKC5QSZ7U3-530-203</Url>
      <Description>WFDKC5QSZ7U3-530-203</Description>
    </_dlc_DocIdUrl>
    <Expedierad_x0020_till_x0020_Riksdagen xmlns="8ff8e71b-2a87-4306-b764-dfbb4f2d0bf6" xsi:nil="true"/>
    <Sekretess xmlns="a68c6c55-4fbb-48c7-bd04-03a904b43046" xsi:nil="true"/>
    <Delad xmlns="8ff8e71b-2a87-4306-b764-dfbb4f2d0bf6">true</Delad>
  </documentManagement>
</p:propertie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2018-03-28T00:00:00</HeaderDate>
    <Office/>
    <Dnr>S2018/01981/SF</Dnr>
    <ParagrafNr/>
    <DocumentTitle/>
    <VisitingAddress/>
    <Extra1/>
    <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B42FD-69DD-45E6-95F1-93BE8C27D4E9}"/>
</file>

<file path=customXml/itemProps2.xml><?xml version="1.0" encoding="utf-8"?>
<ds:datastoreItem xmlns:ds="http://schemas.openxmlformats.org/officeDocument/2006/customXml" ds:itemID="{110E76C6-A53D-412D-A4F5-2C871993AB5C}"/>
</file>

<file path=customXml/itemProps3.xml><?xml version="1.0" encoding="utf-8"?>
<ds:datastoreItem xmlns:ds="http://schemas.openxmlformats.org/officeDocument/2006/customXml" ds:itemID="{B4E35D0F-166B-47DE-8FD9-D44050C4880E}"/>
</file>

<file path=customXml/itemProps4.xml><?xml version="1.0" encoding="utf-8"?>
<ds:datastoreItem xmlns:ds="http://schemas.openxmlformats.org/officeDocument/2006/customXml" ds:itemID="{9C4DF249-3B65-46D5-91EF-C4DB15C47181}">
  <ds:schemaRefs>
    <ds:schemaRef ds:uri="http://schemas.microsoft.com/sharepoint/v3/contenttype/forms/url"/>
  </ds:schemaRefs>
</ds:datastoreItem>
</file>

<file path=customXml/itemProps5.xml><?xml version="1.0" encoding="utf-8"?>
<ds:datastoreItem xmlns:ds="http://schemas.openxmlformats.org/officeDocument/2006/customXml" ds:itemID="{122382AF-01AB-4B40-8383-0CA4FB3948D3}">
  <ds:schemaRefs>
    <ds:schemaRef ds:uri="http://schemas.microsoft.com/office/2006/metadata/customXsn"/>
  </ds:schemaRefs>
</ds:datastoreItem>
</file>

<file path=customXml/itemProps6.xml><?xml version="1.0" encoding="utf-8"?>
<ds:datastoreItem xmlns:ds="http://schemas.openxmlformats.org/officeDocument/2006/customXml" ds:itemID="{110E76C6-A53D-412D-A4F5-2C871993AB5C}">
  <ds:schemaRefs>
    <ds:schemaRef ds:uri="http://schemas.microsoft.com/office/2006/metadata/properties"/>
    <ds:schemaRef ds:uri="http://schemas.microsoft.com/office/infopath/2007/PartnerControls"/>
    <ds:schemaRef ds:uri="a68c6c55-4fbb-48c7-bd04-03a904b43046"/>
    <ds:schemaRef ds:uri="8ff8e71b-2a87-4306-b764-dfbb4f2d0bf6"/>
  </ds:schemaRefs>
</ds:datastoreItem>
</file>

<file path=customXml/itemProps7.xml><?xml version="1.0" encoding="utf-8"?>
<ds:datastoreItem xmlns:ds="http://schemas.openxmlformats.org/officeDocument/2006/customXml" ds:itemID="{9F2001D1-7E5A-4E9B-BDE8-7232FED8C540}"/>
</file>

<file path=customXml/itemProps8.xml><?xml version="1.0" encoding="utf-8"?>
<ds:datastoreItem xmlns:ds="http://schemas.openxmlformats.org/officeDocument/2006/customXml" ds:itemID="{1C52B4AF-8911-45F3-AE85-C9B3C006FC6F}"/>
</file>

<file path=docProps/app.xml><?xml version="1.0" encoding="utf-8"?>
<Properties xmlns="http://schemas.openxmlformats.org/officeDocument/2006/extended-properties" xmlns:vt="http://schemas.openxmlformats.org/officeDocument/2006/docPropsVTypes">
  <Template>RK Basmall.dotx</Template>
  <TotalTime>0</TotalTime>
  <Pages>1</Pages>
  <Words>316</Words>
  <Characters>1676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Berglöf</dc:creator>
  <cp:keywords/>
  <dc:description/>
  <cp:lastModifiedBy>Catharina Nyström</cp:lastModifiedBy>
  <cp:revision>5</cp:revision>
  <cp:lastPrinted>2018-03-26T07:35:00Z</cp:lastPrinted>
  <dcterms:created xsi:type="dcterms:W3CDTF">2018-03-22T12:56:00Z</dcterms:created>
  <dcterms:modified xsi:type="dcterms:W3CDTF">2018-03-26T07:48:00Z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6b8a07d9-9734-4731-9a8c-e7d143779639</vt:lpwstr>
  </property>
  <property fmtid="{D5CDD505-2E9C-101B-9397-08002B2CF9AE}" pid="6" name="Aktivitetskategori">
    <vt:lpwstr/>
  </property>
</Properties>
</file>